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F00" w:rsidRPr="007E1B01" w:rsidRDefault="00993F00" w:rsidP="00993F00">
      <w:pPr>
        <w:spacing w:before="240" w:after="240" w:line="360" w:lineRule="exact"/>
        <w:jc w:val="center"/>
        <w:rPr>
          <w:b/>
          <w:sz w:val="28"/>
          <w:szCs w:val="28"/>
        </w:rPr>
      </w:pPr>
      <w:r w:rsidRPr="007E1B01">
        <w:rPr>
          <w:b/>
          <w:sz w:val="28"/>
          <w:szCs w:val="28"/>
        </w:rPr>
        <w:t>Устройство рельсово</w:t>
      </w:r>
      <w:r>
        <w:rPr>
          <w:b/>
          <w:sz w:val="28"/>
          <w:szCs w:val="28"/>
        </w:rPr>
        <w:t>й колеи на прямых участках пути</w:t>
      </w:r>
    </w:p>
    <w:p w:rsidR="00993F00" w:rsidRDefault="00993F00" w:rsidP="00993F00">
      <w:pPr>
        <w:widowControl w:val="0"/>
        <w:tabs>
          <w:tab w:val="left" w:pos="1134"/>
        </w:tabs>
        <w:autoSpaceDE w:val="0"/>
        <w:autoSpaceDN w:val="0"/>
        <w:adjustRightInd w:val="0"/>
        <w:spacing w:before="240" w:after="240" w:line="360" w:lineRule="exact"/>
        <w:jc w:val="center"/>
        <w:rPr>
          <w:b/>
        </w:rPr>
      </w:pPr>
      <w:r>
        <w:rPr>
          <w:b/>
          <w:sz w:val="28"/>
          <w:szCs w:val="28"/>
        </w:rPr>
        <w:t xml:space="preserve">Учебный вопрос </w:t>
      </w:r>
      <w:r w:rsidRPr="009F692F">
        <w:rPr>
          <w:b/>
          <w:sz w:val="28"/>
          <w:szCs w:val="28"/>
        </w:rPr>
        <w:t>1</w:t>
      </w:r>
      <w:r>
        <w:rPr>
          <w:b/>
          <w:sz w:val="28"/>
          <w:szCs w:val="28"/>
        </w:rPr>
        <w:t>.</w:t>
      </w:r>
    </w:p>
    <w:p w:rsidR="00993F00" w:rsidRDefault="00993F00" w:rsidP="00993F00">
      <w:pPr>
        <w:widowControl w:val="0"/>
        <w:tabs>
          <w:tab w:val="left" w:pos="1134"/>
        </w:tabs>
        <w:autoSpaceDE w:val="0"/>
        <w:autoSpaceDN w:val="0"/>
        <w:adjustRightInd w:val="0"/>
        <w:spacing w:before="240" w:after="240" w:line="360" w:lineRule="exact"/>
        <w:jc w:val="center"/>
        <w:rPr>
          <w:b/>
          <w:sz w:val="28"/>
        </w:rPr>
      </w:pPr>
      <w:r w:rsidRPr="002E6E8D">
        <w:rPr>
          <w:b/>
          <w:sz w:val="28"/>
        </w:rPr>
        <w:t xml:space="preserve">Зависимость между шириной насадки колесной пары и шириной </w:t>
      </w:r>
      <w:r>
        <w:rPr>
          <w:b/>
          <w:sz w:val="28"/>
        </w:rPr>
        <w:t>рельсовой колеи</w:t>
      </w:r>
    </w:p>
    <w:p w:rsidR="00993F00" w:rsidRDefault="00993F00" w:rsidP="00993F00">
      <w:pPr>
        <w:widowControl w:val="0"/>
        <w:tabs>
          <w:tab w:val="left" w:pos="1134"/>
        </w:tabs>
        <w:autoSpaceDE w:val="0"/>
        <w:autoSpaceDN w:val="0"/>
        <w:adjustRightInd w:val="0"/>
        <w:spacing w:line="360" w:lineRule="exact"/>
        <w:ind w:firstLine="709"/>
        <w:contextualSpacing/>
        <w:jc w:val="both"/>
        <w:rPr>
          <w:sz w:val="28"/>
        </w:rPr>
      </w:pPr>
      <w:r>
        <w:rPr>
          <w:sz w:val="28"/>
        </w:rPr>
        <w:t>Рельсовую колею образуют две геометрические линии, проходящие по внутренним граням головок уложенных в путь рельсов на уровне их контакта с гребнями колёс подвижного состава. Условно считают, что эти линии проходят по внутренним (рабочим) граням головок рельсов на уровне, находящемся на 13 мм ниже их поверхности катания.</w:t>
      </w:r>
    </w:p>
    <w:p w:rsidR="00993F00" w:rsidRDefault="00993F00" w:rsidP="00993F00">
      <w:pPr>
        <w:widowControl w:val="0"/>
        <w:tabs>
          <w:tab w:val="left" w:pos="1134"/>
        </w:tabs>
        <w:autoSpaceDE w:val="0"/>
        <w:autoSpaceDN w:val="0"/>
        <w:adjustRightInd w:val="0"/>
        <w:spacing w:line="360" w:lineRule="exact"/>
        <w:ind w:firstLine="709"/>
        <w:contextualSpacing/>
        <w:jc w:val="both"/>
        <w:rPr>
          <w:sz w:val="28"/>
        </w:rPr>
      </w:pPr>
      <w:r>
        <w:rPr>
          <w:sz w:val="28"/>
        </w:rPr>
        <w:t xml:space="preserve">Конструктивное оформление и размеры рельсовой колеи обусловлены особенностями ходовых частей подвижного состава: наличием реборд (гребней) у колёс; глухой насадки колёс на оси; </w:t>
      </w:r>
      <w:proofErr w:type="spellStart"/>
      <w:r>
        <w:rPr>
          <w:sz w:val="28"/>
        </w:rPr>
        <w:t>параллесностью</w:t>
      </w:r>
      <w:proofErr w:type="spellEnd"/>
      <w:r>
        <w:rPr>
          <w:sz w:val="28"/>
        </w:rPr>
        <w:t xml:space="preserve"> осей жёсткой базы экипажа; </w:t>
      </w:r>
      <w:proofErr w:type="spellStart"/>
      <w:r>
        <w:rPr>
          <w:sz w:val="28"/>
        </w:rPr>
        <w:t>коничностью</w:t>
      </w:r>
      <w:proofErr w:type="spellEnd"/>
      <w:r>
        <w:rPr>
          <w:sz w:val="28"/>
        </w:rPr>
        <w:t xml:space="preserve"> колёс.</w:t>
      </w:r>
    </w:p>
    <w:p w:rsidR="00993F00" w:rsidRDefault="00993F00" w:rsidP="00993F00">
      <w:pPr>
        <w:autoSpaceDE w:val="0"/>
        <w:autoSpaceDN w:val="0"/>
        <w:adjustRightInd w:val="0"/>
        <w:spacing w:line="360" w:lineRule="exact"/>
        <w:ind w:firstLine="709"/>
        <w:jc w:val="both"/>
        <w:rPr>
          <w:sz w:val="28"/>
        </w:rPr>
      </w:pPr>
      <w:r>
        <w:rPr>
          <w:sz w:val="28"/>
        </w:rPr>
        <w:t xml:space="preserve">Если поставить колёсную пару на прямом участке пути на рельсы так, чтобы гребень одного колеса был прижат к одному рельсу, то между гребнем второго колеса и рабочей гранью головки второго рельса будет зазор </w:t>
      </w:r>
      <w:r w:rsidRPr="00C76AA5">
        <w:rPr>
          <w:sz w:val="28"/>
        </w:rPr>
        <w:t>δ</w:t>
      </w:r>
      <w:r>
        <w:rPr>
          <w:sz w:val="28"/>
        </w:rPr>
        <w:t xml:space="preserve">. При большем зазоре </w:t>
      </w:r>
      <w:r w:rsidRPr="00C76AA5">
        <w:rPr>
          <w:sz w:val="28"/>
        </w:rPr>
        <w:t>δ</w:t>
      </w:r>
      <w:r>
        <w:rPr>
          <w:sz w:val="28"/>
        </w:rPr>
        <w:t xml:space="preserve"> колёса опираются на рельсы узкой полосой, что может вызвать проваливание колёс внутрь колеи. Если зазора не будет вообще, может возникнуть заклинивание колёсной пары в рельсовой колее.</w:t>
      </w:r>
    </w:p>
    <w:p w:rsidR="00993F00" w:rsidRDefault="00993F00" w:rsidP="00993F00">
      <w:pPr>
        <w:autoSpaceDE w:val="0"/>
        <w:autoSpaceDN w:val="0"/>
        <w:adjustRightInd w:val="0"/>
        <w:jc w:val="center"/>
        <w:rPr>
          <w:rFonts w:ascii="MS Shell Dlg 2" w:hAnsi="MS Shell Dlg 2" w:cs="MS Shell Dlg 2"/>
          <w:sz w:val="17"/>
          <w:szCs w:val="17"/>
        </w:rPr>
      </w:pPr>
      <w:r w:rsidRPr="00173E9C">
        <w:rPr>
          <w:rFonts w:ascii="MS Shell Dlg 2" w:hAnsi="MS Shell Dlg 2" w:cs="MS Shell Dlg 2"/>
          <w:noProof/>
          <w:sz w:val="17"/>
          <w:szCs w:val="17"/>
        </w:rPr>
        <w:drawing>
          <wp:inline distT="0" distB="0" distL="0" distR="0">
            <wp:extent cx="5362575" cy="2857500"/>
            <wp:effectExtent l="19050" t="0" r="0" b="0"/>
            <wp:docPr id="244"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92888" cy="4608512"/>
                      <a:chOff x="755576" y="1340768"/>
                      <a:chExt cx="7992888" cy="4608512"/>
                    </a:xfrm>
                  </a:grpSpPr>
                  <a:grpSp>
                    <a:nvGrpSpPr>
                      <a:cNvPr id="11" name="Группа 10"/>
                      <a:cNvGrpSpPr/>
                    </a:nvGrpSpPr>
                    <a:grpSpPr>
                      <a:xfrm>
                        <a:off x="755576" y="1340768"/>
                        <a:ext cx="7992888" cy="4608512"/>
                        <a:chOff x="755576" y="1340768"/>
                        <a:chExt cx="7992888" cy="4608512"/>
                      </a:xfrm>
                    </a:grpSpPr>
                    <a:sp>
                      <a:nvSpPr>
                        <a:cNvPr id="11265" name="Rectangle 1"/>
                        <a:cNvSpPr>
                          <a:spLocks noChangeArrowheads="1"/>
                        </a:cNvSpPr>
                      </a:nvSpPr>
                      <a:spPr bwMode="auto">
                        <a:xfrm>
                          <a:off x="2123728" y="1744674"/>
                          <a:ext cx="6264696" cy="584775"/>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3200" b="0" i="0" u="none" strike="noStrike" cap="none" normalizeH="0" dirty="0" smtClean="0">
                                <a:ln>
                                  <a:noFill/>
                                </a:ln>
                                <a:solidFill>
                                  <a:schemeClr val="tx1"/>
                                </a:solidFill>
                                <a:effectLst/>
                                <a:latin typeface="Times New Roman" pitchFamily="18" charset="0"/>
                                <a:ea typeface="Calibri" pitchFamily="34" charset="0"/>
                                <a:cs typeface="Times New Roman" pitchFamily="18" charset="0"/>
                              </a:rPr>
                              <a:t> </a:t>
                            </a:r>
                            <a:endParaRPr kumimoji="0" lang="ru-RU" sz="36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pic>
                      <a:nvPicPr>
                        <a:cNvPr id="5" name="Рисунок 4" descr="http://www.studfiles.ru/html/2706/226/html_15wgMYjnB_.d5Ov/htmlconvd-xmq6hM_html_m179f1027.png"/>
                        <a:cNvPicPr/>
                      </a:nvPicPr>
                      <a:blipFill>
                        <a:blip r:embed="rId5" cstate="print"/>
                        <a:srcRect/>
                        <a:stretch>
                          <a:fillRect/>
                        </a:stretch>
                      </a:blipFill>
                      <a:spPr bwMode="auto">
                        <a:xfrm>
                          <a:off x="755576" y="1340768"/>
                          <a:ext cx="7992888" cy="4608512"/>
                        </a:xfrm>
                        <a:prstGeom prst="rect">
                          <a:avLst/>
                        </a:prstGeom>
                        <a:blipFill dpi="0" rotWithShape="1">
                          <a:blip r:embed="rId6">
                            <a:alphaModFix amt="0"/>
                          </a:blip>
                          <a:srcRect/>
                          <a:tile tx="0" ty="0" sx="100000" sy="100000" flip="none" algn="tl"/>
                        </a:blipFill>
                        <a:ln w="9525">
                          <a:noFill/>
                          <a:miter lim="800000"/>
                          <a:headEnd/>
                          <a:tailEnd/>
                        </a:ln>
                      </a:spPr>
                    </a:pic>
                    <a:sp>
                      <a:nvSpPr>
                        <a:cNvPr id="6" name="TextBox 5"/>
                        <a:cNvSpPr txBox="1"/>
                      </a:nvSpPr>
                      <a:spPr>
                        <a:xfrm rot="10800000" flipV="1">
                          <a:off x="4355976" y="4951919"/>
                          <a:ext cx="936104"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rgbClr val="FF0000"/>
                                </a:solidFill>
                                <a:latin typeface="Times New Roman" pitchFamily="18" charset="0"/>
                                <a:cs typeface="Times New Roman" pitchFamily="18" charset="0"/>
                              </a:rPr>
                              <a:t>K</a:t>
                            </a:r>
                            <a:endParaRPr lang="ru-RU" dirty="0">
                              <a:solidFill>
                                <a:srgbClr val="FF0000"/>
                              </a:solidFill>
                              <a:latin typeface="Times New Roman" pitchFamily="18" charset="0"/>
                              <a:cs typeface="Times New Roman" pitchFamily="18" charset="0"/>
                            </a:endParaRPr>
                          </a:p>
                        </a:txBody>
                        <a:useSpRect/>
                      </a:txSp>
                    </a:sp>
                    <a:sp>
                      <a:nvSpPr>
                        <a:cNvPr id="7" name="TextBox 6"/>
                        <a:cNvSpPr txBox="1"/>
                      </a:nvSpPr>
                      <a:spPr>
                        <a:xfrm>
                          <a:off x="4427984" y="4653136"/>
                          <a:ext cx="296876" cy="369332"/>
                        </a:xfrm>
                        <a:prstGeom prst="rect">
                          <a:avLst/>
                        </a:prstGeom>
                        <a:noFill/>
                      </a:spPr>
                      <a:txSp>
                        <a:txBody>
                          <a:bodyPr wrap="non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rgbClr val="FF0000"/>
                                </a:solidFill>
                              </a:rPr>
                              <a:t>T</a:t>
                            </a:r>
                            <a:endParaRPr lang="ru-RU" dirty="0">
                              <a:solidFill>
                                <a:srgbClr val="FF0000"/>
                              </a:solidFill>
                            </a:endParaRPr>
                          </a:p>
                        </a:txBody>
                        <a:useSpRect/>
                      </a:txSp>
                    </a:sp>
                    <a:sp>
                      <a:nvSpPr>
                        <a:cNvPr id="8" name="TextBox 7"/>
                        <a:cNvSpPr txBox="1"/>
                      </a:nvSpPr>
                      <a:spPr>
                        <a:xfrm>
                          <a:off x="4427984" y="5229200"/>
                          <a:ext cx="312906" cy="369332"/>
                        </a:xfrm>
                        <a:prstGeom prst="rect">
                          <a:avLst/>
                        </a:prstGeom>
                        <a:noFill/>
                      </a:spPr>
                      <a:txSp>
                        <a:txBody>
                          <a:bodyPr wrap="non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rgbClr val="FF0000"/>
                                </a:solidFill>
                                <a:latin typeface="Times New Roman" pitchFamily="18" charset="0"/>
                                <a:cs typeface="Times New Roman" pitchFamily="18" charset="0"/>
                              </a:rPr>
                              <a:t>S</a:t>
                            </a:r>
                            <a:endParaRPr lang="ru-RU" dirty="0">
                              <a:solidFill>
                                <a:srgbClr val="FF0000"/>
                              </a:solidFill>
                              <a:latin typeface="Times New Roman" pitchFamily="18" charset="0"/>
                              <a:cs typeface="Times New Roman" pitchFamily="18" charset="0"/>
                            </a:endParaRPr>
                          </a:p>
                        </a:txBody>
                        <a:useSpRect/>
                      </a:txSp>
                    </a:sp>
                    <a:sp>
                      <a:nvSpPr>
                        <a:cNvPr id="9" name="TextBox 8"/>
                        <a:cNvSpPr txBox="1"/>
                      </a:nvSpPr>
                      <a:spPr>
                        <a:xfrm>
                          <a:off x="2483768" y="3284984"/>
                          <a:ext cx="450510" cy="400110"/>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dirty="0" smtClean="0">
                                <a:solidFill>
                                  <a:srgbClr val="FF0000"/>
                                </a:solidFill>
                                <a:latin typeface="Times New Roman" pitchFamily="18" charset="0"/>
                                <a:cs typeface="Times New Roman" pitchFamily="18" charset="0"/>
                              </a:rPr>
                              <a:t>q</a:t>
                            </a:r>
                            <a:endParaRPr lang="ru-RU" sz="2000" dirty="0">
                              <a:solidFill>
                                <a:srgbClr val="FF0000"/>
                              </a:solidFill>
                              <a:latin typeface="Times New Roman" pitchFamily="18" charset="0"/>
                              <a:cs typeface="Times New Roman" pitchFamily="18" charset="0"/>
                            </a:endParaRPr>
                          </a:p>
                        </a:txBody>
                        <a:useSpRect/>
                      </a:txSp>
                    </a:sp>
                    <a:sp>
                      <a:nvSpPr>
                        <a:cNvPr id="10" name="TextBox 9"/>
                        <a:cNvSpPr txBox="1"/>
                      </a:nvSpPr>
                      <a:spPr>
                        <a:xfrm>
                          <a:off x="6732240" y="3356992"/>
                          <a:ext cx="391326" cy="400110"/>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dirty="0" smtClean="0">
                                <a:solidFill>
                                  <a:srgbClr val="FF0000"/>
                                </a:solidFill>
                                <a:latin typeface="Times New Roman" pitchFamily="18" charset="0"/>
                                <a:cs typeface="Times New Roman" pitchFamily="18" charset="0"/>
                              </a:rPr>
                              <a:t>q</a:t>
                            </a:r>
                            <a:endParaRPr lang="ru-RU" sz="2000" dirty="0">
                              <a:solidFill>
                                <a:srgbClr val="FF0000"/>
                              </a:solidFill>
                              <a:latin typeface="Times New Roman" pitchFamily="18" charset="0"/>
                              <a:cs typeface="Times New Roman" pitchFamily="18" charset="0"/>
                            </a:endParaRPr>
                          </a:p>
                        </a:txBody>
                        <a:useSpRect/>
                      </a:txSp>
                    </a:sp>
                  </a:grpSp>
                </lc:lockedCanvas>
              </a:graphicData>
            </a:graphic>
          </wp:inline>
        </w:drawing>
      </w:r>
    </w:p>
    <w:p w:rsidR="00993F00" w:rsidRPr="007E1B01" w:rsidRDefault="00993F00" w:rsidP="00993F00">
      <w:pPr>
        <w:autoSpaceDE w:val="0"/>
        <w:autoSpaceDN w:val="0"/>
        <w:adjustRightInd w:val="0"/>
        <w:spacing w:line="360" w:lineRule="exact"/>
        <w:jc w:val="center"/>
        <w:rPr>
          <w:sz w:val="28"/>
          <w:szCs w:val="28"/>
        </w:rPr>
      </w:pPr>
      <w:r>
        <w:rPr>
          <w:sz w:val="28"/>
          <w:szCs w:val="28"/>
        </w:rPr>
        <w:t xml:space="preserve">Рисунок 1. </w:t>
      </w:r>
      <w:r w:rsidRPr="007E1B01">
        <w:rPr>
          <w:sz w:val="28"/>
          <w:szCs w:val="28"/>
        </w:rPr>
        <w:t>Положение колёсной пары в рельсовой колее.</w:t>
      </w:r>
    </w:p>
    <w:p w:rsidR="00993F00" w:rsidRPr="007E1B01" w:rsidRDefault="00993F00" w:rsidP="00993F00">
      <w:pPr>
        <w:autoSpaceDE w:val="0"/>
        <w:autoSpaceDN w:val="0"/>
        <w:adjustRightInd w:val="0"/>
        <w:spacing w:line="360" w:lineRule="exact"/>
        <w:ind w:firstLine="709"/>
        <w:rPr>
          <w:sz w:val="28"/>
          <w:szCs w:val="28"/>
        </w:rPr>
      </w:pPr>
      <w:r>
        <w:rPr>
          <w:sz w:val="28"/>
          <w:szCs w:val="28"/>
        </w:rPr>
        <w:t xml:space="preserve">Из рисунка </w:t>
      </w:r>
      <w:r w:rsidRPr="007E1B01">
        <w:rPr>
          <w:sz w:val="28"/>
          <w:szCs w:val="28"/>
        </w:rPr>
        <w:t>1 видно, что зазор в рельсовой колее:</w:t>
      </w:r>
    </w:p>
    <w:p w:rsidR="00993F00" w:rsidRPr="007E1B01" w:rsidRDefault="00993F00" w:rsidP="00993F00">
      <w:pPr>
        <w:autoSpaceDE w:val="0"/>
        <w:autoSpaceDN w:val="0"/>
        <w:adjustRightInd w:val="0"/>
        <w:spacing w:line="360" w:lineRule="exact"/>
        <w:jc w:val="center"/>
        <w:rPr>
          <w:sz w:val="28"/>
          <w:szCs w:val="28"/>
        </w:rPr>
      </w:pPr>
      <w:r w:rsidRPr="007E1B01">
        <w:rPr>
          <w:sz w:val="28"/>
          <w:szCs w:val="28"/>
        </w:rPr>
        <w:t xml:space="preserve">δ = </w:t>
      </w:r>
      <w:r w:rsidRPr="007E1B01">
        <w:rPr>
          <w:sz w:val="28"/>
          <w:szCs w:val="28"/>
          <w:lang w:val="en-US"/>
        </w:rPr>
        <w:t>S</w:t>
      </w:r>
      <w:r w:rsidRPr="007E1B01">
        <w:rPr>
          <w:sz w:val="28"/>
          <w:szCs w:val="28"/>
        </w:rPr>
        <w:t>- (</w:t>
      </w:r>
      <w:r w:rsidRPr="007E1B01">
        <w:rPr>
          <w:sz w:val="28"/>
          <w:szCs w:val="28"/>
          <w:lang w:val="en-US"/>
        </w:rPr>
        <w:t>T</w:t>
      </w:r>
      <w:r w:rsidRPr="007E1B01">
        <w:rPr>
          <w:sz w:val="28"/>
          <w:szCs w:val="28"/>
        </w:rPr>
        <w:t>+2</w:t>
      </w:r>
      <w:r w:rsidRPr="007E1B01">
        <w:rPr>
          <w:sz w:val="28"/>
          <w:szCs w:val="28"/>
          <w:lang w:val="en-US"/>
        </w:rPr>
        <w:t>q</w:t>
      </w:r>
      <w:r w:rsidRPr="007E1B01">
        <w:rPr>
          <w:sz w:val="28"/>
          <w:szCs w:val="28"/>
        </w:rPr>
        <w:t xml:space="preserve">+2μ)= </w:t>
      </w:r>
      <w:r w:rsidRPr="007E1B01">
        <w:rPr>
          <w:sz w:val="28"/>
          <w:szCs w:val="28"/>
          <w:lang w:val="en-US"/>
        </w:rPr>
        <w:t>S</w:t>
      </w:r>
      <w:r w:rsidRPr="007E1B01">
        <w:rPr>
          <w:sz w:val="28"/>
          <w:szCs w:val="28"/>
        </w:rPr>
        <w:t xml:space="preserve"> – </w:t>
      </w:r>
      <w:r w:rsidRPr="007E1B01">
        <w:rPr>
          <w:sz w:val="28"/>
          <w:szCs w:val="28"/>
          <w:lang w:val="en-US"/>
        </w:rPr>
        <w:t>K</w:t>
      </w:r>
      <w:r w:rsidRPr="007E1B01">
        <w:rPr>
          <w:sz w:val="28"/>
          <w:szCs w:val="28"/>
        </w:rPr>
        <w:t>,</w:t>
      </w:r>
    </w:p>
    <w:p w:rsidR="00993F00" w:rsidRPr="007E1B01" w:rsidRDefault="00993F00" w:rsidP="00993F00">
      <w:pPr>
        <w:autoSpaceDE w:val="0"/>
        <w:autoSpaceDN w:val="0"/>
        <w:adjustRightInd w:val="0"/>
        <w:spacing w:line="360" w:lineRule="exact"/>
        <w:rPr>
          <w:sz w:val="28"/>
          <w:szCs w:val="28"/>
        </w:rPr>
      </w:pPr>
      <w:r w:rsidRPr="007E1B01">
        <w:rPr>
          <w:sz w:val="28"/>
          <w:szCs w:val="28"/>
        </w:rPr>
        <w:t xml:space="preserve">          где </w:t>
      </w:r>
      <w:r w:rsidRPr="007E1B01">
        <w:rPr>
          <w:sz w:val="28"/>
          <w:szCs w:val="28"/>
          <w:lang w:val="en-US"/>
        </w:rPr>
        <w:t>S</w:t>
      </w:r>
      <w:r w:rsidRPr="007E1B01">
        <w:rPr>
          <w:sz w:val="28"/>
          <w:szCs w:val="28"/>
        </w:rPr>
        <w:t xml:space="preserve"> – ширина рельсовой колеи в прямом участке пути, </w:t>
      </w:r>
      <w:proofErr w:type="gramStart"/>
      <w:r w:rsidRPr="007E1B01">
        <w:rPr>
          <w:sz w:val="28"/>
          <w:szCs w:val="28"/>
        </w:rPr>
        <w:t>мм</w:t>
      </w:r>
      <w:proofErr w:type="gramEnd"/>
      <w:r w:rsidRPr="007E1B01">
        <w:rPr>
          <w:sz w:val="28"/>
          <w:szCs w:val="28"/>
        </w:rPr>
        <w:t>;</w:t>
      </w:r>
    </w:p>
    <w:p w:rsidR="00993F00" w:rsidRPr="007E1B01" w:rsidRDefault="00993F00" w:rsidP="00993F00">
      <w:pPr>
        <w:autoSpaceDE w:val="0"/>
        <w:autoSpaceDN w:val="0"/>
        <w:adjustRightInd w:val="0"/>
        <w:spacing w:line="360" w:lineRule="exact"/>
        <w:rPr>
          <w:sz w:val="28"/>
          <w:szCs w:val="28"/>
        </w:rPr>
      </w:pPr>
      <w:r w:rsidRPr="007E1B01">
        <w:rPr>
          <w:sz w:val="28"/>
          <w:szCs w:val="28"/>
        </w:rPr>
        <w:t xml:space="preserve">                Т – насадка колёс, </w:t>
      </w:r>
      <w:proofErr w:type="gramStart"/>
      <w:r w:rsidRPr="007E1B01">
        <w:rPr>
          <w:sz w:val="28"/>
          <w:szCs w:val="28"/>
        </w:rPr>
        <w:t>мм</w:t>
      </w:r>
      <w:proofErr w:type="gramEnd"/>
      <w:r w:rsidRPr="007E1B01">
        <w:rPr>
          <w:sz w:val="28"/>
          <w:szCs w:val="28"/>
        </w:rPr>
        <w:t xml:space="preserve">; </w:t>
      </w:r>
      <w:r>
        <w:rPr>
          <w:sz w:val="28"/>
          <w:szCs w:val="28"/>
        </w:rPr>
        <w:t xml:space="preserve"> </w:t>
      </w:r>
      <w:r w:rsidRPr="007E1B01">
        <w:rPr>
          <w:sz w:val="28"/>
          <w:szCs w:val="28"/>
          <w:lang w:val="en-US"/>
        </w:rPr>
        <w:t>q</w:t>
      </w:r>
      <w:r w:rsidRPr="007E1B01">
        <w:rPr>
          <w:sz w:val="28"/>
          <w:szCs w:val="28"/>
        </w:rPr>
        <w:t>- толщина гребня, мм;</w:t>
      </w:r>
    </w:p>
    <w:p w:rsidR="00993F00" w:rsidRPr="007E1B01" w:rsidRDefault="00993F00" w:rsidP="00993F00">
      <w:pPr>
        <w:autoSpaceDE w:val="0"/>
        <w:autoSpaceDN w:val="0"/>
        <w:adjustRightInd w:val="0"/>
        <w:spacing w:line="360" w:lineRule="exact"/>
        <w:jc w:val="both"/>
        <w:rPr>
          <w:sz w:val="28"/>
          <w:szCs w:val="28"/>
        </w:rPr>
      </w:pPr>
      <w:r w:rsidRPr="007E1B01">
        <w:rPr>
          <w:sz w:val="28"/>
          <w:szCs w:val="28"/>
        </w:rPr>
        <w:t xml:space="preserve">                μ – утолщение гребня выше расчётной плоскости, равное для вагонных колёс </w:t>
      </w:r>
      <w:r>
        <w:rPr>
          <w:sz w:val="28"/>
          <w:szCs w:val="28"/>
        </w:rPr>
        <w:t xml:space="preserve">= </w:t>
      </w:r>
      <w:r w:rsidRPr="007E1B01">
        <w:rPr>
          <w:sz w:val="28"/>
          <w:szCs w:val="28"/>
        </w:rPr>
        <w:t>1мм, для локомотивных колёс 0 мм;</w:t>
      </w:r>
    </w:p>
    <w:p w:rsidR="00993F00" w:rsidRPr="007E1B01" w:rsidRDefault="00993F00" w:rsidP="00993F00">
      <w:pPr>
        <w:autoSpaceDE w:val="0"/>
        <w:autoSpaceDN w:val="0"/>
        <w:adjustRightInd w:val="0"/>
        <w:spacing w:line="360" w:lineRule="exact"/>
        <w:rPr>
          <w:sz w:val="28"/>
          <w:szCs w:val="28"/>
        </w:rPr>
      </w:pPr>
      <w:r w:rsidRPr="007E1B01">
        <w:rPr>
          <w:sz w:val="28"/>
          <w:szCs w:val="28"/>
        </w:rPr>
        <w:t xml:space="preserve">                </w:t>
      </w:r>
      <w:proofErr w:type="gramStart"/>
      <w:r w:rsidRPr="007E1B01">
        <w:rPr>
          <w:sz w:val="28"/>
          <w:szCs w:val="28"/>
        </w:rPr>
        <w:t>К</w:t>
      </w:r>
      <w:proofErr w:type="gramEnd"/>
      <w:r w:rsidRPr="007E1B01">
        <w:rPr>
          <w:sz w:val="28"/>
          <w:szCs w:val="28"/>
        </w:rPr>
        <w:t xml:space="preserve"> – </w:t>
      </w:r>
      <w:proofErr w:type="gramStart"/>
      <w:r w:rsidRPr="007E1B01">
        <w:rPr>
          <w:sz w:val="28"/>
          <w:szCs w:val="28"/>
        </w:rPr>
        <w:t>ширина</w:t>
      </w:r>
      <w:proofErr w:type="gramEnd"/>
      <w:r w:rsidRPr="007E1B01">
        <w:rPr>
          <w:sz w:val="28"/>
          <w:szCs w:val="28"/>
        </w:rPr>
        <w:t xml:space="preserve"> колёсной колеи, мм.</w:t>
      </w:r>
    </w:p>
    <w:p w:rsidR="00993F00" w:rsidRPr="007E1B01" w:rsidRDefault="00993F00" w:rsidP="00993F00">
      <w:pPr>
        <w:autoSpaceDE w:val="0"/>
        <w:autoSpaceDN w:val="0"/>
        <w:adjustRightInd w:val="0"/>
        <w:spacing w:line="360" w:lineRule="exact"/>
        <w:ind w:firstLine="709"/>
        <w:jc w:val="both"/>
        <w:rPr>
          <w:sz w:val="28"/>
          <w:szCs w:val="28"/>
        </w:rPr>
      </w:pPr>
      <w:r w:rsidRPr="007E1B01">
        <w:rPr>
          <w:i/>
          <w:sz w:val="28"/>
          <w:szCs w:val="28"/>
        </w:rPr>
        <w:lastRenderedPageBreak/>
        <w:t>Ширина колёсной колеи</w:t>
      </w:r>
      <w:r w:rsidRPr="007E1B01">
        <w:rPr>
          <w:sz w:val="28"/>
          <w:szCs w:val="28"/>
        </w:rPr>
        <w:t xml:space="preserve"> – это расстояние между рабочими гранями колёс на расчётном уровне. Подставляя в эту формулу разные значения </w:t>
      </w:r>
      <w:r w:rsidRPr="007E1B01">
        <w:rPr>
          <w:sz w:val="28"/>
          <w:szCs w:val="28"/>
          <w:lang w:val="en-US"/>
        </w:rPr>
        <w:t>T</w:t>
      </w:r>
      <w:r w:rsidRPr="007E1B01">
        <w:rPr>
          <w:sz w:val="28"/>
          <w:szCs w:val="28"/>
        </w:rPr>
        <w:t>,</w:t>
      </w:r>
      <w:r w:rsidRPr="007E1B01">
        <w:rPr>
          <w:sz w:val="28"/>
          <w:szCs w:val="28"/>
          <w:lang w:val="en-US"/>
        </w:rPr>
        <w:t>q</w:t>
      </w:r>
      <w:r w:rsidRPr="007E1B01">
        <w:rPr>
          <w:sz w:val="28"/>
          <w:szCs w:val="28"/>
        </w:rPr>
        <w:t xml:space="preserve"> и μ, получим следующие значения зазора в рельсовой колее δ.</w:t>
      </w:r>
    </w:p>
    <w:p w:rsidR="00993F00" w:rsidRDefault="00993F00" w:rsidP="00993F00">
      <w:pPr>
        <w:autoSpaceDE w:val="0"/>
        <w:autoSpaceDN w:val="0"/>
        <w:adjustRightInd w:val="0"/>
        <w:spacing w:line="360" w:lineRule="exact"/>
        <w:ind w:firstLine="709"/>
        <w:jc w:val="right"/>
        <w:rPr>
          <w:sz w:val="28"/>
          <w:szCs w:val="17"/>
        </w:rPr>
      </w:pPr>
      <w:r>
        <w:rPr>
          <w:sz w:val="28"/>
          <w:szCs w:val="17"/>
        </w:rPr>
        <w:t xml:space="preserve">Таблица № 1 </w:t>
      </w:r>
    </w:p>
    <w:p w:rsidR="00993F00" w:rsidRPr="00A96E57" w:rsidRDefault="00993F00" w:rsidP="00993F00">
      <w:pPr>
        <w:autoSpaceDE w:val="0"/>
        <w:autoSpaceDN w:val="0"/>
        <w:adjustRightInd w:val="0"/>
        <w:spacing w:line="360" w:lineRule="exact"/>
        <w:ind w:firstLine="709"/>
        <w:jc w:val="center"/>
        <w:rPr>
          <w:sz w:val="28"/>
          <w:szCs w:val="17"/>
        </w:rPr>
      </w:pPr>
      <w:r>
        <w:rPr>
          <w:sz w:val="28"/>
          <w:szCs w:val="17"/>
        </w:rPr>
        <w:t>Размеры колёсных пар</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Look w:val="04A0"/>
      </w:tblPr>
      <w:tblGrid>
        <w:gridCol w:w="1584"/>
        <w:gridCol w:w="1956"/>
        <w:gridCol w:w="1577"/>
        <w:gridCol w:w="1567"/>
        <w:gridCol w:w="1567"/>
        <w:gridCol w:w="1568"/>
      </w:tblGrid>
      <w:tr w:rsidR="00993F00" w:rsidRPr="007E1B01" w:rsidTr="00106F17">
        <w:trPr>
          <w:jc w:val="center"/>
        </w:trPr>
        <w:tc>
          <w:tcPr>
            <w:tcW w:w="1584" w:type="dxa"/>
          </w:tcPr>
          <w:p w:rsidR="00993F00" w:rsidRPr="007E1B01" w:rsidRDefault="00993F00" w:rsidP="00106F17">
            <w:pPr>
              <w:autoSpaceDE w:val="0"/>
              <w:autoSpaceDN w:val="0"/>
              <w:adjustRightInd w:val="0"/>
              <w:spacing w:line="360" w:lineRule="exact"/>
              <w:rPr>
                <w:sz w:val="28"/>
                <w:szCs w:val="28"/>
              </w:rPr>
            </w:pPr>
            <w:r w:rsidRPr="007E1B01">
              <w:rPr>
                <w:sz w:val="28"/>
                <w:szCs w:val="28"/>
              </w:rPr>
              <w:t xml:space="preserve">Скорость движения поезда, </w:t>
            </w:r>
            <w:proofErr w:type="gramStart"/>
            <w:r w:rsidRPr="007E1B01">
              <w:rPr>
                <w:sz w:val="28"/>
                <w:szCs w:val="28"/>
              </w:rPr>
              <w:t>км</w:t>
            </w:r>
            <w:proofErr w:type="gramEnd"/>
            <w:r w:rsidRPr="007E1B01">
              <w:rPr>
                <w:sz w:val="28"/>
                <w:szCs w:val="28"/>
              </w:rPr>
              <w:t>/ч</w:t>
            </w:r>
          </w:p>
        </w:tc>
        <w:tc>
          <w:tcPr>
            <w:tcW w:w="1708" w:type="dxa"/>
            <w:vAlign w:val="center"/>
          </w:tcPr>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колёса</w:t>
            </w:r>
          </w:p>
        </w:tc>
        <w:tc>
          <w:tcPr>
            <w:tcW w:w="1577" w:type="dxa"/>
          </w:tcPr>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w:t>
            </w:r>
            <w:r w:rsidRPr="007E1B01">
              <w:rPr>
                <w:sz w:val="28"/>
                <w:szCs w:val="28"/>
                <w:lang w:val="en-US"/>
              </w:rPr>
              <w:t>q</w:t>
            </w:r>
            <w:r w:rsidRPr="007E1B01">
              <w:rPr>
                <w:sz w:val="28"/>
                <w:szCs w:val="28"/>
              </w:rPr>
              <w:t>+μ),</w:t>
            </w:r>
          </w:p>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мм</w:t>
            </w:r>
          </w:p>
        </w:tc>
        <w:tc>
          <w:tcPr>
            <w:tcW w:w="1567" w:type="dxa"/>
            <w:vAlign w:val="center"/>
          </w:tcPr>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Т, мм</w:t>
            </w:r>
          </w:p>
        </w:tc>
        <w:tc>
          <w:tcPr>
            <w:tcW w:w="1567" w:type="dxa"/>
            <w:vAlign w:val="center"/>
          </w:tcPr>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 xml:space="preserve">К, </w:t>
            </w:r>
            <w:proofErr w:type="gramStart"/>
            <w:r w:rsidRPr="007E1B01">
              <w:rPr>
                <w:sz w:val="28"/>
                <w:szCs w:val="28"/>
              </w:rPr>
              <w:t>мм</w:t>
            </w:r>
            <w:proofErr w:type="gramEnd"/>
          </w:p>
        </w:tc>
        <w:tc>
          <w:tcPr>
            <w:tcW w:w="1568" w:type="dxa"/>
            <w:vAlign w:val="center"/>
          </w:tcPr>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 xml:space="preserve">δ, </w:t>
            </w:r>
            <w:proofErr w:type="gramStart"/>
            <w:r w:rsidRPr="007E1B01">
              <w:rPr>
                <w:sz w:val="28"/>
                <w:szCs w:val="28"/>
              </w:rPr>
              <w:t>мм</w:t>
            </w:r>
            <w:proofErr w:type="gramEnd"/>
          </w:p>
        </w:tc>
      </w:tr>
      <w:tr w:rsidR="00993F00" w:rsidRPr="007E1B01" w:rsidTr="00106F17">
        <w:trPr>
          <w:jc w:val="center"/>
        </w:trPr>
        <w:tc>
          <w:tcPr>
            <w:tcW w:w="1584" w:type="dxa"/>
            <w:vMerge w:val="restart"/>
            <w:vAlign w:val="center"/>
          </w:tcPr>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До 140</w:t>
            </w:r>
          </w:p>
        </w:tc>
        <w:tc>
          <w:tcPr>
            <w:tcW w:w="1708" w:type="dxa"/>
          </w:tcPr>
          <w:p w:rsidR="00993F00" w:rsidRPr="007E1B01" w:rsidRDefault="00993F00" w:rsidP="00106F17">
            <w:pPr>
              <w:autoSpaceDE w:val="0"/>
              <w:autoSpaceDN w:val="0"/>
              <w:adjustRightInd w:val="0"/>
              <w:spacing w:line="360" w:lineRule="exact"/>
              <w:rPr>
                <w:sz w:val="28"/>
                <w:szCs w:val="28"/>
              </w:rPr>
            </w:pPr>
            <w:r w:rsidRPr="007E1B01">
              <w:rPr>
                <w:sz w:val="28"/>
                <w:szCs w:val="28"/>
              </w:rPr>
              <w:t>локомотивные</w:t>
            </w:r>
          </w:p>
        </w:tc>
        <w:tc>
          <w:tcPr>
            <w:tcW w:w="1577" w:type="dxa"/>
          </w:tcPr>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33/25</w:t>
            </w:r>
          </w:p>
        </w:tc>
        <w:tc>
          <w:tcPr>
            <w:tcW w:w="1567" w:type="dxa"/>
          </w:tcPr>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1443/1437</w:t>
            </w:r>
          </w:p>
        </w:tc>
        <w:tc>
          <w:tcPr>
            <w:tcW w:w="1567" w:type="dxa"/>
          </w:tcPr>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1509/1489</w:t>
            </w:r>
          </w:p>
        </w:tc>
        <w:tc>
          <w:tcPr>
            <w:tcW w:w="1568" w:type="dxa"/>
          </w:tcPr>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39/7</w:t>
            </w:r>
          </w:p>
        </w:tc>
      </w:tr>
      <w:tr w:rsidR="00993F00" w:rsidRPr="007E1B01" w:rsidTr="00106F17">
        <w:trPr>
          <w:jc w:val="center"/>
        </w:trPr>
        <w:tc>
          <w:tcPr>
            <w:tcW w:w="1584" w:type="dxa"/>
            <w:vMerge/>
          </w:tcPr>
          <w:p w:rsidR="00993F00" w:rsidRPr="007E1B01" w:rsidRDefault="00993F00" w:rsidP="00106F17">
            <w:pPr>
              <w:autoSpaceDE w:val="0"/>
              <w:autoSpaceDN w:val="0"/>
              <w:adjustRightInd w:val="0"/>
              <w:spacing w:line="360" w:lineRule="exact"/>
              <w:rPr>
                <w:sz w:val="28"/>
                <w:szCs w:val="28"/>
              </w:rPr>
            </w:pPr>
          </w:p>
        </w:tc>
        <w:tc>
          <w:tcPr>
            <w:tcW w:w="1708" w:type="dxa"/>
          </w:tcPr>
          <w:p w:rsidR="00993F00" w:rsidRPr="007E1B01" w:rsidRDefault="00993F00" w:rsidP="00106F17">
            <w:pPr>
              <w:autoSpaceDE w:val="0"/>
              <w:autoSpaceDN w:val="0"/>
              <w:adjustRightInd w:val="0"/>
              <w:spacing w:line="360" w:lineRule="exact"/>
              <w:rPr>
                <w:sz w:val="28"/>
                <w:szCs w:val="28"/>
              </w:rPr>
            </w:pPr>
            <w:r w:rsidRPr="007E1B01">
              <w:rPr>
                <w:sz w:val="28"/>
                <w:szCs w:val="28"/>
              </w:rPr>
              <w:t>вагонные</w:t>
            </w:r>
          </w:p>
        </w:tc>
        <w:tc>
          <w:tcPr>
            <w:tcW w:w="1577" w:type="dxa"/>
          </w:tcPr>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34/26</w:t>
            </w:r>
          </w:p>
        </w:tc>
        <w:tc>
          <w:tcPr>
            <w:tcW w:w="1567" w:type="dxa"/>
          </w:tcPr>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1443/1437</w:t>
            </w:r>
          </w:p>
        </w:tc>
        <w:tc>
          <w:tcPr>
            <w:tcW w:w="1567" w:type="dxa"/>
          </w:tcPr>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1511/1489</w:t>
            </w:r>
          </w:p>
        </w:tc>
        <w:tc>
          <w:tcPr>
            <w:tcW w:w="1568" w:type="dxa"/>
          </w:tcPr>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37/5</w:t>
            </w:r>
          </w:p>
        </w:tc>
      </w:tr>
      <w:tr w:rsidR="00993F00" w:rsidRPr="007E1B01" w:rsidTr="00106F17">
        <w:trPr>
          <w:jc w:val="center"/>
        </w:trPr>
        <w:tc>
          <w:tcPr>
            <w:tcW w:w="1584" w:type="dxa"/>
            <w:vMerge w:val="restart"/>
            <w:vAlign w:val="center"/>
          </w:tcPr>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Более 140</w:t>
            </w:r>
          </w:p>
        </w:tc>
        <w:tc>
          <w:tcPr>
            <w:tcW w:w="1708" w:type="dxa"/>
          </w:tcPr>
          <w:p w:rsidR="00993F00" w:rsidRPr="007E1B01" w:rsidRDefault="00993F00" w:rsidP="00106F17">
            <w:pPr>
              <w:autoSpaceDE w:val="0"/>
              <w:autoSpaceDN w:val="0"/>
              <w:adjustRightInd w:val="0"/>
              <w:spacing w:line="360" w:lineRule="exact"/>
              <w:rPr>
                <w:sz w:val="28"/>
                <w:szCs w:val="28"/>
              </w:rPr>
            </w:pPr>
            <w:r w:rsidRPr="007E1B01">
              <w:rPr>
                <w:sz w:val="28"/>
                <w:szCs w:val="28"/>
              </w:rPr>
              <w:t>локомотивные</w:t>
            </w:r>
          </w:p>
        </w:tc>
        <w:tc>
          <w:tcPr>
            <w:tcW w:w="1577" w:type="dxa"/>
          </w:tcPr>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33/28</w:t>
            </w:r>
          </w:p>
        </w:tc>
        <w:tc>
          <w:tcPr>
            <w:tcW w:w="1567" w:type="dxa"/>
          </w:tcPr>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1443/1437</w:t>
            </w:r>
          </w:p>
        </w:tc>
        <w:tc>
          <w:tcPr>
            <w:tcW w:w="1567" w:type="dxa"/>
          </w:tcPr>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1509/1495</w:t>
            </w:r>
          </w:p>
        </w:tc>
        <w:tc>
          <w:tcPr>
            <w:tcW w:w="1568" w:type="dxa"/>
          </w:tcPr>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31/7</w:t>
            </w:r>
          </w:p>
        </w:tc>
      </w:tr>
      <w:tr w:rsidR="00993F00" w:rsidRPr="007E1B01" w:rsidTr="00106F17">
        <w:trPr>
          <w:jc w:val="center"/>
        </w:trPr>
        <w:tc>
          <w:tcPr>
            <w:tcW w:w="1584" w:type="dxa"/>
            <w:vMerge/>
          </w:tcPr>
          <w:p w:rsidR="00993F00" w:rsidRPr="007E1B01" w:rsidRDefault="00993F00" w:rsidP="00106F17">
            <w:pPr>
              <w:autoSpaceDE w:val="0"/>
              <w:autoSpaceDN w:val="0"/>
              <w:adjustRightInd w:val="0"/>
              <w:spacing w:line="360" w:lineRule="exact"/>
              <w:rPr>
                <w:sz w:val="28"/>
                <w:szCs w:val="28"/>
              </w:rPr>
            </w:pPr>
          </w:p>
        </w:tc>
        <w:tc>
          <w:tcPr>
            <w:tcW w:w="1708" w:type="dxa"/>
          </w:tcPr>
          <w:p w:rsidR="00993F00" w:rsidRPr="007E1B01" w:rsidRDefault="00993F00" w:rsidP="00106F17">
            <w:pPr>
              <w:autoSpaceDE w:val="0"/>
              <w:autoSpaceDN w:val="0"/>
              <w:adjustRightInd w:val="0"/>
              <w:spacing w:line="360" w:lineRule="exact"/>
              <w:rPr>
                <w:sz w:val="28"/>
                <w:szCs w:val="28"/>
              </w:rPr>
            </w:pPr>
            <w:r w:rsidRPr="007E1B01">
              <w:rPr>
                <w:sz w:val="28"/>
                <w:szCs w:val="28"/>
              </w:rPr>
              <w:t>вагонные</w:t>
            </w:r>
          </w:p>
        </w:tc>
        <w:tc>
          <w:tcPr>
            <w:tcW w:w="1577" w:type="dxa"/>
          </w:tcPr>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34/29</w:t>
            </w:r>
          </w:p>
        </w:tc>
        <w:tc>
          <w:tcPr>
            <w:tcW w:w="1567" w:type="dxa"/>
          </w:tcPr>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1443/1437</w:t>
            </w:r>
          </w:p>
        </w:tc>
        <w:tc>
          <w:tcPr>
            <w:tcW w:w="1567" w:type="dxa"/>
          </w:tcPr>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1511/1497</w:t>
            </w:r>
          </w:p>
        </w:tc>
        <w:tc>
          <w:tcPr>
            <w:tcW w:w="1568" w:type="dxa"/>
          </w:tcPr>
          <w:p w:rsidR="00993F00" w:rsidRPr="007E1B01" w:rsidRDefault="00993F00" w:rsidP="00106F17">
            <w:pPr>
              <w:autoSpaceDE w:val="0"/>
              <w:autoSpaceDN w:val="0"/>
              <w:adjustRightInd w:val="0"/>
              <w:spacing w:line="360" w:lineRule="exact"/>
              <w:jc w:val="center"/>
              <w:rPr>
                <w:sz w:val="28"/>
                <w:szCs w:val="28"/>
              </w:rPr>
            </w:pPr>
            <w:r w:rsidRPr="007E1B01">
              <w:rPr>
                <w:sz w:val="28"/>
                <w:szCs w:val="28"/>
              </w:rPr>
              <w:t>29/5</w:t>
            </w:r>
          </w:p>
        </w:tc>
      </w:tr>
    </w:tbl>
    <w:p w:rsidR="00993F00" w:rsidRDefault="00993F00" w:rsidP="00993F00">
      <w:pPr>
        <w:widowControl w:val="0"/>
        <w:tabs>
          <w:tab w:val="left" w:pos="1134"/>
        </w:tabs>
        <w:autoSpaceDE w:val="0"/>
        <w:autoSpaceDN w:val="0"/>
        <w:adjustRightInd w:val="0"/>
        <w:spacing w:line="360" w:lineRule="exact"/>
        <w:ind w:firstLine="709"/>
        <w:contextualSpacing/>
        <w:jc w:val="both"/>
        <w:rPr>
          <w:sz w:val="28"/>
        </w:rPr>
      </w:pPr>
      <w:r>
        <w:rPr>
          <w:sz w:val="28"/>
        </w:rPr>
        <w:t xml:space="preserve">Зазоры между гребнями колёс и рельсами изменяются не только из-за наличия допусков в размерах колёсных пар и рельсовой колеи, но и из-за упругих </w:t>
      </w:r>
      <w:proofErr w:type="spellStart"/>
      <w:r>
        <w:rPr>
          <w:sz w:val="28"/>
        </w:rPr>
        <w:t>отжатий</w:t>
      </w:r>
      <w:proofErr w:type="spellEnd"/>
      <w:r>
        <w:rPr>
          <w:sz w:val="28"/>
        </w:rPr>
        <w:t xml:space="preserve"> рельсов, которые достигают 2-4 мм.</w:t>
      </w:r>
    </w:p>
    <w:p w:rsidR="00993F00" w:rsidRDefault="00993F00" w:rsidP="00993F00">
      <w:pPr>
        <w:widowControl w:val="0"/>
        <w:tabs>
          <w:tab w:val="left" w:pos="1134"/>
        </w:tabs>
        <w:autoSpaceDE w:val="0"/>
        <w:autoSpaceDN w:val="0"/>
        <w:adjustRightInd w:val="0"/>
        <w:spacing w:line="360" w:lineRule="exact"/>
        <w:ind w:firstLine="709"/>
        <w:contextualSpacing/>
        <w:jc w:val="both"/>
        <w:rPr>
          <w:sz w:val="28"/>
        </w:rPr>
      </w:pPr>
      <w:r>
        <w:rPr>
          <w:sz w:val="28"/>
        </w:rPr>
        <w:t>Запрещается содержать ширину рельсовой колеи более 1548 мм и менее 1512 мм.</w:t>
      </w:r>
    </w:p>
    <w:p w:rsidR="00993F00" w:rsidRDefault="00993F00" w:rsidP="00993F00">
      <w:pPr>
        <w:widowControl w:val="0"/>
        <w:tabs>
          <w:tab w:val="left" w:pos="1134"/>
        </w:tabs>
        <w:autoSpaceDE w:val="0"/>
        <w:autoSpaceDN w:val="0"/>
        <w:adjustRightInd w:val="0"/>
        <w:contextualSpacing/>
        <w:jc w:val="center"/>
        <w:rPr>
          <w:sz w:val="28"/>
        </w:rPr>
      </w:pPr>
      <w:r>
        <w:rPr>
          <w:noProof/>
          <w:sz w:val="28"/>
        </w:rPr>
        <w:drawing>
          <wp:inline distT="0" distB="0" distL="0" distR="0">
            <wp:extent cx="5657850" cy="2524125"/>
            <wp:effectExtent l="19050" t="0" r="0" b="0"/>
            <wp:docPr id="245" name="Рисунок 4" descr="C:\Users\Юрий\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рий\Desktop\Безымянный.png"/>
                    <pic:cNvPicPr>
                      <a:picLocks noChangeAspect="1" noChangeArrowheads="1"/>
                    </pic:cNvPicPr>
                  </pic:nvPicPr>
                  <pic:blipFill>
                    <a:blip r:embed="rId7" cstate="print"/>
                    <a:srcRect/>
                    <a:stretch>
                      <a:fillRect/>
                    </a:stretch>
                  </pic:blipFill>
                  <pic:spPr bwMode="auto">
                    <a:xfrm>
                      <a:off x="0" y="0"/>
                      <a:ext cx="5657850" cy="2524125"/>
                    </a:xfrm>
                    <a:prstGeom prst="rect">
                      <a:avLst/>
                    </a:prstGeom>
                    <a:noFill/>
                    <a:ln w="9525">
                      <a:noFill/>
                      <a:miter lim="800000"/>
                      <a:headEnd/>
                      <a:tailEnd/>
                    </a:ln>
                  </pic:spPr>
                </pic:pic>
              </a:graphicData>
            </a:graphic>
          </wp:inline>
        </w:drawing>
      </w:r>
    </w:p>
    <w:p w:rsidR="00993F00" w:rsidRPr="00FC34FF" w:rsidRDefault="00993F00" w:rsidP="00993F00">
      <w:pPr>
        <w:widowControl w:val="0"/>
        <w:tabs>
          <w:tab w:val="left" w:pos="1134"/>
        </w:tabs>
        <w:autoSpaceDE w:val="0"/>
        <w:autoSpaceDN w:val="0"/>
        <w:adjustRightInd w:val="0"/>
        <w:spacing w:line="360" w:lineRule="exact"/>
        <w:contextualSpacing/>
        <w:jc w:val="center"/>
        <w:rPr>
          <w:sz w:val="28"/>
          <w:szCs w:val="28"/>
        </w:rPr>
      </w:pPr>
      <w:r>
        <w:rPr>
          <w:sz w:val="28"/>
          <w:szCs w:val="28"/>
        </w:rPr>
        <w:t>Рисунок 2</w:t>
      </w:r>
      <w:r w:rsidRPr="00FC34FF">
        <w:rPr>
          <w:sz w:val="28"/>
          <w:szCs w:val="28"/>
        </w:rPr>
        <w:t>. Возможное положение колёсной пары при ширине рельсовой колеи 1574 мм (сплошная линия) и 1550 мм (штриховая линия).</w:t>
      </w:r>
    </w:p>
    <w:p w:rsidR="00993F00" w:rsidRPr="00FC34FF" w:rsidRDefault="00993F00" w:rsidP="00993F00">
      <w:pPr>
        <w:widowControl w:val="0"/>
        <w:tabs>
          <w:tab w:val="left" w:pos="1134"/>
        </w:tabs>
        <w:autoSpaceDE w:val="0"/>
        <w:autoSpaceDN w:val="0"/>
        <w:adjustRightInd w:val="0"/>
        <w:spacing w:line="360" w:lineRule="exact"/>
        <w:ind w:firstLine="709"/>
        <w:contextualSpacing/>
        <w:jc w:val="both"/>
        <w:rPr>
          <w:noProof/>
          <w:sz w:val="28"/>
          <w:szCs w:val="28"/>
        </w:rPr>
      </w:pPr>
      <w:r>
        <w:rPr>
          <w:noProof/>
          <w:sz w:val="28"/>
          <w:szCs w:val="28"/>
        </w:rPr>
        <w:t>На рисунке 2</w:t>
      </w:r>
      <w:r w:rsidRPr="00FC34FF">
        <w:rPr>
          <w:noProof/>
          <w:sz w:val="28"/>
          <w:szCs w:val="28"/>
        </w:rPr>
        <w:t xml:space="preserve"> показана колёсная пара в момент, когда 6-миллиметровая фаска на колесе совпадает с началом закругления головки рельса. Можно считать, что такое положение колеса является началом его проваливания в рельсовой колее.</w:t>
      </w:r>
    </w:p>
    <w:p w:rsidR="00993F00" w:rsidRPr="00FC34FF" w:rsidRDefault="00993F00" w:rsidP="00993F00">
      <w:pPr>
        <w:widowControl w:val="0"/>
        <w:tabs>
          <w:tab w:val="left" w:pos="1134"/>
        </w:tabs>
        <w:autoSpaceDE w:val="0"/>
        <w:autoSpaceDN w:val="0"/>
        <w:adjustRightInd w:val="0"/>
        <w:spacing w:line="360" w:lineRule="exact"/>
        <w:ind w:firstLine="709"/>
        <w:contextualSpacing/>
        <w:jc w:val="both"/>
        <w:rPr>
          <w:noProof/>
          <w:sz w:val="28"/>
          <w:szCs w:val="28"/>
        </w:rPr>
      </w:pPr>
      <w:r w:rsidRPr="00FC34FF">
        <w:rPr>
          <w:noProof/>
          <w:sz w:val="28"/>
          <w:szCs w:val="28"/>
        </w:rPr>
        <w:t>Для вагонной колёсной пары проваливание может произойти при ширине колеи:</w:t>
      </w:r>
    </w:p>
    <w:p w:rsidR="00993F00" w:rsidRPr="00FC34FF" w:rsidRDefault="00993F00" w:rsidP="00993F00">
      <w:pPr>
        <w:widowControl w:val="0"/>
        <w:tabs>
          <w:tab w:val="left" w:pos="1134"/>
        </w:tabs>
        <w:autoSpaceDE w:val="0"/>
        <w:autoSpaceDN w:val="0"/>
        <w:adjustRightInd w:val="0"/>
        <w:spacing w:line="360" w:lineRule="exact"/>
        <w:ind w:firstLine="709"/>
        <w:contextualSpacing/>
        <w:jc w:val="center"/>
        <w:rPr>
          <w:noProof/>
          <w:sz w:val="28"/>
          <w:szCs w:val="28"/>
        </w:rPr>
      </w:pPr>
      <w:r w:rsidRPr="00FC34FF">
        <w:rPr>
          <w:noProof/>
          <w:sz w:val="28"/>
          <w:szCs w:val="28"/>
          <w:lang w:val="en-US"/>
        </w:rPr>
        <w:t>S</w:t>
      </w:r>
      <w:r w:rsidRPr="00FC34FF">
        <w:rPr>
          <w:noProof/>
          <w:sz w:val="28"/>
          <w:szCs w:val="28"/>
        </w:rPr>
        <w:t xml:space="preserve"> = 25 + 1 + 1437 + 130 – 6 – 13 = 1574 мм,</w:t>
      </w:r>
    </w:p>
    <w:p w:rsidR="00993F00" w:rsidRPr="00FC34FF" w:rsidRDefault="00993F00" w:rsidP="00993F00">
      <w:pPr>
        <w:widowControl w:val="0"/>
        <w:tabs>
          <w:tab w:val="left" w:pos="1134"/>
        </w:tabs>
        <w:autoSpaceDE w:val="0"/>
        <w:autoSpaceDN w:val="0"/>
        <w:adjustRightInd w:val="0"/>
        <w:spacing w:line="360" w:lineRule="exact"/>
        <w:ind w:firstLine="709"/>
        <w:contextualSpacing/>
        <w:jc w:val="both"/>
        <w:rPr>
          <w:noProof/>
          <w:sz w:val="28"/>
          <w:szCs w:val="28"/>
        </w:rPr>
      </w:pPr>
      <w:r w:rsidRPr="00FC34FF">
        <w:rPr>
          <w:noProof/>
          <w:sz w:val="28"/>
          <w:szCs w:val="28"/>
        </w:rPr>
        <w:t>где 25 – минимально допустимая толщина изношенного гребня, мм;</w:t>
      </w:r>
    </w:p>
    <w:p w:rsidR="00993F00" w:rsidRPr="00FC34FF" w:rsidRDefault="00993F00" w:rsidP="00993F00">
      <w:pPr>
        <w:widowControl w:val="0"/>
        <w:tabs>
          <w:tab w:val="left" w:pos="1134"/>
        </w:tabs>
        <w:autoSpaceDE w:val="0"/>
        <w:autoSpaceDN w:val="0"/>
        <w:adjustRightInd w:val="0"/>
        <w:spacing w:line="360" w:lineRule="exact"/>
        <w:ind w:firstLine="709"/>
        <w:contextualSpacing/>
        <w:jc w:val="both"/>
        <w:rPr>
          <w:noProof/>
          <w:sz w:val="28"/>
          <w:szCs w:val="28"/>
        </w:rPr>
      </w:pPr>
      <w:r w:rsidRPr="00FC34FF">
        <w:rPr>
          <w:noProof/>
          <w:sz w:val="28"/>
          <w:szCs w:val="28"/>
        </w:rPr>
        <w:t xml:space="preserve">      1 – расстояние от нерабочей грани гребня на расчётном уровне до вертикали, от</w:t>
      </w:r>
      <w:r>
        <w:rPr>
          <w:noProof/>
          <w:sz w:val="28"/>
          <w:szCs w:val="28"/>
        </w:rPr>
        <w:t xml:space="preserve"> </w:t>
      </w:r>
      <w:r w:rsidRPr="00FC34FF">
        <w:rPr>
          <w:noProof/>
          <w:sz w:val="28"/>
          <w:szCs w:val="28"/>
        </w:rPr>
        <w:t>которой отсчитывается насадка колёсной пары, мм;</w:t>
      </w:r>
    </w:p>
    <w:p w:rsidR="00993F00" w:rsidRPr="00FC34FF" w:rsidRDefault="00993F00" w:rsidP="00993F00">
      <w:pPr>
        <w:widowControl w:val="0"/>
        <w:tabs>
          <w:tab w:val="left" w:pos="1134"/>
        </w:tabs>
        <w:autoSpaceDE w:val="0"/>
        <w:autoSpaceDN w:val="0"/>
        <w:adjustRightInd w:val="0"/>
        <w:spacing w:line="360" w:lineRule="exact"/>
        <w:ind w:firstLine="709"/>
        <w:contextualSpacing/>
        <w:jc w:val="both"/>
        <w:rPr>
          <w:noProof/>
          <w:sz w:val="28"/>
          <w:szCs w:val="28"/>
        </w:rPr>
      </w:pPr>
      <w:r w:rsidRPr="00FC34FF">
        <w:rPr>
          <w:noProof/>
          <w:sz w:val="28"/>
          <w:szCs w:val="28"/>
        </w:rPr>
        <w:t xml:space="preserve">      1437 – минимальная величина насадки колёсной пары, мм;</w:t>
      </w:r>
    </w:p>
    <w:p w:rsidR="00993F00" w:rsidRPr="00FC34FF" w:rsidRDefault="00993F00" w:rsidP="00993F00">
      <w:pPr>
        <w:widowControl w:val="0"/>
        <w:tabs>
          <w:tab w:val="left" w:pos="1134"/>
        </w:tabs>
        <w:autoSpaceDE w:val="0"/>
        <w:autoSpaceDN w:val="0"/>
        <w:adjustRightInd w:val="0"/>
        <w:spacing w:line="360" w:lineRule="exact"/>
        <w:ind w:firstLine="709"/>
        <w:contextualSpacing/>
        <w:jc w:val="both"/>
        <w:rPr>
          <w:noProof/>
          <w:sz w:val="28"/>
          <w:szCs w:val="28"/>
        </w:rPr>
      </w:pPr>
      <w:r w:rsidRPr="00FC34FF">
        <w:rPr>
          <w:noProof/>
          <w:sz w:val="28"/>
          <w:szCs w:val="28"/>
        </w:rPr>
        <w:t xml:space="preserve">      130 – полная ширина вагонного колеса, мм;</w:t>
      </w:r>
    </w:p>
    <w:p w:rsidR="00993F00" w:rsidRPr="00FC34FF" w:rsidRDefault="00993F00" w:rsidP="00993F00">
      <w:pPr>
        <w:widowControl w:val="0"/>
        <w:tabs>
          <w:tab w:val="left" w:pos="1134"/>
        </w:tabs>
        <w:autoSpaceDE w:val="0"/>
        <w:autoSpaceDN w:val="0"/>
        <w:adjustRightInd w:val="0"/>
        <w:spacing w:line="360" w:lineRule="exact"/>
        <w:ind w:firstLine="709"/>
        <w:contextualSpacing/>
        <w:jc w:val="both"/>
        <w:rPr>
          <w:noProof/>
          <w:sz w:val="28"/>
          <w:szCs w:val="28"/>
        </w:rPr>
      </w:pPr>
      <w:r w:rsidRPr="00FC34FF">
        <w:rPr>
          <w:noProof/>
          <w:sz w:val="28"/>
          <w:szCs w:val="28"/>
        </w:rPr>
        <w:t xml:space="preserve">      6 – ширина фаски на наружной грани колеса, мм;</w:t>
      </w:r>
    </w:p>
    <w:p w:rsidR="00993F00" w:rsidRPr="00FC34FF" w:rsidRDefault="00993F00" w:rsidP="00993F00">
      <w:pPr>
        <w:widowControl w:val="0"/>
        <w:tabs>
          <w:tab w:val="left" w:pos="1134"/>
        </w:tabs>
        <w:autoSpaceDE w:val="0"/>
        <w:autoSpaceDN w:val="0"/>
        <w:adjustRightInd w:val="0"/>
        <w:spacing w:line="360" w:lineRule="exact"/>
        <w:ind w:firstLine="709"/>
        <w:contextualSpacing/>
        <w:jc w:val="both"/>
        <w:rPr>
          <w:noProof/>
          <w:sz w:val="28"/>
          <w:szCs w:val="28"/>
        </w:rPr>
      </w:pPr>
      <w:r w:rsidRPr="00FC34FF">
        <w:rPr>
          <w:noProof/>
          <w:sz w:val="28"/>
          <w:szCs w:val="28"/>
        </w:rPr>
        <w:lastRenderedPageBreak/>
        <w:t xml:space="preserve">      13 – горизонтальное расстояние от начала з</w:t>
      </w:r>
      <w:r>
        <w:rPr>
          <w:noProof/>
          <w:sz w:val="28"/>
          <w:szCs w:val="28"/>
        </w:rPr>
        <w:t xml:space="preserve">акругления головки рельса до её </w:t>
      </w:r>
      <w:r w:rsidRPr="00FC34FF">
        <w:rPr>
          <w:noProof/>
          <w:sz w:val="28"/>
          <w:szCs w:val="28"/>
        </w:rPr>
        <w:t>рабочей грани, мм.</w:t>
      </w:r>
    </w:p>
    <w:p w:rsidR="00993F00" w:rsidRPr="00FC34FF" w:rsidRDefault="00993F00" w:rsidP="00993F00">
      <w:pPr>
        <w:widowControl w:val="0"/>
        <w:tabs>
          <w:tab w:val="left" w:pos="1134"/>
        </w:tabs>
        <w:autoSpaceDE w:val="0"/>
        <w:autoSpaceDN w:val="0"/>
        <w:adjustRightInd w:val="0"/>
        <w:spacing w:line="360" w:lineRule="exact"/>
        <w:ind w:firstLine="709"/>
        <w:contextualSpacing/>
        <w:jc w:val="both"/>
        <w:rPr>
          <w:noProof/>
          <w:sz w:val="28"/>
          <w:szCs w:val="28"/>
        </w:rPr>
      </w:pPr>
      <w:r w:rsidRPr="00FC34FF">
        <w:rPr>
          <w:noProof/>
          <w:sz w:val="28"/>
          <w:szCs w:val="28"/>
        </w:rPr>
        <w:t>Считают недопустимой такую ширину колеи, при которой точка перехода значения коничности поверхности катания колеса 1/20 в 1/7 совпадает с началом закругления головки рельса. В этом случае возможно распирание рельсовой колеи.</w:t>
      </w:r>
    </w:p>
    <w:p w:rsidR="00993F00" w:rsidRPr="00FC34FF" w:rsidRDefault="00993F00" w:rsidP="00993F00">
      <w:pPr>
        <w:widowControl w:val="0"/>
        <w:tabs>
          <w:tab w:val="left" w:pos="1134"/>
        </w:tabs>
        <w:autoSpaceDE w:val="0"/>
        <w:autoSpaceDN w:val="0"/>
        <w:adjustRightInd w:val="0"/>
        <w:spacing w:line="360" w:lineRule="exact"/>
        <w:ind w:firstLine="709"/>
        <w:contextualSpacing/>
        <w:jc w:val="both"/>
        <w:rPr>
          <w:noProof/>
          <w:sz w:val="28"/>
          <w:szCs w:val="28"/>
        </w:rPr>
      </w:pPr>
      <w:r w:rsidRPr="00FC34FF">
        <w:rPr>
          <w:noProof/>
          <w:sz w:val="28"/>
          <w:szCs w:val="28"/>
        </w:rPr>
        <w:t>Это может произойти при ширине колеи 1574 – 24 = 1550</w:t>
      </w:r>
      <w:r>
        <w:rPr>
          <w:noProof/>
          <w:sz w:val="28"/>
          <w:szCs w:val="28"/>
        </w:rPr>
        <w:t xml:space="preserve"> мм (штриховая линия на рисунке 2</w:t>
      </w:r>
      <w:r w:rsidRPr="00FC34FF">
        <w:rPr>
          <w:noProof/>
          <w:sz w:val="28"/>
          <w:szCs w:val="28"/>
        </w:rPr>
        <w:t>). Если учесть влияние изгиба вагонной оси, а также упругое уширение колеи 1-2 мм, то очевидно, что существующее запрещение допускать в эксплуатацию колею шириной более 1548 мм вполне обосновано.</w:t>
      </w:r>
    </w:p>
    <w:p w:rsidR="00993F00" w:rsidRPr="00FC34FF" w:rsidRDefault="00993F00" w:rsidP="00993F00">
      <w:pPr>
        <w:widowControl w:val="0"/>
        <w:tabs>
          <w:tab w:val="left" w:pos="1134"/>
        </w:tabs>
        <w:autoSpaceDE w:val="0"/>
        <w:autoSpaceDN w:val="0"/>
        <w:adjustRightInd w:val="0"/>
        <w:spacing w:line="360" w:lineRule="exact"/>
        <w:ind w:firstLine="709"/>
        <w:contextualSpacing/>
        <w:jc w:val="both"/>
        <w:rPr>
          <w:sz w:val="28"/>
          <w:szCs w:val="28"/>
        </w:rPr>
      </w:pPr>
      <w:r w:rsidRPr="00FC34FF">
        <w:rPr>
          <w:sz w:val="28"/>
          <w:szCs w:val="28"/>
        </w:rPr>
        <w:t xml:space="preserve">Опасный предел ширины колеи по её сужению  определяется тем, что наибольшее расстояние между рабочими гранями гребней вагонных колёс  </w:t>
      </w:r>
    </w:p>
    <w:p w:rsidR="00993F00" w:rsidRPr="00FC34FF" w:rsidRDefault="00993F00" w:rsidP="00993F00">
      <w:pPr>
        <w:widowControl w:val="0"/>
        <w:tabs>
          <w:tab w:val="left" w:pos="1134"/>
        </w:tabs>
        <w:autoSpaceDE w:val="0"/>
        <w:autoSpaceDN w:val="0"/>
        <w:adjustRightInd w:val="0"/>
        <w:spacing w:line="360" w:lineRule="exact"/>
        <w:ind w:firstLine="709"/>
        <w:contextualSpacing/>
        <w:jc w:val="center"/>
        <w:rPr>
          <w:sz w:val="28"/>
          <w:szCs w:val="28"/>
        </w:rPr>
      </w:pPr>
      <w:r w:rsidRPr="00FC34FF">
        <w:rPr>
          <w:sz w:val="28"/>
          <w:szCs w:val="28"/>
        </w:rPr>
        <w:t>К = 1443 + 2*33 + 2*1 = 1511 мм.</w:t>
      </w:r>
    </w:p>
    <w:p w:rsidR="00993F00" w:rsidRDefault="00993F00" w:rsidP="00993F00">
      <w:pPr>
        <w:widowControl w:val="0"/>
        <w:tabs>
          <w:tab w:val="left" w:pos="1134"/>
        </w:tabs>
        <w:autoSpaceDE w:val="0"/>
        <w:autoSpaceDN w:val="0"/>
        <w:adjustRightInd w:val="0"/>
        <w:spacing w:line="360" w:lineRule="exact"/>
        <w:ind w:firstLine="709"/>
        <w:contextualSpacing/>
        <w:jc w:val="both"/>
        <w:rPr>
          <w:sz w:val="28"/>
          <w:szCs w:val="28"/>
        </w:rPr>
      </w:pPr>
      <w:r w:rsidRPr="00FC34FF">
        <w:rPr>
          <w:sz w:val="28"/>
          <w:szCs w:val="28"/>
        </w:rPr>
        <w:t>Следовательно, при ширине рельсовой колеи 1511 мм возможно заклинивание колёсной пары. Поэтому</w:t>
      </w:r>
      <w:r>
        <w:rPr>
          <w:sz w:val="28"/>
          <w:szCs w:val="28"/>
        </w:rPr>
        <w:t xml:space="preserve"> ширина рельсовой колеи </w:t>
      </w:r>
      <w:r w:rsidRPr="00FC34FF">
        <w:rPr>
          <w:sz w:val="28"/>
          <w:szCs w:val="28"/>
        </w:rPr>
        <w:t xml:space="preserve"> менее 1512 мм не допускается.</w:t>
      </w:r>
    </w:p>
    <w:p w:rsidR="00993F00" w:rsidRDefault="00993F00" w:rsidP="00993F00">
      <w:pPr>
        <w:spacing w:after="200" w:line="276" w:lineRule="auto"/>
        <w:rPr>
          <w:sz w:val="28"/>
          <w:szCs w:val="28"/>
        </w:rPr>
      </w:pPr>
      <w:r>
        <w:rPr>
          <w:sz w:val="28"/>
          <w:szCs w:val="28"/>
        </w:rPr>
        <w:br w:type="page"/>
      </w:r>
    </w:p>
    <w:p w:rsidR="00993F00" w:rsidRDefault="00993F00" w:rsidP="00993F00">
      <w:pPr>
        <w:widowControl w:val="0"/>
        <w:tabs>
          <w:tab w:val="left" w:pos="1134"/>
        </w:tabs>
        <w:autoSpaceDE w:val="0"/>
        <w:autoSpaceDN w:val="0"/>
        <w:adjustRightInd w:val="0"/>
        <w:spacing w:before="240" w:after="240" w:line="360" w:lineRule="exact"/>
        <w:jc w:val="center"/>
        <w:rPr>
          <w:b/>
          <w:sz w:val="28"/>
          <w:szCs w:val="28"/>
        </w:rPr>
      </w:pPr>
      <w:r>
        <w:rPr>
          <w:b/>
          <w:sz w:val="28"/>
          <w:szCs w:val="28"/>
        </w:rPr>
        <w:lastRenderedPageBreak/>
        <w:t>Учебный вопрос 2.</w:t>
      </w:r>
    </w:p>
    <w:p w:rsidR="00993F00" w:rsidRPr="009B5AC3" w:rsidRDefault="00993F00" w:rsidP="00993F00">
      <w:pPr>
        <w:widowControl w:val="0"/>
        <w:tabs>
          <w:tab w:val="left" w:pos="1134"/>
        </w:tabs>
        <w:autoSpaceDE w:val="0"/>
        <w:autoSpaceDN w:val="0"/>
        <w:adjustRightInd w:val="0"/>
        <w:spacing w:before="240" w:after="240" w:line="360" w:lineRule="exact"/>
        <w:jc w:val="center"/>
        <w:rPr>
          <w:b/>
          <w:sz w:val="28"/>
          <w:szCs w:val="28"/>
        </w:rPr>
      </w:pPr>
      <w:r w:rsidRPr="009B5AC3">
        <w:rPr>
          <w:b/>
          <w:sz w:val="28"/>
        </w:rPr>
        <w:t>Устройство рельсово</w:t>
      </w:r>
      <w:r>
        <w:rPr>
          <w:b/>
          <w:sz w:val="28"/>
        </w:rPr>
        <w:t>й колеи на прямых участках пути</w:t>
      </w:r>
    </w:p>
    <w:p w:rsidR="00993F00" w:rsidRDefault="00993F00" w:rsidP="00993F00">
      <w:pPr>
        <w:widowControl w:val="0"/>
        <w:tabs>
          <w:tab w:val="left" w:pos="1134"/>
        </w:tabs>
        <w:autoSpaceDE w:val="0"/>
        <w:autoSpaceDN w:val="0"/>
        <w:adjustRightInd w:val="0"/>
        <w:spacing w:line="360" w:lineRule="exact"/>
        <w:ind w:firstLine="709"/>
        <w:contextualSpacing/>
        <w:jc w:val="both"/>
        <w:rPr>
          <w:sz w:val="28"/>
        </w:rPr>
      </w:pPr>
      <w:r>
        <w:rPr>
          <w:sz w:val="28"/>
        </w:rPr>
        <w:t xml:space="preserve">Очертание рельсовых нитей в прямых участках пути определяются основным нормативами на устройство и содержание рельсовой колеи по направлению в плане, по ширине рельсовой колеи, положению рельсовых нитей по уровню, </w:t>
      </w:r>
      <w:proofErr w:type="spellStart"/>
      <w:r>
        <w:rPr>
          <w:sz w:val="28"/>
        </w:rPr>
        <w:t>подуклонке</w:t>
      </w:r>
      <w:proofErr w:type="spellEnd"/>
      <w:r>
        <w:rPr>
          <w:sz w:val="28"/>
        </w:rPr>
        <w:t xml:space="preserve"> рельсов.</w:t>
      </w:r>
    </w:p>
    <w:p w:rsidR="00993F00" w:rsidRDefault="00993F00" w:rsidP="00993F00">
      <w:pPr>
        <w:widowControl w:val="0"/>
        <w:tabs>
          <w:tab w:val="left" w:pos="1134"/>
        </w:tabs>
        <w:autoSpaceDE w:val="0"/>
        <w:autoSpaceDN w:val="0"/>
        <w:adjustRightInd w:val="0"/>
        <w:spacing w:line="360" w:lineRule="exact"/>
        <w:ind w:firstLine="709"/>
        <w:contextualSpacing/>
        <w:jc w:val="both"/>
        <w:rPr>
          <w:sz w:val="28"/>
        </w:rPr>
      </w:pPr>
      <w:r>
        <w:rPr>
          <w:sz w:val="28"/>
        </w:rPr>
        <w:t xml:space="preserve">Путь в плане должен соответствовать проектному положению, которое нормируют и оценивают в зависимости от установленных на участке скоростей движения поездов по </w:t>
      </w:r>
      <w:r w:rsidRPr="00CE1265">
        <w:rPr>
          <w:i/>
          <w:sz w:val="28"/>
        </w:rPr>
        <w:t>разности смежных стрел изгиба</w:t>
      </w:r>
      <w:r>
        <w:rPr>
          <w:sz w:val="28"/>
        </w:rPr>
        <w:t xml:space="preserve"> рельсовых плетей, измеренных от середины хорды длиной 20 м.</w:t>
      </w:r>
    </w:p>
    <w:p w:rsidR="00993F00" w:rsidRDefault="00993F00" w:rsidP="00993F00">
      <w:pPr>
        <w:widowControl w:val="0"/>
        <w:tabs>
          <w:tab w:val="left" w:pos="1134"/>
        </w:tabs>
        <w:autoSpaceDE w:val="0"/>
        <w:autoSpaceDN w:val="0"/>
        <w:adjustRightInd w:val="0"/>
        <w:spacing w:line="360" w:lineRule="exact"/>
        <w:ind w:firstLine="709"/>
        <w:contextualSpacing/>
        <w:jc w:val="both"/>
        <w:rPr>
          <w:sz w:val="28"/>
        </w:rPr>
      </w:pPr>
      <w:r>
        <w:rPr>
          <w:sz w:val="28"/>
        </w:rPr>
        <w:t>Разность смежных стрел при измерительной хорде 20 м не должна превышать при скоростях, км/ч:</w:t>
      </w:r>
    </w:p>
    <w:p w:rsidR="00993F00" w:rsidRDefault="00993F00" w:rsidP="00993F00">
      <w:pPr>
        <w:widowControl w:val="0"/>
        <w:tabs>
          <w:tab w:val="left" w:pos="1134"/>
        </w:tabs>
        <w:autoSpaceDE w:val="0"/>
        <w:autoSpaceDN w:val="0"/>
        <w:adjustRightInd w:val="0"/>
        <w:spacing w:line="360" w:lineRule="exact"/>
        <w:ind w:firstLine="709"/>
        <w:contextualSpacing/>
        <w:jc w:val="both"/>
        <w:rPr>
          <w:sz w:val="28"/>
        </w:rPr>
      </w:pPr>
      <w:r>
        <w:rPr>
          <w:sz w:val="28"/>
        </w:rPr>
        <w:t>81-140/71-90          - 10 мм;</w:t>
      </w:r>
    </w:p>
    <w:p w:rsidR="00993F00" w:rsidRDefault="00993F00" w:rsidP="00993F00">
      <w:pPr>
        <w:widowControl w:val="0"/>
        <w:tabs>
          <w:tab w:val="left" w:pos="1134"/>
        </w:tabs>
        <w:autoSpaceDE w:val="0"/>
        <w:autoSpaceDN w:val="0"/>
        <w:adjustRightInd w:val="0"/>
        <w:spacing w:line="360" w:lineRule="exact"/>
        <w:ind w:firstLine="709"/>
        <w:contextualSpacing/>
        <w:jc w:val="both"/>
        <w:rPr>
          <w:sz w:val="28"/>
        </w:rPr>
      </w:pPr>
      <w:r>
        <w:rPr>
          <w:sz w:val="28"/>
        </w:rPr>
        <w:t>61-80/61-70            - 15 мм;</w:t>
      </w:r>
    </w:p>
    <w:p w:rsidR="00993F00" w:rsidRDefault="00993F00" w:rsidP="00993F00">
      <w:pPr>
        <w:widowControl w:val="0"/>
        <w:tabs>
          <w:tab w:val="left" w:pos="1134"/>
        </w:tabs>
        <w:autoSpaceDE w:val="0"/>
        <w:autoSpaceDN w:val="0"/>
        <w:adjustRightInd w:val="0"/>
        <w:spacing w:line="360" w:lineRule="exact"/>
        <w:ind w:firstLine="709"/>
        <w:contextualSpacing/>
        <w:jc w:val="both"/>
        <w:rPr>
          <w:sz w:val="28"/>
        </w:rPr>
      </w:pPr>
      <w:r>
        <w:rPr>
          <w:sz w:val="28"/>
        </w:rPr>
        <w:t>41-60                      - 20 мм;</w:t>
      </w:r>
    </w:p>
    <w:p w:rsidR="00993F00" w:rsidRDefault="00993F00" w:rsidP="00993F00">
      <w:pPr>
        <w:widowControl w:val="0"/>
        <w:tabs>
          <w:tab w:val="left" w:pos="1134"/>
        </w:tabs>
        <w:autoSpaceDE w:val="0"/>
        <w:autoSpaceDN w:val="0"/>
        <w:adjustRightInd w:val="0"/>
        <w:spacing w:line="360" w:lineRule="exact"/>
        <w:ind w:firstLine="709"/>
        <w:contextualSpacing/>
        <w:jc w:val="both"/>
        <w:rPr>
          <w:sz w:val="28"/>
        </w:rPr>
      </w:pPr>
      <w:r>
        <w:rPr>
          <w:sz w:val="28"/>
        </w:rPr>
        <w:t>16-40                      - 25 мм;</w:t>
      </w:r>
    </w:p>
    <w:p w:rsidR="00993F00" w:rsidRPr="00CE1265" w:rsidRDefault="00993F00" w:rsidP="00993F00">
      <w:pPr>
        <w:widowControl w:val="0"/>
        <w:tabs>
          <w:tab w:val="left" w:pos="1134"/>
        </w:tabs>
        <w:autoSpaceDE w:val="0"/>
        <w:autoSpaceDN w:val="0"/>
        <w:adjustRightInd w:val="0"/>
        <w:spacing w:line="360" w:lineRule="exact"/>
        <w:ind w:firstLine="709"/>
        <w:contextualSpacing/>
        <w:jc w:val="both"/>
        <w:rPr>
          <w:sz w:val="28"/>
        </w:rPr>
      </w:pPr>
      <w:r>
        <w:rPr>
          <w:sz w:val="28"/>
        </w:rPr>
        <w:t>15                           - 30 мм.</w:t>
      </w:r>
    </w:p>
    <w:p w:rsidR="00993F00" w:rsidRDefault="00993F00" w:rsidP="00993F00">
      <w:pPr>
        <w:widowControl w:val="0"/>
        <w:tabs>
          <w:tab w:val="left" w:pos="1134"/>
        </w:tabs>
        <w:autoSpaceDE w:val="0"/>
        <w:autoSpaceDN w:val="0"/>
        <w:adjustRightInd w:val="0"/>
        <w:spacing w:line="360" w:lineRule="exact"/>
        <w:ind w:firstLine="709"/>
        <w:contextualSpacing/>
        <w:jc w:val="both"/>
        <w:rPr>
          <w:sz w:val="28"/>
        </w:rPr>
      </w:pPr>
      <w:r>
        <w:rPr>
          <w:sz w:val="28"/>
        </w:rPr>
        <w:t xml:space="preserve">По направлению выравнивают одну рельсовую нить, называемой </w:t>
      </w:r>
      <w:proofErr w:type="spellStart"/>
      <w:r>
        <w:rPr>
          <w:sz w:val="28"/>
        </w:rPr>
        <w:t>рихтовочной</w:t>
      </w:r>
      <w:proofErr w:type="spellEnd"/>
      <w:r>
        <w:rPr>
          <w:sz w:val="28"/>
        </w:rPr>
        <w:t xml:space="preserve"> нитью. Другую нить устанавливают по шаблону в пределах допусков по ширине колеи.</w:t>
      </w:r>
    </w:p>
    <w:p w:rsidR="00993F00" w:rsidRDefault="00993F00" w:rsidP="00993F00">
      <w:pPr>
        <w:widowControl w:val="0"/>
        <w:tabs>
          <w:tab w:val="left" w:pos="1134"/>
        </w:tabs>
        <w:autoSpaceDE w:val="0"/>
        <w:autoSpaceDN w:val="0"/>
        <w:adjustRightInd w:val="0"/>
        <w:spacing w:line="360" w:lineRule="exact"/>
        <w:ind w:firstLine="709"/>
        <w:contextualSpacing/>
        <w:jc w:val="both"/>
        <w:rPr>
          <w:sz w:val="28"/>
        </w:rPr>
      </w:pPr>
      <w:r>
        <w:rPr>
          <w:sz w:val="28"/>
        </w:rPr>
        <w:t>Расстояние между внутренними рабочими гранями головок рельсов, измеренное на уровне 13 мм ниже поверхности катания головок рельсов в месте контакта головок рельсов с рабочими гранями гребней колёс, называют шириной рельсовой колеи.</w:t>
      </w:r>
    </w:p>
    <w:p w:rsidR="00993F00" w:rsidRDefault="00993F00" w:rsidP="00993F00">
      <w:pPr>
        <w:widowControl w:val="0"/>
        <w:tabs>
          <w:tab w:val="left" w:pos="1134"/>
        </w:tabs>
        <w:autoSpaceDE w:val="0"/>
        <w:autoSpaceDN w:val="0"/>
        <w:adjustRightInd w:val="0"/>
        <w:contextualSpacing/>
        <w:jc w:val="both"/>
        <w:rPr>
          <w:sz w:val="28"/>
        </w:rPr>
      </w:pPr>
      <w:r>
        <w:rPr>
          <w:noProof/>
        </w:rPr>
        <w:drawing>
          <wp:inline distT="0" distB="0" distL="0" distR="0">
            <wp:extent cx="5940425" cy="2138821"/>
            <wp:effectExtent l="0" t="0" r="0" b="0"/>
            <wp:docPr id="246" name="Рисунок 8" descr="http://traditio.wiki/files/thumb/d/d2/Gauge_RU.svg/886px-Gauge_R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raditio.wiki/files/thumb/d/d2/Gauge_RU.svg/886px-Gauge_RU.svg.png"/>
                    <pic:cNvPicPr>
                      <a:picLocks noChangeAspect="1" noChangeArrowheads="1"/>
                    </pic:cNvPicPr>
                  </pic:nvPicPr>
                  <pic:blipFill>
                    <a:blip r:embed="rId8" cstate="print"/>
                    <a:srcRect/>
                    <a:stretch>
                      <a:fillRect/>
                    </a:stretch>
                  </pic:blipFill>
                  <pic:spPr bwMode="auto">
                    <a:xfrm>
                      <a:off x="0" y="0"/>
                      <a:ext cx="5940425" cy="2138821"/>
                    </a:xfrm>
                    <a:prstGeom prst="rect">
                      <a:avLst/>
                    </a:prstGeom>
                    <a:noFill/>
                    <a:ln w="9525">
                      <a:noFill/>
                      <a:miter lim="800000"/>
                      <a:headEnd/>
                      <a:tailEnd/>
                    </a:ln>
                  </pic:spPr>
                </pic:pic>
              </a:graphicData>
            </a:graphic>
          </wp:inline>
        </w:drawing>
      </w:r>
    </w:p>
    <w:p w:rsidR="00993F00" w:rsidRDefault="00993F00" w:rsidP="00993F00">
      <w:pPr>
        <w:widowControl w:val="0"/>
        <w:tabs>
          <w:tab w:val="left" w:pos="1134"/>
        </w:tabs>
        <w:autoSpaceDE w:val="0"/>
        <w:autoSpaceDN w:val="0"/>
        <w:adjustRightInd w:val="0"/>
        <w:spacing w:line="360" w:lineRule="exact"/>
        <w:contextualSpacing/>
        <w:jc w:val="center"/>
        <w:rPr>
          <w:sz w:val="28"/>
        </w:rPr>
      </w:pPr>
      <w:r>
        <w:rPr>
          <w:sz w:val="28"/>
        </w:rPr>
        <w:t>Рисунок 3. Ширина рельсовой колеи</w:t>
      </w:r>
    </w:p>
    <w:p w:rsidR="00993F00" w:rsidRDefault="00993F00" w:rsidP="00993F00">
      <w:pPr>
        <w:widowControl w:val="0"/>
        <w:tabs>
          <w:tab w:val="left" w:pos="1134"/>
        </w:tabs>
        <w:autoSpaceDE w:val="0"/>
        <w:autoSpaceDN w:val="0"/>
        <w:adjustRightInd w:val="0"/>
        <w:spacing w:line="360" w:lineRule="exact"/>
        <w:ind w:firstLine="709"/>
        <w:contextualSpacing/>
        <w:jc w:val="both"/>
        <w:rPr>
          <w:sz w:val="28"/>
        </w:rPr>
      </w:pPr>
      <w:r>
        <w:rPr>
          <w:sz w:val="28"/>
        </w:rPr>
        <w:t>На прямых участках ширина рельсовой колеи содержится 1520 мм с допусками на уширение +8 мм, на сужение -4 мм. Запрещается содержать ширину рельсовой колеи более 1548 мм и менее 1512 мм.</w:t>
      </w:r>
    </w:p>
    <w:p w:rsidR="00993F00" w:rsidRDefault="00993F00" w:rsidP="00993F00">
      <w:pPr>
        <w:widowControl w:val="0"/>
        <w:tabs>
          <w:tab w:val="left" w:pos="1134"/>
        </w:tabs>
        <w:autoSpaceDE w:val="0"/>
        <w:autoSpaceDN w:val="0"/>
        <w:adjustRightInd w:val="0"/>
        <w:spacing w:line="360" w:lineRule="exact"/>
        <w:ind w:firstLine="709"/>
        <w:contextualSpacing/>
        <w:jc w:val="both"/>
        <w:rPr>
          <w:sz w:val="28"/>
        </w:rPr>
      </w:pPr>
      <w:r>
        <w:rPr>
          <w:sz w:val="28"/>
        </w:rPr>
        <w:t>Верх головок обоих рельсовых нитей на прямых участках должен быть в одном уровне. Разрешается для плавности движения подвижного состава, особенно на скоростных участках,  содержать путь по уровню с возвышением на 6 мм одной рельсовой нити над другой.</w:t>
      </w:r>
    </w:p>
    <w:p w:rsidR="00993F00" w:rsidRDefault="00993F00" w:rsidP="00993F00">
      <w:pPr>
        <w:widowControl w:val="0"/>
        <w:tabs>
          <w:tab w:val="left" w:pos="1134"/>
        </w:tabs>
        <w:autoSpaceDE w:val="0"/>
        <w:autoSpaceDN w:val="0"/>
        <w:adjustRightInd w:val="0"/>
        <w:spacing w:line="360" w:lineRule="exact"/>
        <w:ind w:firstLine="709"/>
        <w:contextualSpacing/>
        <w:jc w:val="both"/>
        <w:rPr>
          <w:sz w:val="28"/>
        </w:rPr>
      </w:pPr>
      <w:r>
        <w:rPr>
          <w:sz w:val="28"/>
        </w:rPr>
        <w:t xml:space="preserve">Длина такого прямого участка не должна быть менее 200 м за исключением </w:t>
      </w:r>
      <w:r>
        <w:rPr>
          <w:sz w:val="28"/>
        </w:rPr>
        <w:lastRenderedPageBreak/>
        <w:t>прямых участков, расположенных между смежными кривыми одного направления, на которых возвышение одной нити над другой может быть и при длине прямой менее 200 м. Такой участок назначается приказом начальника дистанции пути.</w:t>
      </w:r>
    </w:p>
    <w:p w:rsidR="00993F00" w:rsidRDefault="00993F00" w:rsidP="00993F00">
      <w:pPr>
        <w:widowControl w:val="0"/>
        <w:tabs>
          <w:tab w:val="left" w:pos="1134"/>
        </w:tabs>
        <w:autoSpaceDE w:val="0"/>
        <w:autoSpaceDN w:val="0"/>
        <w:adjustRightInd w:val="0"/>
        <w:spacing w:line="360" w:lineRule="exact"/>
        <w:ind w:firstLine="709"/>
        <w:contextualSpacing/>
        <w:jc w:val="both"/>
        <w:rPr>
          <w:sz w:val="28"/>
        </w:rPr>
      </w:pPr>
      <w:r>
        <w:rPr>
          <w:sz w:val="28"/>
        </w:rPr>
        <w:t>При возвышении одной рельсовой нити на 6 мм экипаж немного наклониться и от этого наклона появится боковая сила, которая будет слегка прижимать колёса к пониженной рельсовой нити и затруднять их виляние.</w:t>
      </w:r>
    </w:p>
    <w:p w:rsidR="00993F00" w:rsidRDefault="00993F00" w:rsidP="00993F00">
      <w:pPr>
        <w:widowControl w:val="0"/>
        <w:tabs>
          <w:tab w:val="left" w:pos="1134"/>
        </w:tabs>
        <w:autoSpaceDE w:val="0"/>
        <w:autoSpaceDN w:val="0"/>
        <w:adjustRightInd w:val="0"/>
        <w:spacing w:line="360" w:lineRule="exact"/>
        <w:ind w:firstLine="709"/>
        <w:contextualSpacing/>
        <w:jc w:val="both"/>
        <w:rPr>
          <w:sz w:val="28"/>
        </w:rPr>
      </w:pPr>
      <w:r>
        <w:rPr>
          <w:sz w:val="28"/>
        </w:rPr>
        <w:t>Номинальный уклон отвода по уровню от нормы 6 мм к нулевому положению не должен превышать 1мм/м.</w:t>
      </w:r>
    </w:p>
    <w:p w:rsidR="00993F00" w:rsidRDefault="00993F00" w:rsidP="00993F00">
      <w:pPr>
        <w:widowControl w:val="0"/>
        <w:tabs>
          <w:tab w:val="left" w:pos="1134"/>
        </w:tabs>
        <w:autoSpaceDE w:val="0"/>
        <w:autoSpaceDN w:val="0"/>
        <w:adjustRightInd w:val="0"/>
        <w:contextualSpacing/>
        <w:jc w:val="center"/>
        <w:rPr>
          <w:sz w:val="28"/>
        </w:rPr>
      </w:pPr>
      <w:r>
        <w:rPr>
          <w:noProof/>
        </w:rPr>
        <w:drawing>
          <wp:inline distT="0" distB="0" distL="0" distR="0">
            <wp:extent cx="5305425" cy="1933575"/>
            <wp:effectExtent l="19050" t="0" r="9525" b="0"/>
            <wp:docPr id="248" name="Рисунок 35" descr="http://ok-t.ru/studopediaru/baza2/3007675804355.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k-t.ru/studopediaru/baza2/3007675804355.files/image029.jpg"/>
                    <pic:cNvPicPr>
                      <a:picLocks noChangeAspect="1" noChangeArrowheads="1"/>
                    </pic:cNvPicPr>
                  </pic:nvPicPr>
                  <pic:blipFill>
                    <a:blip r:embed="rId9" cstate="print"/>
                    <a:srcRect/>
                    <a:stretch>
                      <a:fillRect/>
                    </a:stretch>
                  </pic:blipFill>
                  <pic:spPr bwMode="auto">
                    <a:xfrm>
                      <a:off x="0" y="0"/>
                      <a:ext cx="5305425" cy="1933575"/>
                    </a:xfrm>
                    <a:prstGeom prst="rect">
                      <a:avLst/>
                    </a:prstGeom>
                    <a:noFill/>
                    <a:ln w="9525">
                      <a:noFill/>
                      <a:miter lim="800000"/>
                      <a:headEnd/>
                      <a:tailEnd/>
                    </a:ln>
                  </pic:spPr>
                </pic:pic>
              </a:graphicData>
            </a:graphic>
          </wp:inline>
        </w:drawing>
      </w:r>
    </w:p>
    <w:p w:rsidR="00993F00" w:rsidRDefault="00993F00" w:rsidP="00993F00">
      <w:pPr>
        <w:widowControl w:val="0"/>
        <w:tabs>
          <w:tab w:val="left" w:pos="1134"/>
        </w:tabs>
        <w:autoSpaceDE w:val="0"/>
        <w:autoSpaceDN w:val="0"/>
        <w:adjustRightInd w:val="0"/>
        <w:spacing w:line="360" w:lineRule="exact"/>
        <w:contextualSpacing/>
        <w:jc w:val="center"/>
        <w:rPr>
          <w:sz w:val="28"/>
        </w:rPr>
      </w:pPr>
      <w:r>
        <w:rPr>
          <w:sz w:val="28"/>
        </w:rPr>
        <w:t xml:space="preserve">Рисунок 4. Измерение ширины рельсовой колеи и </w:t>
      </w:r>
    </w:p>
    <w:p w:rsidR="00993F00" w:rsidRDefault="00993F00" w:rsidP="00993F00">
      <w:pPr>
        <w:widowControl w:val="0"/>
        <w:tabs>
          <w:tab w:val="left" w:pos="1134"/>
        </w:tabs>
        <w:autoSpaceDE w:val="0"/>
        <w:autoSpaceDN w:val="0"/>
        <w:adjustRightInd w:val="0"/>
        <w:spacing w:line="360" w:lineRule="exact"/>
        <w:contextualSpacing/>
        <w:jc w:val="center"/>
        <w:rPr>
          <w:sz w:val="28"/>
        </w:rPr>
      </w:pPr>
      <w:r>
        <w:rPr>
          <w:sz w:val="28"/>
        </w:rPr>
        <w:t>положения рельсовых нитей по уровню</w:t>
      </w:r>
    </w:p>
    <w:p w:rsidR="00993F00" w:rsidRDefault="00993F00" w:rsidP="00993F00">
      <w:pPr>
        <w:autoSpaceDE w:val="0"/>
        <w:autoSpaceDN w:val="0"/>
        <w:adjustRightInd w:val="0"/>
        <w:spacing w:line="360" w:lineRule="exact"/>
        <w:ind w:firstLine="709"/>
        <w:jc w:val="both"/>
        <w:rPr>
          <w:sz w:val="28"/>
        </w:rPr>
      </w:pPr>
    </w:p>
    <w:p w:rsidR="00993F00" w:rsidRDefault="00993F00" w:rsidP="00993F00">
      <w:pPr>
        <w:autoSpaceDE w:val="0"/>
        <w:autoSpaceDN w:val="0"/>
        <w:adjustRightInd w:val="0"/>
        <w:spacing w:line="360" w:lineRule="exact"/>
        <w:ind w:firstLine="709"/>
        <w:jc w:val="both"/>
        <w:rPr>
          <w:sz w:val="28"/>
        </w:rPr>
      </w:pPr>
      <w:r>
        <w:rPr>
          <w:sz w:val="28"/>
        </w:rPr>
        <w:t xml:space="preserve">Для лучшего </w:t>
      </w:r>
      <w:proofErr w:type="spellStart"/>
      <w:r>
        <w:rPr>
          <w:sz w:val="28"/>
        </w:rPr>
        <w:t>опирания</w:t>
      </w:r>
      <w:proofErr w:type="spellEnd"/>
      <w:r>
        <w:rPr>
          <w:sz w:val="28"/>
        </w:rPr>
        <w:t xml:space="preserve"> колеса, основная поверхность катания которого имеет уклон 1/20, рельсы также ставят с </w:t>
      </w:r>
      <w:proofErr w:type="spellStart"/>
      <w:r w:rsidRPr="004900E0">
        <w:rPr>
          <w:i/>
          <w:sz w:val="28"/>
        </w:rPr>
        <w:t>подуклонкой</w:t>
      </w:r>
      <w:proofErr w:type="spellEnd"/>
      <w:r>
        <w:rPr>
          <w:sz w:val="28"/>
        </w:rPr>
        <w:t xml:space="preserve"> 1/20 по отношению к верхней постели шпалы. </w:t>
      </w:r>
      <w:proofErr w:type="spellStart"/>
      <w:r>
        <w:rPr>
          <w:sz w:val="28"/>
        </w:rPr>
        <w:t>Подуклонка</w:t>
      </w:r>
      <w:proofErr w:type="spellEnd"/>
      <w:r>
        <w:rPr>
          <w:sz w:val="28"/>
        </w:rPr>
        <w:t xml:space="preserve"> рельсов создаёт лучшие условия </w:t>
      </w:r>
      <w:proofErr w:type="spellStart"/>
      <w:r>
        <w:rPr>
          <w:sz w:val="28"/>
        </w:rPr>
        <w:t>опирания</w:t>
      </w:r>
      <w:proofErr w:type="spellEnd"/>
      <w:r>
        <w:rPr>
          <w:sz w:val="28"/>
        </w:rPr>
        <w:t xml:space="preserve"> колёс на рельсы, уменьшает </w:t>
      </w:r>
      <w:proofErr w:type="spellStart"/>
      <w:r>
        <w:rPr>
          <w:sz w:val="28"/>
        </w:rPr>
        <w:t>внецентренность</w:t>
      </w:r>
      <w:proofErr w:type="spellEnd"/>
      <w:r>
        <w:rPr>
          <w:sz w:val="28"/>
        </w:rPr>
        <w:t xml:space="preserve"> приложения нагрузок и снижает пластические деформации головок рельсов.</w:t>
      </w:r>
    </w:p>
    <w:p w:rsidR="00993F00" w:rsidRDefault="00993F00" w:rsidP="00993F00">
      <w:pPr>
        <w:autoSpaceDE w:val="0"/>
        <w:autoSpaceDN w:val="0"/>
        <w:adjustRightInd w:val="0"/>
        <w:spacing w:line="360" w:lineRule="exact"/>
        <w:ind w:firstLine="709"/>
        <w:jc w:val="both"/>
        <w:rPr>
          <w:sz w:val="28"/>
        </w:rPr>
      </w:pPr>
      <w:r>
        <w:rPr>
          <w:sz w:val="28"/>
        </w:rPr>
        <w:t xml:space="preserve">При деревянных шпалах </w:t>
      </w:r>
      <w:proofErr w:type="spellStart"/>
      <w:r>
        <w:rPr>
          <w:sz w:val="28"/>
        </w:rPr>
        <w:t>подуклонка</w:t>
      </w:r>
      <w:proofErr w:type="spellEnd"/>
      <w:r>
        <w:rPr>
          <w:sz w:val="28"/>
        </w:rPr>
        <w:t xml:space="preserve"> достигается укладкой рельсов на металлические клиновые подкладки</w:t>
      </w:r>
    </w:p>
    <w:p w:rsidR="00993F00" w:rsidRDefault="00993F00" w:rsidP="00993F00">
      <w:pPr>
        <w:autoSpaceDE w:val="0"/>
        <w:autoSpaceDN w:val="0"/>
        <w:adjustRightInd w:val="0"/>
        <w:ind w:firstLine="709"/>
        <w:jc w:val="center"/>
        <w:rPr>
          <w:sz w:val="28"/>
        </w:rPr>
      </w:pPr>
      <w:r>
        <w:rPr>
          <w:noProof/>
          <w:sz w:val="28"/>
        </w:rPr>
        <w:drawing>
          <wp:inline distT="0" distB="0" distL="0" distR="0">
            <wp:extent cx="4524375" cy="1402642"/>
            <wp:effectExtent l="19050" t="0" r="9525" b="0"/>
            <wp:docPr id="249" name="Рисунок 5" descr="C:\Users\Юрий\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Юрий\Desktop\Безымянный.png"/>
                    <pic:cNvPicPr>
                      <a:picLocks noChangeAspect="1" noChangeArrowheads="1"/>
                    </pic:cNvPicPr>
                  </pic:nvPicPr>
                  <pic:blipFill>
                    <a:blip r:embed="rId10" cstate="print"/>
                    <a:srcRect/>
                    <a:stretch>
                      <a:fillRect/>
                    </a:stretch>
                  </pic:blipFill>
                  <pic:spPr bwMode="auto">
                    <a:xfrm>
                      <a:off x="0" y="0"/>
                      <a:ext cx="4524375" cy="1402642"/>
                    </a:xfrm>
                    <a:prstGeom prst="rect">
                      <a:avLst/>
                    </a:prstGeom>
                    <a:noFill/>
                    <a:ln w="9525">
                      <a:noFill/>
                      <a:miter lim="800000"/>
                      <a:headEnd/>
                      <a:tailEnd/>
                    </a:ln>
                  </pic:spPr>
                </pic:pic>
              </a:graphicData>
            </a:graphic>
          </wp:inline>
        </w:drawing>
      </w:r>
    </w:p>
    <w:p w:rsidR="00993F00" w:rsidRDefault="00993F00" w:rsidP="00993F00">
      <w:pPr>
        <w:autoSpaceDE w:val="0"/>
        <w:autoSpaceDN w:val="0"/>
        <w:adjustRightInd w:val="0"/>
        <w:ind w:firstLine="709"/>
        <w:jc w:val="center"/>
        <w:rPr>
          <w:sz w:val="28"/>
        </w:rPr>
      </w:pPr>
      <w:r w:rsidRPr="00F907F8">
        <w:rPr>
          <w:noProof/>
          <w:sz w:val="28"/>
        </w:rPr>
        <w:drawing>
          <wp:inline distT="0" distB="0" distL="0" distR="0">
            <wp:extent cx="4076700" cy="2076450"/>
            <wp:effectExtent l="19050" t="0" r="0" b="0"/>
            <wp:docPr id="250"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72608" cy="3589714"/>
                      <a:chOff x="2195736" y="1351454"/>
                      <a:chExt cx="5472608" cy="3589714"/>
                    </a:xfrm>
                  </a:grpSpPr>
                  <a:grpSp>
                    <a:nvGrpSpPr>
                      <a:cNvPr id="32" name="Группа 31"/>
                      <a:cNvGrpSpPr/>
                    </a:nvGrpSpPr>
                    <a:grpSpPr>
                      <a:xfrm>
                        <a:off x="2195736" y="1351454"/>
                        <a:ext cx="5472608" cy="3589714"/>
                        <a:chOff x="2195736" y="1351454"/>
                        <a:chExt cx="5472608" cy="3589714"/>
                      </a:xfrm>
                    </a:grpSpPr>
                    <a:grpSp>
                      <a:nvGrpSpPr>
                        <a:cNvPr id="3" name="Группа 20"/>
                        <a:cNvGrpSpPr/>
                      </a:nvGrpSpPr>
                      <a:grpSpPr>
                        <a:xfrm>
                          <a:off x="2195736" y="2167055"/>
                          <a:ext cx="5472608" cy="2774113"/>
                          <a:chOff x="2195736" y="2167055"/>
                          <a:chExt cx="5472608" cy="2774113"/>
                        </a:xfrm>
                      </a:grpSpPr>
                      <a:sp>
                        <a:nvSpPr>
                          <a:cNvPr id="4" name="Прямоугольник 3"/>
                          <a:cNvSpPr/>
                        </a:nvSpPr>
                        <a:spPr>
                          <a:xfrm>
                            <a:off x="2195736" y="4149080"/>
                            <a:ext cx="5472608" cy="792088"/>
                          </a:xfrm>
                          <a:prstGeom prst="rect">
                            <a:avLst/>
                          </a:prstGeom>
                          <a:solidFill>
                            <a:schemeClr val="bg1"/>
                          </a:solidFill>
                          <a:ln w="38100">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pic>
                        <a:nvPicPr>
                          <a:cNvPr id="1026" name="Picture 2" descr="C:\Users\Юрий\Desktop\Безымянный.png"/>
                          <a:cNvPicPr>
                            <a:picLocks noChangeAspect="1" noChangeArrowheads="1"/>
                          </a:cNvPicPr>
                        </a:nvPicPr>
                        <a:blipFill>
                          <a:blip r:embed="rId11"/>
                          <a:srcRect/>
                          <a:stretch>
                            <a:fillRect/>
                          </a:stretch>
                        </a:blipFill>
                        <a:spPr bwMode="auto">
                          <a:xfrm>
                            <a:off x="3059832" y="3789040"/>
                            <a:ext cx="3690409" cy="432048"/>
                          </a:xfrm>
                          <a:prstGeom prst="rect">
                            <a:avLst/>
                          </a:prstGeom>
                          <a:noFill/>
                        </a:spPr>
                      </a:pic>
                      <a:pic>
                        <a:nvPicPr>
                          <a:cNvPr id="1030" name="Picture 6" descr="C:\Users\Юрий\Desktop\Безымянный.png"/>
                          <a:cNvPicPr>
                            <a:picLocks noChangeAspect="1" noChangeArrowheads="1"/>
                          </a:cNvPicPr>
                        </a:nvPicPr>
                        <a:blipFill>
                          <a:blip r:embed="rId12">
                            <a:lum contrast="40000"/>
                          </a:blip>
                          <a:srcRect/>
                          <a:stretch>
                            <a:fillRect/>
                          </a:stretch>
                        </a:blipFill>
                        <a:spPr bwMode="auto">
                          <a:xfrm rot="180000">
                            <a:off x="4184251" y="2167055"/>
                            <a:ext cx="1447570" cy="1730789"/>
                          </a:xfrm>
                          <a:prstGeom prst="rect">
                            <a:avLst/>
                          </a:prstGeom>
                          <a:noFill/>
                        </a:spPr>
                      </a:pic>
                      <a:sp>
                        <a:nvSpPr>
                          <a:cNvPr id="16" name="Полилиния 15"/>
                          <a:cNvSpPr/>
                        </a:nvSpPr>
                        <a:spPr>
                          <a:xfrm>
                            <a:off x="2551471" y="4277032"/>
                            <a:ext cx="1165123" cy="427703"/>
                          </a:xfrm>
                          <a:custGeom>
                            <a:avLst/>
                            <a:gdLst>
                              <a:gd name="connsiteX0" fmla="*/ 0 w 1165123"/>
                              <a:gd name="connsiteY0" fmla="*/ 0 h 427703"/>
                              <a:gd name="connsiteX1" fmla="*/ 235974 w 1165123"/>
                              <a:gd name="connsiteY1" fmla="*/ 73742 h 427703"/>
                              <a:gd name="connsiteX2" fmla="*/ 309716 w 1165123"/>
                              <a:gd name="connsiteY2" fmla="*/ 88491 h 427703"/>
                              <a:gd name="connsiteX3" fmla="*/ 383458 w 1165123"/>
                              <a:gd name="connsiteY3" fmla="*/ 117987 h 427703"/>
                              <a:gd name="connsiteX4" fmla="*/ 516194 w 1165123"/>
                              <a:gd name="connsiteY4" fmla="*/ 132736 h 427703"/>
                              <a:gd name="connsiteX5" fmla="*/ 589935 w 1165123"/>
                              <a:gd name="connsiteY5" fmla="*/ 147484 h 427703"/>
                              <a:gd name="connsiteX6" fmla="*/ 1165123 w 1165123"/>
                              <a:gd name="connsiteY6" fmla="*/ 162233 h 427703"/>
                              <a:gd name="connsiteX7" fmla="*/ 1091381 w 1165123"/>
                              <a:gd name="connsiteY7" fmla="*/ 191729 h 427703"/>
                              <a:gd name="connsiteX8" fmla="*/ 943897 w 1165123"/>
                              <a:gd name="connsiteY8" fmla="*/ 206478 h 427703"/>
                              <a:gd name="connsiteX9" fmla="*/ 781664 w 1165123"/>
                              <a:gd name="connsiteY9" fmla="*/ 235974 h 427703"/>
                              <a:gd name="connsiteX10" fmla="*/ 693174 w 1165123"/>
                              <a:gd name="connsiteY10" fmla="*/ 265471 h 427703"/>
                              <a:gd name="connsiteX11" fmla="*/ 634181 w 1165123"/>
                              <a:gd name="connsiteY11" fmla="*/ 280220 h 427703"/>
                              <a:gd name="connsiteX12" fmla="*/ 486697 w 1165123"/>
                              <a:gd name="connsiteY12" fmla="*/ 339213 h 427703"/>
                              <a:gd name="connsiteX13" fmla="*/ 412955 w 1165123"/>
                              <a:gd name="connsiteY13" fmla="*/ 353962 h 427703"/>
                              <a:gd name="connsiteX14" fmla="*/ 265471 w 1165123"/>
                              <a:gd name="connsiteY14" fmla="*/ 383458 h 427703"/>
                              <a:gd name="connsiteX15" fmla="*/ 176981 w 1165123"/>
                              <a:gd name="connsiteY15" fmla="*/ 412955 h 427703"/>
                              <a:gd name="connsiteX16" fmla="*/ 103239 w 1165123"/>
                              <a:gd name="connsiteY16" fmla="*/ 427703 h 4277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5123" h="427703">
                                <a:moveTo>
                                  <a:pt x="0" y="0"/>
                                </a:moveTo>
                                <a:cubicBezTo>
                                  <a:pt x="78658" y="24581"/>
                                  <a:pt x="156736" y="51102"/>
                                  <a:pt x="235974" y="73742"/>
                                </a:cubicBezTo>
                                <a:cubicBezTo>
                                  <a:pt x="260077" y="80629"/>
                                  <a:pt x="285706" y="81288"/>
                                  <a:pt x="309716" y="88491"/>
                                </a:cubicBezTo>
                                <a:cubicBezTo>
                                  <a:pt x="335074" y="96098"/>
                                  <a:pt x="357572" y="112440"/>
                                  <a:pt x="383458" y="117987"/>
                                </a:cubicBezTo>
                                <a:cubicBezTo>
                                  <a:pt x="426987" y="127315"/>
                                  <a:pt x="472124" y="126440"/>
                                  <a:pt x="516194" y="132736"/>
                                </a:cubicBezTo>
                                <a:cubicBezTo>
                                  <a:pt x="541009" y="136281"/>
                                  <a:pt x="564894" y="146346"/>
                                  <a:pt x="589935" y="147484"/>
                                </a:cubicBezTo>
                                <a:cubicBezTo>
                                  <a:pt x="781530" y="156193"/>
                                  <a:pt x="973394" y="157317"/>
                                  <a:pt x="1165123" y="162233"/>
                                </a:cubicBezTo>
                                <a:cubicBezTo>
                                  <a:pt x="1140542" y="172065"/>
                                  <a:pt x="1117341" y="186537"/>
                                  <a:pt x="1091381" y="191729"/>
                                </a:cubicBezTo>
                                <a:cubicBezTo>
                                  <a:pt x="1042934" y="201418"/>
                                  <a:pt x="992922" y="200350"/>
                                  <a:pt x="943897" y="206478"/>
                                </a:cubicBezTo>
                                <a:cubicBezTo>
                                  <a:pt x="923142" y="209072"/>
                                  <a:pt x="807221" y="229004"/>
                                  <a:pt x="781664" y="235974"/>
                                </a:cubicBezTo>
                                <a:cubicBezTo>
                                  <a:pt x="751667" y="244155"/>
                                  <a:pt x="722955" y="256537"/>
                                  <a:pt x="693174" y="265471"/>
                                </a:cubicBezTo>
                                <a:cubicBezTo>
                                  <a:pt x="673759" y="271296"/>
                                  <a:pt x="653001" y="272692"/>
                                  <a:pt x="634181" y="280220"/>
                                </a:cubicBezTo>
                                <a:cubicBezTo>
                                  <a:pt x="490716" y="337606"/>
                                  <a:pt x="600329" y="313961"/>
                                  <a:pt x="486697" y="339213"/>
                                </a:cubicBezTo>
                                <a:cubicBezTo>
                                  <a:pt x="462226" y="344651"/>
                                  <a:pt x="437618" y="349478"/>
                                  <a:pt x="412955" y="353962"/>
                                </a:cubicBezTo>
                                <a:cubicBezTo>
                                  <a:pt x="345491" y="366228"/>
                                  <a:pt x="325670" y="365398"/>
                                  <a:pt x="265471" y="383458"/>
                                </a:cubicBezTo>
                                <a:cubicBezTo>
                                  <a:pt x="235690" y="392392"/>
                                  <a:pt x="206978" y="404774"/>
                                  <a:pt x="176981" y="412955"/>
                                </a:cubicBezTo>
                                <a:cubicBezTo>
                                  <a:pt x="152797" y="419551"/>
                                  <a:pt x="103239" y="427703"/>
                                  <a:pt x="103239" y="427703"/>
                                </a:cubicBezTo>
                              </a:path>
                            </a:pathLst>
                          </a:custGeom>
                          <a:ln>
                            <a:solidFill>
                              <a:schemeClr val="tx1"/>
                            </a:solidFill>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p>
                          </a:txBody>
                          <a:useSpRect/>
                        </a:txSp>
                        <a:style>
                          <a:lnRef idx="1">
                            <a:schemeClr val="accent1"/>
                          </a:lnRef>
                          <a:fillRef idx="0">
                            <a:schemeClr val="accent1"/>
                          </a:fillRef>
                          <a:effectRef idx="0">
                            <a:schemeClr val="accent1"/>
                          </a:effectRef>
                          <a:fontRef idx="minor">
                            <a:schemeClr val="tx1"/>
                          </a:fontRef>
                        </a:style>
                      </a:sp>
                      <a:sp>
                        <a:nvSpPr>
                          <a:cNvPr id="17" name="Полилиния 16"/>
                          <a:cNvSpPr/>
                        </a:nvSpPr>
                        <a:spPr>
                          <a:xfrm>
                            <a:off x="4041058" y="4350774"/>
                            <a:ext cx="1135626" cy="353961"/>
                          </a:xfrm>
                          <a:custGeom>
                            <a:avLst/>
                            <a:gdLst>
                              <a:gd name="connsiteX0" fmla="*/ 162232 w 1135626"/>
                              <a:gd name="connsiteY0" fmla="*/ 0 h 353961"/>
                              <a:gd name="connsiteX1" fmla="*/ 398207 w 1135626"/>
                              <a:gd name="connsiteY1" fmla="*/ 88491 h 353961"/>
                              <a:gd name="connsiteX2" fmla="*/ 442452 w 1135626"/>
                              <a:gd name="connsiteY2" fmla="*/ 103239 h 353961"/>
                              <a:gd name="connsiteX3" fmla="*/ 840658 w 1135626"/>
                              <a:gd name="connsiteY3" fmla="*/ 117987 h 353961"/>
                              <a:gd name="connsiteX4" fmla="*/ 1047136 w 1135626"/>
                              <a:gd name="connsiteY4" fmla="*/ 147484 h 353961"/>
                              <a:gd name="connsiteX5" fmla="*/ 1135626 w 1135626"/>
                              <a:gd name="connsiteY5" fmla="*/ 176981 h 353961"/>
                              <a:gd name="connsiteX6" fmla="*/ 1091381 w 1135626"/>
                              <a:gd name="connsiteY6" fmla="*/ 221226 h 353961"/>
                              <a:gd name="connsiteX7" fmla="*/ 899652 w 1135626"/>
                              <a:gd name="connsiteY7" fmla="*/ 250723 h 353961"/>
                              <a:gd name="connsiteX8" fmla="*/ 811161 w 1135626"/>
                              <a:gd name="connsiteY8" fmla="*/ 265471 h 353961"/>
                              <a:gd name="connsiteX9" fmla="*/ 707923 w 1135626"/>
                              <a:gd name="connsiteY9" fmla="*/ 280220 h 353961"/>
                              <a:gd name="connsiteX10" fmla="*/ 634181 w 1135626"/>
                              <a:gd name="connsiteY10" fmla="*/ 294968 h 353961"/>
                              <a:gd name="connsiteX11" fmla="*/ 294968 w 1135626"/>
                              <a:gd name="connsiteY11" fmla="*/ 324465 h 353961"/>
                              <a:gd name="connsiteX12" fmla="*/ 221226 w 1135626"/>
                              <a:gd name="connsiteY12" fmla="*/ 339213 h 353961"/>
                              <a:gd name="connsiteX13" fmla="*/ 0 w 1135626"/>
                              <a:gd name="connsiteY13" fmla="*/ 353961 h 3539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135626" h="353961">
                                <a:moveTo>
                                  <a:pt x="162232" y="0"/>
                                </a:moveTo>
                                <a:cubicBezTo>
                                  <a:pt x="338576" y="70538"/>
                                  <a:pt x="259490" y="42252"/>
                                  <a:pt x="398207" y="88491"/>
                                </a:cubicBezTo>
                                <a:cubicBezTo>
                                  <a:pt x="412955" y="93407"/>
                                  <a:pt x="426917" y="102664"/>
                                  <a:pt x="442452" y="103239"/>
                                </a:cubicBezTo>
                                <a:lnTo>
                                  <a:pt x="840658" y="117987"/>
                                </a:lnTo>
                                <a:cubicBezTo>
                                  <a:pt x="875569" y="122351"/>
                                  <a:pt x="1004616" y="136854"/>
                                  <a:pt x="1047136" y="147484"/>
                                </a:cubicBezTo>
                                <a:cubicBezTo>
                                  <a:pt x="1077300" y="155025"/>
                                  <a:pt x="1135626" y="176981"/>
                                  <a:pt x="1135626" y="176981"/>
                                </a:cubicBezTo>
                                <a:cubicBezTo>
                                  <a:pt x="1120878" y="191729"/>
                                  <a:pt x="1110441" y="212755"/>
                                  <a:pt x="1091381" y="221226"/>
                                </a:cubicBezTo>
                                <a:cubicBezTo>
                                  <a:pt x="1081648" y="225552"/>
                                  <a:pt x="901081" y="250503"/>
                                  <a:pt x="899652" y="250723"/>
                                </a:cubicBezTo>
                                <a:cubicBezTo>
                                  <a:pt x="870096" y="255270"/>
                                  <a:pt x="840717" y="260924"/>
                                  <a:pt x="811161" y="265471"/>
                                </a:cubicBezTo>
                                <a:cubicBezTo>
                                  <a:pt x="776803" y="270757"/>
                                  <a:pt x="742212" y="274505"/>
                                  <a:pt x="707923" y="280220"/>
                                </a:cubicBezTo>
                                <a:cubicBezTo>
                                  <a:pt x="683197" y="284341"/>
                                  <a:pt x="658997" y="291423"/>
                                  <a:pt x="634181" y="294968"/>
                                </a:cubicBezTo>
                                <a:cubicBezTo>
                                  <a:pt x="522346" y="310944"/>
                                  <a:pt x="407158" y="316451"/>
                                  <a:pt x="294968" y="324465"/>
                                </a:cubicBezTo>
                                <a:cubicBezTo>
                                  <a:pt x="270387" y="329381"/>
                                  <a:pt x="246169" y="336719"/>
                                  <a:pt x="221226" y="339213"/>
                                </a:cubicBezTo>
                                <a:cubicBezTo>
                                  <a:pt x="147687" y="346567"/>
                                  <a:pt x="0" y="353961"/>
                                  <a:pt x="0" y="353961"/>
                                </a:cubicBezTo>
                              </a:path>
                            </a:pathLst>
                          </a:custGeom>
                          <a:ln>
                            <a:solidFill>
                              <a:schemeClr val="tx1"/>
                            </a:solidFill>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p>
                          </a:txBody>
                          <a:useSpRect/>
                        </a:txSp>
                        <a:style>
                          <a:lnRef idx="1">
                            <a:schemeClr val="accent1"/>
                          </a:lnRef>
                          <a:fillRef idx="0">
                            <a:schemeClr val="accent1"/>
                          </a:fillRef>
                          <a:effectRef idx="0">
                            <a:schemeClr val="accent1"/>
                          </a:effectRef>
                          <a:fontRef idx="minor">
                            <a:schemeClr val="tx1"/>
                          </a:fontRef>
                        </a:style>
                      </a:sp>
                      <a:sp>
                        <a:nvSpPr>
                          <a:cNvPr id="18" name="Полилиния 17"/>
                          <a:cNvSpPr/>
                        </a:nvSpPr>
                        <a:spPr>
                          <a:xfrm>
                            <a:off x="5633884" y="4343228"/>
                            <a:ext cx="678426" cy="393323"/>
                          </a:xfrm>
                          <a:custGeom>
                            <a:avLst/>
                            <a:gdLst>
                              <a:gd name="connsiteX0" fmla="*/ 88490 w 678426"/>
                              <a:gd name="connsiteY0" fmla="*/ 22295 h 393323"/>
                              <a:gd name="connsiteX1" fmla="*/ 250722 w 678426"/>
                              <a:gd name="connsiteY1" fmla="*/ 66540 h 393323"/>
                              <a:gd name="connsiteX2" fmla="*/ 442451 w 678426"/>
                              <a:gd name="connsiteY2" fmla="*/ 140282 h 393323"/>
                              <a:gd name="connsiteX3" fmla="*/ 516193 w 678426"/>
                              <a:gd name="connsiteY3" fmla="*/ 155030 h 393323"/>
                              <a:gd name="connsiteX4" fmla="*/ 560439 w 678426"/>
                              <a:gd name="connsiteY4" fmla="*/ 169778 h 393323"/>
                              <a:gd name="connsiteX5" fmla="*/ 678426 w 678426"/>
                              <a:gd name="connsiteY5" fmla="*/ 273017 h 393323"/>
                              <a:gd name="connsiteX6" fmla="*/ 648929 w 678426"/>
                              <a:gd name="connsiteY6" fmla="*/ 317262 h 393323"/>
                              <a:gd name="connsiteX7" fmla="*/ 560439 w 678426"/>
                              <a:gd name="connsiteY7" fmla="*/ 346759 h 393323"/>
                              <a:gd name="connsiteX8" fmla="*/ 0 w 678426"/>
                              <a:gd name="connsiteY8" fmla="*/ 361507 h 393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78426" h="393323">
                                <a:moveTo>
                                  <a:pt x="88490" y="22295"/>
                                </a:moveTo>
                                <a:cubicBezTo>
                                  <a:pt x="209473" y="62622"/>
                                  <a:pt x="17835" y="0"/>
                                  <a:pt x="250722" y="66540"/>
                                </a:cubicBezTo>
                                <a:cubicBezTo>
                                  <a:pt x="469678" y="129099"/>
                                  <a:pt x="196305" y="58234"/>
                                  <a:pt x="442451" y="140282"/>
                                </a:cubicBezTo>
                                <a:cubicBezTo>
                                  <a:pt x="466232" y="148209"/>
                                  <a:pt x="491874" y="148950"/>
                                  <a:pt x="516193" y="155030"/>
                                </a:cubicBezTo>
                                <a:cubicBezTo>
                                  <a:pt x="531275" y="158800"/>
                                  <a:pt x="545690" y="164862"/>
                                  <a:pt x="560439" y="169778"/>
                                </a:cubicBezTo>
                                <a:cubicBezTo>
                                  <a:pt x="565354" y="173055"/>
                                  <a:pt x="678426" y="232050"/>
                                  <a:pt x="678426" y="273017"/>
                                </a:cubicBezTo>
                                <a:cubicBezTo>
                                  <a:pt x="678426" y="290742"/>
                                  <a:pt x="663960" y="307868"/>
                                  <a:pt x="648929" y="317262"/>
                                </a:cubicBezTo>
                                <a:cubicBezTo>
                                  <a:pt x="622563" y="333741"/>
                                  <a:pt x="590927" y="340661"/>
                                  <a:pt x="560439" y="346759"/>
                                </a:cubicBezTo>
                                <a:cubicBezTo>
                                  <a:pt x="327615" y="393323"/>
                                  <a:pt x="511764" y="361507"/>
                                  <a:pt x="0" y="361507"/>
                                </a:cubicBezTo>
                              </a:path>
                            </a:pathLst>
                          </a:custGeom>
                          <a:ln>
                            <a:solidFill>
                              <a:schemeClr val="tx1"/>
                            </a:solidFill>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p>
                          </a:txBody>
                          <a:useSpRect/>
                        </a:txSp>
                        <a:style>
                          <a:lnRef idx="1">
                            <a:schemeClr val="accent1"/>
                          </a:lnRef>
                          <a:fillRef idx="0">
                            <a:schemeClr val="accent1"/>
                          </a:fillRef>
                          <a:effectRef idx="0">
                            <a:schemeClr val="accent1"/>
                          </a:effectRef>
                          <a:fontRef idx="minor">
                            <a:schemeClr val="tx1"/>
                          </a:fontRef>
                        </a:style>
                      </a:sp>
                      <a:sp>
                        <a:nvSpPr>
                          <a:cNvPr id="19" name="Полилиния 18"/>
                          <a:cNvSpPr/>
                        </a:nvSpPr>
                        <a:spPr>
                          <a:xfrm>
                            <a:off x="6799006" y="4334735"/>
                            <a:ext cx="726368" cy="416685"/>
                          </a:xfrm>
                          <a:custGeom>
                            <a:avLst/>
                            <a:gdLst>
                              <a:gd name="connsiteX0" fmla="*/ 88491 w 726368"/>
                              <a:gd name="connsiteY0" fmla="*/ 16039 h 416685"/>
                              <a:gd name="connsiteX1" fmla="*/ 132736 w 726368"/>
                              <a:gd name="connsiteY1" fmla="*/ 1291 h 416685"/>
                              <a:gd name="connsiteX2" fmla="*/ 324465 w 726368"/>
                              <a:gd name="connsiteY2" fmla="*/ 45536 h 416685"/>
                              <a:gd name="connsiteX3" fmla="*/ 545691 w 726368"/>
                              <a:gd name="connsiteY3" fmla="*/ 75033 h 416685"/>
                              <a:gd name="connsiteX4" fmla="*/ 693175 w 726368"/>
                              <a:gd name="connsiteY4" fmla="*/ 89781 h 416685"/>
                              <a:gd name="connsiteX5" fmla="*/ 722671 w 726368"/>
                              <a:gd name="connsiteY5" fmla="*/ 134026 h 416685"/>
                              <a:gd name="connsiteX6" fmla="*/ 707923 w 726368"/>
                              <a:gd name="connsiteY6" fmla="*/ 266762 h 416685"/>
                              <a:gd name="connsiteX7" fmla="*/ 589936 w 726368"/>
                              <a:gd name="connsiteY7" fmla="*/ 325755 h 416685"/>
                              <a:gd name="connsiteX8" fmla="*/ 457200 w 726368"/>
                              <a:gd name="connsiteY8" fmla="*/ 340504 h 416685"/>
                              <a:gd name="connsiteX9" fmla="*/ 250723 w 726368"/>
                              <a:gd name="connsiteY9" fmla="*/ 370000 h 416685"/>
                              <a:gd name="connsiteX10" fmla="*/ 191729 w 726368"/>
                              <a:gd name="connsiteY10" fmla="*/ 384749 h 416685"/>
                              <a:gd name="connsiteX11" fmla="*/ 117988 w 726368"/>
                              <a:gd name="connsiteY11" fmla="*/ 399497 h 416685"/>
                              <a:gd name="connsiteX12" fmla="*/ 58994 w 726368"/>
                              <a:gd name="connsiteY12" fmla="*/ 414246 h 416685"/>
                              <a:gd name="connsiteX13" fmla="*/ 0 w 726368"/>
                              <a:gd name="connsiteY13" fmla="*/ 414246 h 4166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26368" h="416685">
                                <a:moveTo>
                                  <a:pt x="88491" y="16039"/>
                                </a:moveTo>
                                <a:cubicBezTo>
                                  <a:pt x="103239" y="11123"/>
                                  <a:pt x="117244" y="0"/>
                                  <a:pt x="132736" y="1291"/>
                                </a:cubicBezTo>
                                <a:cubicBezTo>
                                  <a:pt x="202345" y="7092"/>
                                  <a:pt x="258580" y="32359"/>
                                  <a:pt x="324465" y="45536"/>
                                </a:cubicBezTo>
                                <a:cubicBezTo>
                                  <a:pt x="403540" y="61351"/>
                                  <a:pt x="462623" y="66289"/>
                                  <a:pt x="545691" y="75033"/>
                                </a:cubicBezTo>
                                <a:lnTo>
                                  <a:pt x="693175" y="89781"/>
                                </a:lnTo>
                                <a:cubicBezTo>
                                  <a:pt x="703007" y="104529"/>
                                  <a:pt x="721199" y="116362"/>
                                  <a:pt x="722671" y="134026"/>
                                </a:cubicBezTo>
                                <a:cubicBezTo>
                                  <a:pt x="726368" y="178390"/>
                                  <a:pt x="718720" y="223574"/>
                                  <a:pt x="707923" y="266762"/>
                                </a:cubicBezTo>
                                <a:cubicBezTo>
                                  <a:pt x="692176" y="329749"/>
                                  <a:pt x="644729" y="318449"/>
                                  <a:pt x="589936" y="325755"/>
                                </a:cubicBezTo>
                                <a:cubicBezTo>
                                  <a:pt x="545809" y="331639"/>
                                  <a:pt x="501445" y="335588"/>
                                  <a:pt x="457200" y="340504"/>
                                </a:cubicBezTo>
                                <a:cubicBezTo>
                                  <a:pt x="350647" y="376021"/>
                                  <a:pt x="466139" y="341278"/>
                                  <a:pt x="250723" y="370000"/>
                                </a:cubicBezTo>
                                <a:cubicBezTo>
                                  <a:pt x="230631" y="372679"/>
                                  <a:pt x="211516" y="380352"/>
                                  <a:pt x="191729" y="384749"/>
                                </a:cubicBezTo>
                                <a:cubicBezTo>
                                  <a:pt x="167259" y="390187"/>
                                  <a:pt x="142458" y="394059"/>
                                  <a:pt x="117988" y="399497"/>
                                </a:cubicBezTo>
                                <a:cubicBezTo>
                                  <a:pt x="98201" y="403894"/>
                                  <a:pt x="79107" y="411732"/>
                                  <a:pt x="58994" y="414246"/>
                                </a:cubicBezTo>
                                <a:cubicBezTo>
                                  <a:pt x="39481" y="416685"/>
                                  <a:pt x="19665" y="414246"/>
                                  <a:pt x="0" y="414246"/>
                                </a:cubicBezTo>
                              </a:path>
                            </a:pathLst>
                          </a:custGeom>
                          <a:ln>
                            <a:solidFill>
                              <a:schemeClr val="tx1"/>
                            </a:solidFill>
                          </a:ln>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p>
                          </a:txBody>
                          <a:useSpRect/>
                        </a:txSp>
                        <a:style>
                          <a:lnRef idx="1">
                            <a:schemeClr val="accent1"/>
                          </a:lnRef>
                          <a:fillRef idx="0">
                            <a:schemeClr val="accent1"/>
                          </a:fillRef>
                          <a:effectRef idx="0">
                            <a:schemeClr val="accent1"/>
                          </a:effectRef>
                          <a:fontRef idx="minor">
                            <a:schemeClr val="tx1"/>
                          </a:fontRef>
                        </a:style>
                      </a:sp>
                    </a:grpSp>
                    <a:sp>
                      <a:nvSpPr>
                        <a:cNvPr id="22" name="TextBox 21"/>
                        <a:cNvSpPr txBox="1"/>
                      </a:nvSpPr>
                      <a:spPr>
                        <a:xfrm>
                          <a:off x="3995936" y="3861048"/>
                          <a:ext cx="1008112"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solidFill>
                                  <a:srgbClr val="FF0000"/>
                                </a:solidFill>
                              </a:rPr>
                              <a:t>  </a:t>
                            </a:r>
                            <a:r>
                              <a:rPr lang="ru-RU" sz="1400" dirty="0" smtClean="0">
                                <a:solidFill>
                                  <a:srgbClr val="FF0000"/>
                                </a:solidFill>
                                <a:latin typeface="Verdana" pitchFamily="34" charset="0"/>
                                <a:ea typeface="Verdana" pitchFamily="34" charset="0"/>
                                <a:cs typeface="Verdana" pitchFamily="34" charset="0"/>
                              </a:rPr>
                              <a:t> 1:20</a:t>
                            </a:r>
                            <a:endParaRPr lang="ru-RU" dirty="0">
                              <a:solidFill>
                                <a:srgbClr val="FF0000"/>
                              </a:solidFill>
                              <a:latin typeface="Verdana" pitchFamily="34" charset="0"/>
                              <a:ea typeface="Verdana" pitchFamily="34" charset="0"/>
                              <a:cs typeface="Verdana" pitchFamily="34" charset="0"/>
                            </a:endParaRPr>
                          </a:p>
                        </a:txBody>
                        <a:useSpRect/>
                      </a:txSp>
                    </a:sp>
                    <a:cxnSp>
                      <a:nvCxnSpPr>
                        <a:cNvPr id="30" name="Прямая соединительная линия 29"/>
                        <a:cNvCxnSpPr/>
                      </a:nvCxnSpPr>
                      <a:spPr>
                        <a:xfrm flipV="1">
                          <a:off x="4860032" y="1844824"/>
                          <a:ext cx="144016" cy="1872208"/>
                        </a:xfrm>
                        <a:prstGeom prst="line">
                          <a:avLst/>
                        </a:prstGeom>
                      </a:spPr>
                      <a:style>
                        <a:lnRef idx="1">
                          <a:schemeClr val="accent1"/>
                        </a:lnRef>
                        <a:fillRef idx="0">
                          <a:schemeClr val="accent1"/>
                        </a:fillRef>
                        <a:effectRef idx="0">
                          <a:schemeClr val="accent1"/>
                        </a:effectRef>
                        <a:fontRef idx="minor">
                          <a:schemeClr val="tx1"/>
                        </a:fontRef>
                      </a:style>
                    </a:cxnSp>
                    <a:sp>
                      <a:nvSpPr>
                        <a:cNvPr id="31" name="TextBox 30"/>
                        <a:cNvSpPr txBox="1"/>
                      </a:nvSpPr>
                      <a:spPr>
                        <a:xfrm rot="16597932">
                          <a:off x="4458282" y="1606500"/>
                          <a:ext cx="817869" cy="30777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400" dirty="0" smtClean="0">
                                <a:solidFill>
                                  <a:srgbClr val="FF0000"/>
                                </a:solidFill>
                                <a:latin typeface="Verdana" pitchFamily="34" charset="0"/>
                                <a:ea typeface="Verdana" pitchFamily="34" charset="0"/>
                                <a:cs typeface="Verdana" pitchFamily="34" charset="0"/>
                              </a:rPr>
                              <a:t>1:20</a:t>
                            </a:r>
                            <a:endParaRPr lang="ru-RU" sz="1400" dirty="0">
                              <a:solidFill>
                                <a:srgbClr val="FF0000"/>
                              </a:solidFill>
                              <a:latin typeface="Verdana" pitchFamily="34" charset="0"/>
                              <a:ea typeface="Verdana" pitchFamily="34" charset="0"/>
                              <a:cs typeface="Verdana" pitchFamily="34" charset="0"/>
                            </a:endParaRPr>
                          </a:p>
                        </a:txBody>
                        <a:useSpRect/>
                      </a:txSp>
                    </a:sp>
                  </a:grpSp>
                </lc:lockedCanvas>
              </a:graphicData>
            </a:graphic>
          </wp:inline>
        </w:drawing>
      </w:r>
    </w:p>
    <w:p w:rsidR="00993F00" w:rsidRDefault="00993F00" w:rsidP="00993F00">
      <w:pPr>
        <w:autoSpaceDE w:val="0"/>
        <w:autoSpaceDN w:val="0"/>
        <w:adjustRightInd w:val="0"/>
        <w:spacing w:line="360" w:lineRule="exact"/>
        <w:ind w:firstLine="709"/>
        <w:jc w:val="center"/>
        <w:rPr>
          <w:sz w:val="28"/>
        </w:rPr>
      </w:pPr>
      <w:r>
        <w:rPr>
          <w:sz w:val="28"/>
        </w:rPr>
        <w:t xml:space="preserve">Рисунок 5. </w:t>
      </w:r>
      <w:proofErr w:type="spellStart"/>
      <w:r>
        <w:rPr>
          <w:sz w:val="28"/>
        </w:rPr>
        <w:t>Подуклонка</w:t>
      </w:r>
      <w:proofErr w:type="spellEnd"/>
      <w:r>
        <w:rPr>
          <w:sz w:val="28"/>
        </w:rPr>
        <w:t xml:space="preserve"> рельсов на деревянных шпалах.</w:t>
      </w:r>
    </w:p>
    <w:p w:rsidR="00993F00" w:rsidRDefault="00993F00" w:rsidP="00993F00">
      <w:pPr>
        <w:autoSpaceDE w:val="0"/>
        <w:autoSpaceDN w:val="0"/>
        <w:adjustRightInd w:val="0"/>
        <w:spacing w:line="360" w:lineRule="exact"/>
        <w:ind w:firstLine="709"/>
        <w:jc w:val="both"/>
        <w:rPr>
          <w:sz w:val="28"/>
        </w:rPr>
      </w:pPr>
      <w:r>
        <w:rPr>
          <w:sz w:val="28"/>
        </w:rPr>
        <w:lastRenderedPageBreak/>
        <w:t xml:space="preserve"> при железобетонных шпалах – наклоном опорной </w:t>
      </w:r>
      <w:proofErr w:type="spellStart"/>
      <w:r>
        <w:rPr>
          <w:sz w:val="28"/>
        </w:rPr>
        <w:t>подрельсовой</w:t>
      </w:r>
      <w:proofErr w:type="spellEnd"/>
      <w:r>
        <w:rPr>
          <w:sz w:val="28"/>
        </w:rPr>
        <w:t xml:space="preserve"> площадки шпалы </w:t>
      </w:r>
    </w:p>
    <w:p w:rsidR="00993F00" w:rsidRDefault="00993F00" w:rsidP="00993F00">
      <w:pPr>
        <w:autoSpaceDE w:val="0"/>
        <w:autoSpaceDN w:val="0"/>
        <w:adjustRightInd w:val="0"/>
        <w:ind w:firstLine="709"/>
        <w:jc w:val="center"/>
        <w:rPr>
          <w:sz w:val="28"/>
        </w:rPr>
      </w:pPr>
      <w:r w:rsidRPr="00F907F8">
        <w:rPr>
          <w:noProof/>
          <w:sz w:val="28"/>
        </w:rPr>
        <w:drawing>
          <wp:inline distT="0" distB="0" distL="0" distR="0">
            <wp:extent cx="3333750" cy="2314575"/>
            <wp:effectExtent l="19050" t="0" r="0" b="0"/>
            <wp:docPr id="251"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96544" cy="3734543"/>
                      <a:chOff x="1619672" y="846585"/>
                      <a:chExt cx="4896544" cy="3734543"/>
                    </a:xfrm>
                  </a:grpSpPr>
                  <a:grpSp>
                    <a:nvGrpSpPr>
                      <a:cNvPr id="8" name="Группа 7"/>
                      <a:cNvGrpSpPr/>
                    </a:nvGrpSpPr>
                    <a:grpSpPr>
                      <a:xfrm>
                        <a:off x="1619672" y="846585"/>
                        <a:ext cx="4896544" cy="3734543"/>
                        <a:chOff x="1619672" y="846585"/>
                        <a:chExt cx="4896544" cy="3734543"/>
                      </a:xfrm>
                    </a:grpSpPr>
                    <a:pic>
                      <a:nvPicPr>
                        <a:cNvPr id="2" name="Рисунок 1" descr="C:\Users\Юрий\Desktop\Безымянный.png"/>
                        <a:cNvPicPr/>
                      </a:nvPicPr>
                      <a:blipFill>
                        <a:blip r:embed="rId13" cstate="print"/>
                        <a:srcRect/>
                        <a:stretch>
                          <a:fillRect/>
                        </a:stretch>
                      </a:blipFill>
                      <a:spPr bwMode="auto">
                        <a:xfrm>
                          <a:off x="1619672" y="2420888"/>
                          <a:ext cx="4896544" cy="2160240"/>
                        </a:xfrm>
                        <a:prstGeom prst="rect">
                          <a:avLst/>
                        </a:prstGeom>
                        <a:noFill/>
                        <a:ln w="9525">
                          <a:noFill/>
                          <a:miter lim="800000"/>
                          <a:headEnd/>
                          <a:tailEnd/>
                        </a:ln>
                      </a:spPr>
                    </a:pic>
                    <a:pic>
                      <a:nvPicPr>
                        <a:cNvPr id="3" name="Picture 6" descr="C:\Users\Юрий\Desktop\Безымянный.png"/>
                        <a:cNvPicPr>
                          <a:picLocks noChangeAspect="1" noChangeArrowheads="1"/>
                        </a:cNvPicPr>
                      </a:nvPicPr>
                      <a:blipFill>
                        <a:blip r:embed="rId12">
                          <a:lum contrast="40000"/>
                        </a:blip>
                        <a:srcRect/>
                        <a:stretch>
                          <a:fillRect/>
                        </a:stretch>
                      </a:blipFill>
                      <a:spPr bwMode="auto">
                        <a:xfrm rot="-120000">
                          <a:off x="3049982" y="1649836"/>
                          <a:ext cx="1231166" cy="1472045"/>
                        </a:xfrm>
                        <a:prstGeom prst="rect">
                          <a:avLst/>
                        </a:prstGeom>
                        <a:noFill/>
                      </a:spPr>
                    </a:pic>
                    <a:sp>
                      <a:nvSpPr>
                        <a:cNvPr id="4" name="TextBox 3"/>
                        <a:cNvSpPr txBox="1"/>
                      </a:nvSpPr>
                      <a:spPr>
                        <a:xfrm>
                          <a:off x="3275856" y="3068960"/>
                          <a:ext cx="792088" cy="30777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400" dirty="0" smtClean="0">
                                <a:solidFill>
                                  <a:srgbClr val="FF0000"/>
                                </a:solidFill>
                                <a:latin typeface="Verdana" pitchFamily="34" charset="0"/>
                                <a:ea typeface="Verdana" pitchFamily="34" charset="0"/>
                                <a:cs typeface="Verdana" pitchFamily="34" charset="0"/>
                              </a:rPr>
                              <a:t>   1:20</a:t>
                            </a:r>
                            <a:endParaRPr lang="ru-RU" sz="1400" dirty="0">
                              <a:solidFill>
                                <a:srgbClr val="FF0000"/>
                              </a:solidFill>
                              <a:latin typeface="Verdana" pitchFamily="34" charset="0"/>
                              <a:ea typeface="Verdana" pitchFamily="34" charset="0"/>
                              <a:cs typeface="Verdana" pitchFamily="34" charset="0"/>
                            </a:endParaRPr>
                          </a:p>
                        </a:txBody>
                        <a:useSpRect/>
                      </a:txSp>
                    </a:sp>
                    <a:cxnSp>
                      <a:nvCxnSpPr>
                        <a:cNvPr id="6" name="Прямая соединительная линия 5"/>
                        <a:cNvCxnSpPr/>
                      </a:nvCxnSpPr>
                      <a:spPr>
                        <a:xfrm flipV="1">
                          <a:off x="3707904" y="1340768"/>
                          <a:ext cx="0" cy="1656184"/>
                        </a:xfrm>
                        <a:prstGeom prst="line">
                          <a:avLst/>
                        </a:prstGeom>
                      </a:spPr>
                      <a:style>
                        <a:lnRef idx="1">
                          <a:schemeClr val="accent1"/>
                        </a:lnRef>
                        <a:fillRef idx="0">
                          <a:schemeClr val="accent1"/>
                        </a:fillRef>
                        <a:effectRef idx="0">
                          <a:schemeClr val="accent1"/>
                        </a:effectRef>
                        <a:fontRef idx="minor">
                          <a:schemeClr val="tx1"/>
                        </a:fontRef>
                      </a:style>
                    </a:cxnSp>
                    <a:sp>
                      <a:nvSpPr>
                        <a:cNvPr id="7" name="TextBox 6"/>
                        <a:cNvSpPr txBox="1"/>
                      </a:nvSpPr>
                      <a:spPr>
                        <a:xfrm rot="16200000">
                          <a:off x="3135545" y="1119808"/>
                          <a:ext cx="854223" cy="30777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400" dirty="0" smtClean="0">
                                <a:solidFill>
                                  <a:srgbClr val="FF0000"/>
                                </a:solidFill>
                                <a:latin typeface="Verdana" pitchFamily="34" charset="0"/>
                                <a:ea typeface="Verdana" pitchFamily="34" charset="0"/>
                                <a:cs typeface="Verdana" pitchFamily="34" charset="0"/>
                              </a:rPr>
                              <a:t>1:20</a:t>
                            </a:r>
                            <a:endParaRPr lang="ru-RU" sz="1400" dirty="0">
                              <a:solidFill>
                                <a:srgbClr val="FF0000"/>
                              </a:solidFill>
                              <a:latin typeface="Verdana" pitchFamily="34" charset="0"/>
                              <a:ea typeface="Verdana" pitchFamily="34" charset="0"/>
                              <a:cs typeface="Verdana" pitchFamily="34" charset="0"/>
                            </a:endParaRPr>
                          </a:p>
                        </a:txBody>
                        <a:useSpRect/>
                      </a:txSp>
                    </a:sp>
                  </a:grpSp>
                </lc:lockedCanvas>
              </a:graphicData>
            </a:graphic>
          </wp:inline>
        </w:drawing>
      </w:r>
    </w:p>
    <w:p w:rsidR="00993F00" w:rsidRDefault="00993F00" w:rsidP="00993F00">
      <w:pPr>
        <w:autoSpaceDE w:val="0"/>
        <w:autoSpaceDN w:val="0"/>
        <w:adjustRightInd w:val="0"/>
        <w:spacing w:line="360" w:lineRule="exact"/>
        <w:ind w:firstLine="709"/>
        <w:jc w:val="center"/>
        <w:rPr>
          <w:sz w:val="28"/>
        </w:rPr>
      </w:pPr>
      <w:r>
        <w:rPr>
          <w:sz w:val="28"/>
        </w:rPr>
        <w:t xml:space="preserve">Рисунок 6. </w:t>
      </w:r>
      <w:proofErr w:type="spellStart"/>
      <w:r>
        <w:rPr>
          <w:sz w:val="28"/>
        </w:rPr>
        <w:t>Подуклонка</w:t>
      </w:r>
      <w:proofErr w:type="spellEnd"/>
      <w:r>
        <w:rPr>
          <w:sz w:val="28"/>
        </w:rPr>
        <w:t xml:space="preserve"> рельсов на железобетонных шпалах.</w:t>
      </w:r>
    </w:p>
    <w:p w:rsidR="00993F00" w:rsidRPr="00F34063" w:rsidRDefault="00993F00" w:rsidP="00993F00">
      <w:pPr>
        <w:autoSpaceDE w:val="0"/>
        <w:autoSpaceDN w:val="0"/>
        <w:adjustRightInd w:val="0"/>
        <w:spacing w:line="360" w:lineRule="exact"/>
        <w:ind w:firstLine="709"/>
        <w:jc w:val="both"/>
        <w:rPr>
          <w:sz w:val="28"/>
        </w:rPr>
      </w:pPr>
      <w:proofErr w:type="spellStart"/>
      <w:r w:rsidRPr="00F34063">
        <w:rPr>
          <w:sz w:val="28"/>
          <w:szCs w:val="22"/>
        </w:rPr>
        <w:t>Подуклонка</w:t>
      </w:r>
      <w:proofErr w:type="spellEnd"/>
      <w:r w:rsidRPr="00F34063">
        <w:rPr>
          <w:sz w:val="28"/>
          <w:szCs w:val="22"/>
        </w:rPr>
        <w:t xml:space="preserve"> рельсов не должна быть меньше 1/60 и больше 1/12, а по внутренней рельсовой нити в кривых участках пути при возвышении наружной нити свыше 85 мм - соответственно 1/30 и</w:t>
      </w:r>
      <w:r>
        <w:rPr>
          <w:sz w:val="28"/>
          <w:szCs w:val="22"/>
        </w:rPr>
        <w:t xml:space="preserve"> 1/12.</w:t>
      </w:r>
    </w:p>
    <w:p w:rsidR="00993F00" w:rsidRDefault="00993F00" w:rsidP="00993F00">
      <w:pPr>
        <w:spacing w:after="200" w:line="276" w:lineRule="auto"/>
        <w:rPr>
          <w:b/>
          <w:sz w:val="28"/>
        </w:rPr>
      </w:pPr>
      <w:r>
        <w:rPr>
          <w:b/>
          <w:sz w:val="28"/>
        </w:rPr>
        <w:br w:type="page"/>
      </w:r>
    </w:p>
    <w:p w:rsidR="00993F00" w:rsidRDefault="00993F00" w:rsidP="00993F00">
      <w:pPr>
        <w:widowControl w:val="0"/>
        <w:tabs>
          <w:tab w:val="left" w:pos="1134"/>
        </w:tabs>
        <w:autoSpaceDE w:val="0"/>
        <w:autoSpaceDN w:val="0"/>
        <w:adjustRightInd w:val="0"/>
        <w:spacing w:before="240" w:after="240" w:line="360" w:lineRule="exact"/>
        <w:jc w:val="center"/>
        <w:rPr>
          <w:b/>
          <w:sz w:val="28"/>
        </w:rPr>
      </w:pPr>
      <w:r>
        <w:rPr>
          <w:b/>
          <w:sz w:val="28"/>
          <w:szCs w:val="28"/>
        </w:rPr>
        <w:lastRenderedPageBreak/>
        <w:t xml:space="preserve">Учебный вопрос </w:t>
      </w:r>
      <w:r>
        <w:rPr>
          <w:b/>
          <w:sz w:val="28"/>
        </w:rPr>
        <w:t>3.</w:t>
      </w:r>
    </w:p>
    <w:p w:rsidR="00993F00" w:rsidRPr="00813F83" w:rsidRDefault="00993F00" w:rsidP="00993F00">
      <w:pPr>
        <w:widowControl w:val="0"/>
        <w:tabs>
          <w:tab w:val="left" w:pos="1134"/>
        </w:tabs>
        <w:autoSpaceDE w:val="0"/>
        <w:autoSpaceDN w:val="0"/>
        <w:adjustRightInd w:val="0"/>
        <w:spacing w:before="240" w:after="240" w:line="360" w:lineRule="exact"/>
        <w:jc w:val="center"/>
        <w:rPr>
          <w:b/>
          <w:sz w:val="28"/>
        </w:rPr>
      </w:pPr>
      <w:r>
        <w:rPr>
          <w:b/>
          <w:sz w:val="28"/>
        </w:rPr>
        <w:t>Уклоны о</w:t>
      </w:r>
      <w:r w:rsidRPr="00813F83">
        <w:rPr>
          <w:b/>
          <w:sz w:val="28"/>
        </w:rPr>
        <w:t>твод</w:t>
      </w:r>
      <w:r>
        <w:rPr>
          <w:b/>
          <w:sz w:val="28"/>
        </w:rPr>
        <w:t>а</w:t>
      </w:r>
      <w:r w:rsidRPr="00813F83">
        <w:rPr>
          <w:b/>
          <w:sz w:val="28"/>
        </w:rPr>
        <w:t xml:space="preserve"> ширины </w:t>
      </w:r>
      <w:r>
        <w:rPr>
          <w:b/>
          <w:sz w:val="28"/>
        </w:rPr>
        <w:t>рельсовой колеи</w:t>
      </w:r>
    </w:p>
    <w:p w:rsidR="00993F00" w:rsidRPr="00E40F0C" w:rsidRDefault="00993F00" w:rsidP="00993F00">
      <w:pPr>
        <w:spacing w:line="360" w:lineRule="exact"/>
        <w:ind w:firstLine="720"/>
        <w:jc w:val="both"/>
        <w:rPr>
          <w:color w:val="000000" w:themeColor="text1"/>
          <w:sz w:val="28"/>
          <w:szCs w:val="20"/>
        </w:rPr>
      </w:pPr>
      <w:r w:rsidRPr="00E40F0C">
        <w:rPr>
          <w:color w:val="000000" w:themeColor="text1"/>
          <w:sz w:val="28"/>
          <w:szCs w:val="20"/>
        </w:rPr>
        <w:t>Уклоны отвода ширины колеи</w:t>
      </w:r>
      <w:r w:rsidRPr="00E40F0C">
        <w:rPr>
          <w:color w:val="000000" w:themeColor="text1"/>
          <w:sz w:val="28"/>
          <w:szCs w:val="20"/>
          <w:vertAlign w:val="superscript"/>
        </w:rPr>
        <w:t>*</w:t>
      </w:r>
      <w:r w:rsidRPr="00E40F0C">
        <w:rPr>
          <w:color w:val="000000" w:themeColor="text1"/>
          <w:sz w:val="28"/>
          <w:szCs w:val="20"/>
        </w:rPr>
        <w:t xml:space="preserve"> контролируются путеизмерительными средствами, допускаются не</w:t>
      </w:r>
      <w:r>
        <w:rPr>
          <w:color w:val="000000" w:themeColor="text1"/>
          <w:sz w:val="28"/>
          <w:szCs w:val="20"/>
        </w:rPr>
        <w:t xml:space="preserve"> более, </w:t>
      </w:r>
      <w:proofErr w:type="gramStart"/>
      <w:r>
        <w:rPr>
          <w:color w:val="000000" w:themeColor="text1"/>
          <w:sz w:val="28"/>
          <w:szCs w:val="20"/>
        </w:rPr>
        <w:t>приведённых</w:t>
      </w:r>
      <w:proofErr w:type="gramEnd"/>
      <w:r>
        <w:rPr>
          <w:color w:val="000000" w:themeColor="text1"/>
          <w:sz w:val="28"/>
          <w:szCs w:val="20"/>
        </w:rPr>
        <w:t xml:space="preserve"> в таблице № 2.</w:t>
      </w:r>
      <w:r w:rsidRPr="00E40F0C">
        <w:rPr>
          <w:color w:val="000000" w:themeColor="text1"/>
          <w:sz w:val="28"/>
          <w:szCs w:val="20"/>
        </w:rPr>
        <w:t xml:space="preserve"> </w:t>
      </w:r>
    </w:p>
    <w:p w:rsidR="00993F00" w:rsidRDefault="00993F00" w:rsidP="00993F00">
      <w:pPr>
        <w:spacing w:line="360" w:lineRule="exact"/>
        <w:ind w:firstLine="720"/>
        <w:jc w:val="both"/>
        <w:rPr>
          <w:color w:val="000000" w:themeColor="text1"/>
          <w:sz w:val="28"/>
          <w:szCs w:val="20"/>
        </w:rPr>
      </w:pPr>
      <w:r w:rsidRPr="00E40F0C">
        <w:rPr>
          <w:color w:val="000000" w:themeColor="text1"/>
          <w:sz w:val="28"/>
          <w:szCs w:val="20"/>
        </w:rPr>
        <w:t xml:space="preserve">При превышении допускаемого уклона отвода ширины колеи для установленной скорости, определяемого как средняя величина на базе 2 м, скорость уменьшается до значений, соответствующих фактическому уклону отвода, вплоть до закрытия движения поездов. </w:t>
      </w:r>
    </w:p>
    <w:p w:rsidR="00993F00" w:rsidRDefault="00993F00" w:rsidP="00993F00">
      <w:pPr>
        <w:spacing w:line="360" w:lineRule="exact"/>
        <w:ind w:firstLine="720"/>
        <w:jc w:val="right"/>
        <w:rPr>
          <w:color w:val="000000" w:themeColor="text1"/>
          <w:sz w:val="28"/>
        </w:rPr>
      </w:pPr>
      <w:r>
        <w:rPr>
          <w:color w:val="000000" w:themeColor="text1"/>
          <w:sz w:val="28"/>
        </w:rPr>
        <w:t>Таблица № 2</w:t>
      </w:r>
    </w:p>
    <w:p w:rsidR="00993F00" w:rsidRPr="00D719A1" w:rsidRDefault="00993F00" w:rsidP="00993F00">
      <w:pPr>
        <w:spacing w:line="360" w:lineRule="exact"/>
        <w:ind w:firstLine="720"/>
        <w:jc w:val="center"/>
        <w:rPr>
          <w:color w:val="000000" w:themeColor="text1"/>
          <w:sz w:val="28"/>
          <w:szCs w:val="20"/>
        </w:rPr>
      </w:pPr>
      <w:r w:rsidRPr="00D719A1">
        <w:rPr>
          <w:color w:val="000000" w:themeColor="text1"/>
          <w:sz w:val="28"/>
        </w:rPr>
        <w:t>Уклоны отвода ширины колеи</w:t>
      </w:r>
      <w:r w:rsidRPr="00D719A1">
        <w:rPr>
          <w:color w:val="000000" w:themeColor="text1"/>
          <w:sz w:val="28"/>
          <w:vertAlign w:val="superscript"/>
        </w:rPr>
        <w:t>*</w:t>
      </w:r>
    </w:p>
    <w:tbl>
      <w:tblPr>
        <w:tblW w:w="0" w:type="auto"/>
        <w:jc w:val="center"/>
        <w:tblInd w:w="2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80"/>
        <w:gridCol w:w="6313"/>
      </w:tblGrid>
      <w:tr w:rsidR="00993F00" w:rsidRPr="00D719A1" w:rsidTr="00106F17">
        <w:trPr>
          <w:jc w:val="center"/>
        </w:trPr>
        <w:tc>
          <w:tcPr>
            <w:tcW w:w="980" w:type="dxa"/>
            <w:shd w:val="clear" w:color="auto" w:fill="auto"/>
            <w:vAlign w:val="center"/>
          </w:tcPr>
          <w:p w:rsidR="00993F00" w:rsidRPr="00D719A1" w:rsidRDefault="00993F00" w:rsidP="00106F17">
            <w:pPr>
              <w:spacing w:before="60" w:after="60" w:line="360" w:lineRule="exact"/>
              <w:jc w:val="both"/>
              <w:rPr>
                <w:color w:val="000000" w:themeColor="text1"/>
                <w:sz w:val="28"/>
              </w:rPr>
            </w:pPr>
            <w:r w:rsidRPr="00D719A1">
              <w:rPr>
                <w:color w:val="000000" w:themeColor="text1"/>
                <w:sz w:val="28"/>
              </w:rPr>
              <w:t>Уклон</w:t>
            </w:r>
          </w:p>
        </w:tc>
        <w:tc>
          <w:tcPr>
            <w:tcW w:w="6313" w:type="dxa"/>
            <w:shd w:val="clear" w:color="auto" w:fill="auto"/>
            <w:vAlign w:val="center"/>
          </w:tcPr>
          <w:p w:rsidR="00993F00" w:rsidRPr="00D719A1" w:rsidRDefault="00993F00" w:rsidP="00106F17">
            <w:pPr>
              <w:spacing w:before="60" w:after="60" w:line="360" w:lineRule="exact"/>
              <w:jc w:val="center"/>
              <w:rPr>
                <w:color w:val="000000" w:themeColor="text1"/>
                <w:sz w:val="28"/>
              </w:rPr>
            </w:pPr>
            <w:r w:rsidRPr="00D719A1">
              <w:rPr>
                <w:color w:val="000000" w:themeColor="text1"/>
                <w:sz w:val="28"/>
              </w:rPr>
              <w:t>Скорости движения поездов</w:t>
            </w:r>
          </w:p>
        </w:tc>
      </w:tr>
      <w:tr w:rsidR="00993F00" w:rsidRPr="00D719A1" w:rsidTr="00106F17">
        <w:trPr>
          <w:jc w:val="center"/>
        </w:trPr>
        <w:tc>
          <w:tcPr>
            <w:tcW w:w="980" w:type="dxa"/>
            <w:shd w:val="clear" w:color="auto" w:fill="auto"/>
          </w:tcPr>
          <w:p w:rsidR="00993F00" w:rsidRPr="00D719A1" w:rsidRDefault="00993F00" w:rsidP="00106F17">
            <w:pPr>
              <w:spacing w:before="60" w:after="60" w:line="360" w:lineRule="exact"/>
              <w:jc w:val="both"/>
              <w:rPr>
                <w:color w:val="000000" w:themeColor="text1"/>
                <w:sz w:val="28"/>
              </w:rPr>
            </w:pPr>
            <w:r w:rsidRPr="00D719A1">
              <w:rPr>
                <w:color w:val="000000" w:themeColor="text1"/>
                <w:sz w:val="28"/>
              </w:rPr>
              <w:t>2,0‰</w:t>
            </w:r>
          </w:p>
        </w:tc>
        <w:tc>
          <w:tcPr>
            <w:tcW w:w="6313" w:type="dxa"/>
            <w:shd w:val="clear" w:color="auto" w:fill="auto"/>
          </w:tcPr>
          <w:p w:rsidR="00993F00" w:rsidRPr="00D719A1" w:rsidRDefault="00993F00" w:rsidP="00106F17">
            <w:pPr>
              <w:spacing w:before="60" w:after="60" w:line="360" w:lineRule="exact"/>
              <w:jc w:val="both"/>
              <w:rPr>
                <w:color w:val="000000" w:themeColor="text1"/>
                <w:sz w:val="28"/>
              </w:rPr>
            </w:pPr>
            <w:r w:rsidRPr="00D719A1">
              <w:rPr>
                <w:color w:val="000000" w:themeColor="text1"/>
                <w:sz w:val="28"/>
              </w:rPr>
              <w:t xml:space="preserve">при скорости движения поездов 141 </w:t>
            </w:r>
            <w:smartTag w:uri="urn:schemas-microsoft-com:office:smarttags" w:element="metricconverter">
              <w:smartTagPr>
                <w:attr w:name="ProductID" w:val="-200 км/ч"/>
              </w:smartTagPr>
              <w:r w:rsidRPr="00D719A1">
                <w:rPr>
                  <w:color w:val="000000" w:themeColor="text1"/>
                  <w:sz w:val="28"/>
                </w:rPr>
                <w:t>-200 км/ч</w:t>
              </w:r>
            </w:smartTag>
          </w:p>
        </w:tc>
      </w:tr>
      <w:tr w:rsidR="00993F00" w:rsidRPr="00D719A1" w:rsidTr="00106F17">
        <w:trPr>
          <w:jc w:val="center"/>
        </w:trPr>
        <w:tc>
          <w:tcPr>
            <w:tcW w:w="980" w:type="dxa"/>
            <w:shd w:val="clear" w:color="auto" w:fill="auto"/>
          </w:tcPr>
          <w:p w:rsidR="00993F00" w:rsidRPr="00D719A1" w:rsidRDefault="00993F00" w:rsidP="00106F17">
            <w:pPr>
              <w:spacing w:before="60" w:after="60" w:line="360" w:lineRule="exact"/>
              <w:jc w:val="both"/>
              <w:rPr>
                <w:color w:val="000000" w:themeColor="text1"/>
                <w:sz w:val="28"/>
              </w:rPr>
            </w:pPr>
            <w:r w:rsidRPr="00D719A1">
              <w:rPr>
                <w:color w:val="000000" w:themeColor="text1"/>
                <w:sz w:val="28"/>
              </w:rPr>
              <w:t>2,5‰</w:t>
            </w:r>
          </w:p>
        </w:tc>
        <w:tc>
          <w:tcPr>
            <w:tcW w:w="6313" w:type="dxa"/>
            <w:shd w:val="clear" w:color="auto" w:fill="auto"/>
          </w:tcPr>
          <w:p w:rsidR="00993F00" w:rsidRPr="00D719A1" w:rsidRDefault="00993F00" w:rsidP="00106F17">
            <w:pPr>
              <w:spacing w:before="60" w:after="60" w:line="360" w:lineRule="exact"/>
              <w:jc w:val="both"/>
              <w:rPr>
                <w:color w:val="000000" w:themeColor="text1"/>
                <w:sz w:val="28"/>
              </w:rPr>
            </w:pPr>
            <w:r w:rsidRPr="00D719A1">
              <w:rPr>
                <w:color w:val="000000" w:themeColor="text1"/>
                <w:sz w:val="28"/>
              </w:rPr>
              <w:t xml:space="preserve">при скорости движения поездов 121 - </w:t>
            </w:r>
            <w:smartTag w:uri="urn:schemas-microsoft-com:office:smarttags" w:element="metricconverter">
              <w:smartTagPr>
                <w:attr w:name="ProductID" w:val="140 км/ч"/>
              </w:smartTagPr>
              <w:r w:rsidRPr="00D719A1">
                <w:rPr>
                  <w:color w:val="000000" w:themeColor="text1"/>
                  <w:sz w:val="28"/>
                </w:rPr>
                <w:t>140 км/ч</w:t>
              </w:r>
            </w:smartTag>
          </w:p>
        </w:tc>
      </w:tr>
      <w:tr w:rsidR="00993F00" w:rsidRPr="00D719A1" w:rsidTr="00106F17">
        <w:trPr>
          <w:jc w:val="center"/>
        </w:trPr>
        <w:tc>
          <w:tcPr>
            <w:tcW w:w="980" w:type="dxa"/>
            <w:shd w:val="clear" w:color="auto" w:fill="auto"/>
          </w:tcPr>
          <w:p w:rsidR="00993F00" w:rsidRPr="00D719A1" w:rsidRDefault="00993F00" w:rsidP="00106F17">
            <w:pPr>
              <w:spacing w:before="60" w:after="60" w:line="360" w:lineRule="exact"/>
              <w:jc w:val="both"/>
              <w:rPr>
                <w:color w:val="000000" w:themeColor="text1"/>
                <w:sz w:val="28"/>
              </w:rPr>
            </w:pPr>
            <w:r w:rsidRPr="00D719A1">
              <w:rPr>
                <w:color w:val="000000" w:themeColor="text1"/>
                <w:sz w:val="28"/>
              </w:rPr>
              <w:t>3,0‰</w:t>
            </w:r>
          </w:p>
        </w:tc>
        <w:tc>
          <w:tcPr>
            <w:tcW w:w="6313" w:type="dxa"/>
            <w:shd w:val="clear" w:color="auto" w:fill="auto"/>
          </w:tcPr>
          <w:p w:rsidR="00993F00" w:rsidRPr="00D719A1" w:rsidRDefault="00993F00" w:rsidP="00106F17">
            <w:pPr>
              <w:spacing w:before="60" w:after="60" w:line="360" w:lineRule="exact"/>
              <w:jc w:val="both"/>
              <w:rPr>
                <w:color w:val="000000" w:themeColor="text1"/>
                <w:sz w:val="28"/>
              </w:rPr>
            </w:pPr>
            <w:r w:rsidRPr="00D719A1">
              <w:rPr>
                <w:color w:val="000000" w:themeColor="text1"/>
                <w:sz w:val="28"/>
              </w:rPr>
              <w:t xml:space="preserve">при скорости движения поездов 101 - </w:t>
            </w:r>
            <w:smartTag w:uri="urn:schemas-microsoft-com:office:smarttags" w:element="metricconverter">
              <w:smartTagPr>
                <w:attr w:name="ProductID" w:val="120 км/ч"/>
              </w:smartTagPr>
              <w:r w:rsidRPr="00D719A1">
                <w:rPr>
                  <w:color w:val="000000" w:themeColor="text1"/>
                  <w:sz w:val="28"/>
                </w:rPr>
                <w:t>120 км/ч</w:t>
              </w:r>
            </w:smartTag>
          </w:p>
        </w:tc>
      </w:tr>
      <w:tr w:rsidR="00993F00" w:rsidRPr="00D719A1" w:rsidTr="00106F17">
        <w:trPr>
          <w:jc w:val="center"/>
        </w:trPr>
        <w:tc>
          <w:tcPr>
            <w:tcW w:w="980" w:type="dxa"/>
            <w:shd w:val="clear" w:color="auto" w:fill="auto"/>
          </w:tcPr>
          <w:p w:rsidR="00993F00" w:rsidRPr="00D719A1" w:rsidRDefault="00993F00" w:rsidP="00106F17">
            <w:pPr>
              <w:spacing w:before="60" w:after="60" w:line="360" w:lineRule="exact"/>
              <w:jc w:val="both"/>
              <w:rPr>
                <w:color w:val="000000" w:themeColor="text1"/>
                <w:sz w:val="28"/>
              </w:rPr>
            </w:pPr>
            <w:r w:rsidRPr="00D719A1">
              <w:rPr>
                <w:color w:val="000000" w:themeColor="text1"/>
                <w:sz w:val="28"/>
              </w:rPr>
              <w:t>3,5‰</w:t>
            </w:r>
          </w:p>
        </w:tc>
        <w:tc>
          <w:tcPr>
            <w:tcW w:w="6313" w:type="dxa"/>
            <w:shd w:val="clear" w:color="auto" w:fill="auto"/>
          </w:tcPr>
          <w:p w:rsidR="00993F00" w:rsidRPr="00D719A1" w:rsidRDefault="00993F00" w:rsidP="00106F17">
            <w:pPr>
              <w:spacing w:before="60" w:after="60" w:line="360" w:lineRule="exact"/>
              <w:jc w:val="both"/>
              <w:rPr>
                <w:color w:val="000000" w:themeColor="text1"/>
                <w:sz w:val="28"/>
              </w:rPr>
            </w:pPr>
            <w:r w:rsidRPr="00D719A1">
              <w:rPr>
                <w:color w:val="000000" w:themeColor="text1"/>
                <w:sz w:val="28"/>
              </w:rPr>
              <w:t xml:space="preserve">при скорости движения поездов 81 - </w:t>
            </w:r>
            <w:smartTag w:uri="urn:schemas-microsoft-com:office:smarttags" w:element="metricconverter">
              <w:smartTagPr>
                <w:attr w:name="ProductID" w:val="100 км/ч"/>
              </w:smartTagPr>
              <w:r w:rsidRPr="00D719A1">
                <w:rPr>
                  <w:color w:val="000000" w:themeColor="text1"/>
                  <w:sz w:val="28"/>
                </w:rPr>
                <w:t>100 км/ч</w:t>
              </w:r>
            </w:smartTag>
          </w:p>
        </w:tc>
      </w:tr>
      <w:tr w:rsidR="00993F00" w:rsidRPr="00D719A1" w:rsidTr="00106F17">
        <w:trPr>
          <w:jc w:val="center"/>
        </w:trPr>
        <w:tc>
          <w:tcPr>
            <w:tcW w:w="980" w:type="dxa"/>
            <w:shd w:val="clear" w:color="auto" w:fill="auto"/>
          </w:tcPr>
          <w:p w:rsidR="00993F00" w:rsidRPr="00D719A1" w:rsidRDefault="00993F00" w:rsidP="00106F17">
            <w:pPr>
              <w:spacing w:before="60" w:after="60" w:line="360" w:lineRule="exact"/>
              <w:jc w:val="both"/>
              <w:rPr>
                <w:color w:val="000000" w:themeColor="text1"/>
                <w:sz w:val="28"/>
              </w:rPr>
            </w:pPr>
            <w:r w:rsidRPr="00D719A1">
              <w:rPr>
                <w:color w:val="000000" w:themeColor="text1"/>
                <w:sz w:val="28"/>
              </w:rPr>
              <w:t>4,0‰</w:t>
            </w:r>
          </w:p>
        </w:tc>
        <w:tc>
          <w:tcPr>
            <w:tcW w:w="6313" w:type="dxa"/>
            <w:shd w:val="clear" w:color="auto" w:fill="auto"/>
          </w:tcPr>
          <w:p w:rsidR="00993F00" w:rsidRPr="00D719A1" w:rsidRDefault="00993F00" w:rsidP="00106F17">
            <w:pPr>
              <w:spacing w:before="60" w:after="60" w:line="360" w:lineRule="exact"/>
              <w:jc w:val="both"/>
              <w:rPr>
                <w:color w:val="000000" w:themeColor="text1"/>
                <w:sz w:val="28"/>
              </w:rPr>
            </w:pPr>
            <w:r w:rsidRPr="00D719A1">
              <w:rPr>
                <w:color w:val="000000" w:themeColor="text1"/>
                <w:sz w:val="28"/>
              </w:rPr>
              <w:t xml:space="preserve">при скорости движения поездов 61 - </w:t>
            </w:r>
            <w:smartTag w:uri="urn:schemas-microsoft-com:office:smarttags" w:element="metricconverter">
              <w:smartTagPr>
                <w:attr w:name="ProductID" w:val="80 км/ч"/>
              </w:smartTagPr>
              <w:r w:rsidRPr="00D719A1">
                <w:rPr>
                  <w:color w:val="000000" w:themeColor="text1"/>
                  <w:sz w:val="28"/>
                </w:rPr>
                <w:t>80 км/ч</w:t>
              </w:r>
            </w:smartTag>
          </w:p>
        </w:tc>
      </w:tr>
      <w:tr w:rsidR="00993F00" w:rsidRPr="00D719A1" w:rsidTr="00106F17">
        <w:trPr>
          <w:jc w:val="center"/>
        </w:trPr>
        <w:tc>
          <w:tcPr>
            <w:tcW w:w="980" w:type="dxa"/>
            <w:shd w:val="clear" w:color="auto" w:fill="auto"/>
          </w:tcPr>
          <w:p w:rsidR="00993F00" w:rsidRPr="00D719A1" w:rsidRDefault="00993F00" w:rsidP="00106F17">
            <w:pPr>
              <w:spacing w:before="60" w:after="60" w:line="360" w:lineRule="exact"/>
              <w:jc w:val="both"/>
              <w:rPr>
                <w:color w:val="000000" w:themeColor="text1"/>
                <w:sz w:val="28"/>
              </w:rPr>
            </w:pPr>
            <w:r w:rsidRPr="00D719A1">
              <w:rPr>
                <w:color w:val="000000" w:themeColor="text1"/>
                <w:sz w:val="28"/>
              </w:rPr>
              <w:t>4,5‰</w:t>
            </w:r>
          </w:p>
        </w:tc>
        <w:tc>
          <w:tcPr>
            <w:tcW w:w="6313" w:type="dxa"/>
            <w:shd w:val="clear" w:color="auto" w:fill="auto"/>
          </w:tcPr>
          <w:p w:rsidR="00993F00" w:rsidRPr="00D719A1" w:rsidRDefault="00993F00" w:rsidP="00106F17">
            <w:pPr>
              <w:spacing w:before="60" w:after="60" w:line="360" w:lineRule="exact"/>
              <w:jc w:val="both"/>
              <w:rPr>
                <w:color w:val="000000" w:themeColor="text1"/>
                <w:sz w:val="28"/>
              </w:rPr>
            </w:pPr>
            <w:r w:rsidRPr="00D719A1">
              <w:rPr>
                <w:color w:val="000000" w:themeColor="text1"/>
                <w:sz w:val="28"/>
              </w:rPr>
              <w:t xml:space="preserve">при скорости движения поездов 26 - </w:t>
            </w:r>
            <w:smartTag w:uri="urn:schemas-microsoft-com:office:smarttags" w:element="metricconverter">
              <w:smartTagPr>
                <w:attr w:name="ProductID" w:val="60 км/ч"/>
              </w:smartTagPr>
              <w:r w:rsidRPr="00D719A1">
                <w:rPr>
                  <w:color w:val="000000" w:themeColor="text1"/>
                  <w:sz w:val="28"/>
                </w:rPr>
                <w:t>60 км/ч</w:t>
              </w:r>
            </w:smartTag>
          </w:p>
        </w:tc>
      </w:tr>
      <w:tr w:rsidR="00993F00" w:rsidRPr="00D719A1" w:rsidTr="00106F17">
        <w:trPr>
          <w:jc w:val="center"/>
        </w:trPr>
        <w:tc>
          <w:tcPr>
            <w:tcW w:w="980" w:type="dxa"/>
            <w:shd w:val="clear" w:color="auto" w:fill="auto"/>
          </w:tcPr>
          <w:p w:rsidR="00993F00" w:rsidRPr="00D719A1" w:rsidRDefault="00993F00" w:rsidP="00106F17">
            <w:pPr>
              <w:spacing w:before="60" w:after="60" w:line="360" w:lineRule="exact"/>
              <w:jc w:val="both"/>
              <w:rPr>
                <w:color w:val="000000" w:themeColor="text1"/>
                <w:sz w:val="28"/>
              </w:rPr>
            </w:pPr>
            <w:r w:rsidRPr="00D719A1">
              <w:rPr>
                <w:color w:val="000000" w:themeColor="text1"/>
                <w:sz w:val="28"/>
              </w:rPr>
              <w:t>5,0‰</w:t>
            </w:r>
          </w:p>
        </w:tc>
        <w:tc>
          <w:tcPr>
            <w:tcW w:w="6313" w:type="dxa"/>
            <w:shd w:val="clear" w:color="auto" w:fill="auto"/>
          </w:tcPr>
          <w:p w:rsidR="00993F00" w:rsidRPr="00D719A1" w:rsidRDefault="00993F00" w:rsidP="00106F17">
            <w:pPr>
              <w:spacing w:before="60" w:after="60" w:line="360" w:lineRule="exact"/>
              <w:jc w:val="both"/>
              <w:rPr>
                <w:color w:val="000000" w:themeColor="text1"/>
                <w:sz w:val="28"/>
              </w:rPr>
            </w:pPr>
            <w:r w:rsidRPr="00D719A1">
              <w:rPr>
                <w:color w:val="000000" w:themeColor="text1"/>
                <w:sz w:val="28"/>
              </w:rPr>
              <w:t>при скорости движения поездов 25 км/ч</w:t>
            </w:r>
          </w:p>
        </w:tc>
      </w:tr>
    </w:tbl>
    <w:p w:rsidR="00993F00" w:rsidRPr="00D719A1" w:rsidRDefault="00993F00" w:rsidP="00993F00">
      <w:pPr>
        <w:spacing w:before="40" w:line="360" w:lineRule="exact"/>
        <w:ind w:right="74" w:firstLine="709"/>
        <w:jc w:val="both"/>
        <w:rPr>
          <w:color w:val="000000" w:themeColor="text1"/>
          <w:sz w:val="28"/>
        </w:rPr>
      </w:pPr>
      <w:r w:rsidRPr="00D719A1">
        <w:rPr>
          <w:color w:val="000000" w:themeColor="text1"/>
          <w:sz w:val="28"/>
        </w:rPr>
        <w:t>Примечание: * кроме стрелочных переводов, уравнительных стыков, уравнительных приборов и также глухих пересечений.</w:t>
      </w:r>
    </w:p>
    <w:p w:rsidR="00993F00" w:rsidRPr="00E40F0C" w:rsidRDefault="00993F00" w:rsidP="00993F00">
      <w:pPr>
        <w:spacing w:line="360" w:lineRule="auto"/>
        <w:ind w:firstLine="902"/>
        <w:jc w:val="both"/>
        <w:rPr>
          <w:color w:val="000000" w:themeColor="text1"/>
          <w:sz w:val="28"/>
          <w:szCs w:val="28"/>
        </w:rPr>
      </w:pPr>
    </w:p>
    <w:p w:rsidR="00993F00" w:rsidRPr="00E40F0C" w:rsidRDefault="00993F00" w:rsidP="00993F00">
      <w:pPr>
        <w:spacing w:line="360" w:lineRule="exact"/>
        <w:ind w:firstLine="902"/>
        <w:jc w:val="both"/>
        <w:rPr>
          <w:color w:val="000000" w:themeColor="text1"/>
          <w:sz w:val="28"/>
          <w:szCs w:val="28"/>
        </w:rPr>
      </w:pPr>
      <w:r w:rsidRPr="00E40F0C">
        <w:rPr>
          <w:color w:val="000000" w:themeColor="text1"/>
          <w:sz w:val="28"/>
          <w:szCs w:val="28"/>
        </w:rPr>
        <w:t xml:space="preserve">При уклоне отвода ширины колеи более 5‰ , в том числе и при измерении на базе 1 м </w:t>
      </w:r>
      <w:r>
        <w:rPr>
          <w:color w:val="000000" w:themeColor="text1"/>
          <w:sz w:val="28"/>
          <w:szCs w:val="28"/>
        </w:rPr>
        <w:t>(при ручных промерах путевым шаблоном</w:t>
      </w:r>
      <w:r w:rsidRPr="00E40F0C">
        <w:rPr>
          <w:color w:val="000000" w:themeColor="text1"/>
          <w:sz w:val="28"/>
          <w:szCs w:val="28"/>
        </w:rPr>
        <w:t xml:space="preserve">), движение поездов </w:t>
      </w:r>
      <w:proofErr w:type="gramStart"/>
      <w:r w:rsidRPr="00E40F0C">
        <w:rPr>
          <w:color w:val="000000" w:themeColor="text1"/>
          <w:sz w:val="28"/>
          <w:szCs w:val="28"/>
        </w:rPr>
        <w:t>закрывается</w:t>
      </w:r>
      <w:proofErr w:type="gramEnd"/>
      <w:r w:rsidRPr="00E40F0C">
        <w:rPr>
          <w:color w:val="000000" w:themeColor="text1"/>
          <w:sz w:val="28"/>
          <w:szCs w:val="28"/>
        </w:rPr>
        <w:t xml:space="preserve"> и применяются меры к немедленному устранению неисправности пути.</w:t>
      </w:r>
    </w:p>
    <w:p w:rsidR="00993F00" w:rsidRPr="00E40F0C" w:rsidRDefault="00993F00" w:rsidP="00993F00">
      <w:pPr>
        <w:spacing w:line="360" w:lineRule="exact"/>
        <w:ind w:firstLine="708"/>
        <w:jc w:val="both"/>
        <w:rPr>
          <w:color w:val="000000" w:themeColor="text1"/>
          <w:sz w:val="28"/>
          <w:szCs w:val="20"/>
        </w:rPr>
      </w:pPr>
      <w:r w:rsidRPr="00E40F0C">
        <w:rPr>
          <w:color w:val="000000" w:themeColor="text1"/>
          <w:sz w:val="28"/>
          <w:szCs w:val="20"/>
        </w:rPr>
        <w:t xml:space="preserve">Уклон отвода ширины колеи при ручных промерах определяется как разность значений ширины колеи в точках через 2 м, уменьшенная на разность величин бокового износа </w:t>
      </w:r>
      <w:r>
        <w:rPr>
          <w:color w:val="000000" w:themeColor="text1"/>
          <w:sz w:val="28"/>
          <w:szCs w:val="20"/>
        </w:rPr>
        <w:t>в этих точках и деленная на 2</w:t>
      </w:r>
      <w:r w:rsidRPr="00E40F0C">
        <w:rPr>
          <w:color w:val="000000" w:themeColor="text1"/>
          <w:sz w:val="28"/>
          <w:szCs w:val="20"/>
        </w:rPr>
        <w:t>.</w:t>
      </w:r>
    </w:p>
    <w:p w:rsidR="00993F00" w:rsidRDefault="00993F00" w:rsidP="00993F00">
      <w:pPr>
        <w:spacing w:after="120" w:line="360" w:lineRule="exact"/>
        <w:ind w:firstLine="708"/>
        <w:jc w:val="both"/>
        <w:rPr>
          <w:color w:val="000000" w:themeColor="text1"/>
          <w:sz w:val="28"/>
          <w:szCs w:val="20"/>
        </w:rPr>
      </w:pPr>
      <w:r w:rsidRPr="00E40F0C">
        <w:rPr>
          <w:color w:val="000000" w:themeColor="text1"/>
          <w:sz w:val="28"/>
          <w:szCs w:val="20"/>
        </w:rPr>
        <w:t xml:space="preserve">Например, ширина колеи в данной точке кривой составляет </w:t>
      </w:r>
      <w:smartTag w:uri="urn:schemas-microsoft-com:office:smarttags" w:element="metricconverter">
        <w:smartTagPr>
          <w:attr w:name="ProductID" w:val="1530 мм"/>
        </w:smartTagPr>
        <w:r w:rsidRPr="00E40F0C">
          <w:rPr>
            <w:color w:val="000000" w:themeColor="text1"/>
            <w:sz w:val="28"/>
            <w:szCs w:val="20"/>
          </w:rPr>
          <w:t>1530 мм</w:t>
        </w:r>
      </w:smartTag>
      <w:r w:rsidRPr="00E40F0C">
        <w:rPr>
          <w:color w:val="000000" w:themeColor="text1"/>
          <w:sz w:val="28"/>
          <w:szCs w:val="20"/>
        </w:rPr>
        <w:t xml:space="preserve"> и боковой износ наружного рельса </w:t>
      </w:r>
      <w:smartTag w:uri="urn:schemas-microsoft-com:office:smarttags" w:element="metricconverter">
        <w:smartTagPr>
          <w:attr w:name="ProductID" w:val="4 мм"/>
        </w:smartTagPr>
        <w:r w:rsidRPr="00E40F0C">
          <w:rPr>
            <w:color w:val="000000" w:themeColor="text1"/>
            <w:sz w:val="28"/>
            <w:szCs w:val="20"/>
          </w:rPr>
          <w:t>4 мм</w:t>
        </w:r>
      </w:smartTag>
      <w:r w:rsidRPr="00E40F0C">
        <w:rPr>
          <w:color w:val="000000" w:themeColor="text1"/>
          <w:sz w:val="28"/>
          <w:szCs w:val="20"/>
        </w:rPr>
        <w:t xml:space="preserve">, а в точке через </w:t>
      </w:r>
      <w:smartTag w:uri="urn:schemas-microsoft-com:office:smarttags" w:element="metricconverter">
        <w:smartTagPr>
          <w:attr w:name="ProductID" w:val="2 м"/>
        </w:smartTagPr>
        <w:r w:rsidRPr="00E40F0C">
          <w:rPr>
            <w:color w:val="000000" w:themeColor="text1"/>
            <w:sz w:val="28"/>
            <w:szCs w:val="20"/>
          </w:rPr>
          <w:t>2 м</w:t>
        </w:r>
      </w:smartTag>
      <w:r w:rsidRPr="00E40F0C">
        <w:rPr>
          <w:color w:val="000000" w:themeColor="text1"/>
          <w:sz w:val="28"/>
          <w:szCs w:val="20"/>
        </w:rPr>
        <w:t xml:space="preserve"> – ширина колеи       </w:t>
      </w:r>
      <w:smartTag w:uri="urn:schemas-microsoft-com:office:smarttags" w:element="metricconverter">
        <w:smartTagPr>
          <w:attr w:name="ProductID" w:val="1535 мм"/>
        </w:smartTagPr>
        <w:r w:rsidRPr="00E40F0C">
          <w:rPr>
            <w:color w:val="000000" w:themeColor="text1"/>
            <w:sz w:val="28"/>
            <w:szCs w:val="20"/>
          </w:rPr>
          <w:t>1535 мм</w:t>
        </w:r>
      </w:smartTag>
      <w:r w:rsidRPr="00E40F0C">
        <w:rPr>
          <w:color w:val="000000" w:themeColor="text1"/>
          <w:sz w:val="28"/>
          <w:szCs w:val="20"/>
        </w:rPr>
        <w:t xml:space="preserve"> и боковой износ </w:t>
      </w:r>
      <w:smartTag w:uri="urn:schemas-microsoft-com:office:smarttags" w:element="metricconverter">
        <w:smartTagPr>
          <w:attr w:name="ProductID" w:val="6 мм"/>
        </w:smartTagPr>
        <w:r w:rsidRPr="00E40F0C">
          <w:rPr>
            <w:color w:val="000000" w:themeColor="text1"/>
            <w:sz w:val="28"/>
            <w:szCs w:val="20"/>
          </w:rPr>
          <w:t>6 мм</w:t>
        </w:r>
      </w:smartTag>
      <w:r w:rsidRPr="00E40F0C">
        <w:rPr>
          <w:color w:val="000000" w:themeColor="text1"/>
          <w:sz w:val="28"/>
          <w:szCs w:val="20"/>
        </w:rPr>
        <w:t>; величина уклона отвода при этом составляет:</w:t>
      </w:r>
    </w:p>
    <w:p w:rsidR="00993F00" w:rsidRPr="007D0112" w:rsidRDefault="00993F00" w:rsidP="00993F00">
      <w:pPr>
        <w:ind w:firstLine="709"/>
        <w:jc w:val="both"/>
        <w:rPr>
          <w:color w:val="000000" w:themeColor="text1"/>
          <w:sz w:val="40"/>
          <w:szCs w:val="20"/>
        </w:rPr>
      </w:pPr>
      <m:oMathPara>
        <m:oMath>
          <m:f>
            <m:fPr>
              <m:ctrlPr>
                <w:rPr>
                  <w:rFonts w:ascii="Cambria Math" w:hAnsi="Cambria Math"/>
                  <w:color w:val="000000" w:themeColor="text1"/>
                  <w:sz w:val="28"/>
                  <w:szCs w:val="20"/>
                </w:rPr>
              </m:ctrlPr>
            </m:fPr>
            <m:num>
              <m:d>
                <m:dPr>
                  <m:ctrlPr>
                    <w:rPr>
                      <w:rFonts w:ascii="Cambria Math" w:hAnsi="Cambria Math"/>
                      <w:color w:val="000000" w:themeColor="text1"/>
                      <w:sz w:val="28"/>
                      <w:szCs w:val="20"/>
                    </w:rPr>
                  </m:ctrlPr>
                </m:dPr>
                <m:e>
                  <m:r>
                    <m:rPr>
                      <m:sty m:val="p"/>
                    </m:rPr>
                    <w:rPr>
                      <w:rFonts w:ascii="Cambria Math"/>
                      <w:color w:val="000000" w:themeColor="text1"/>
                      <w:sz w:val="28"/>
                      <w:szCs w:val="20"/>
                    </w:rPr>
                    <m:t>1535</m:t>
                  </m:r>
                  <m:r>
                    <m:rPr>
                      <m:sty m:val="p"/>
                    </m:rPr>
                    <w:rPr>
                      <w:color w:val="000000" w:themeColor="text1"/>
                      <w:sz w:val="28"/>
                      <w:szCs w:val="20"/>
                    </w:rPr>
                    <m:t>-</m:t>
                  </m:r>
                  <m:r>
                    <m:rPr>
                      <m:sty m:val="p"/>
                    </m:rPr>
                    <w:rPr>
                      <w:rFonts w:ascii="Cambria Math"/>
                      <w:color w:val="000000" w:themeColor="text1"/>
                      <w:sz w:val="28"/>
                      <w:szCs w:val="20"/>
                    </w:rPr>
                    <m:t>1530</m:t>
                  </m:r>
                </m:e>
              </m:d>
              <m:r>
                <m:rPr>
                  <m:sty m:val="p"/>
                </m:rPr>
                <w:rPr>
                  <w:color w:val="000000" w:themeColor="text1"/>
                  <w:sz w:val="28"/>
                  <w:szCs w:val="20"/>
                </w:rPr>
                <m:t>-</m:t>
              </m:r>
              <m:r>
                <m:rPr>
                  <m:sty m:val="p"/>
                </m:rPr>
                <w:rPr>
                  <w:rFonts w:ascii="Cambria Math"/>
                  <w:color w:val="000000" w:themeColor="text1"/>
                  <w:sz w:val="28"/>
                  <w:szCs w:val="20"/>
                </w:rPr>
                <m:t xml:space="preserve"> (6</m:t>
              </m:r>
              <m:r>
                <m:rPr>
                  <m:sty m:val="p"/>
                </m:rPr>
                <w:rPr>
                  <w:color w:val="000000" w:themeColor="text1"/>
                  <w:sz w:val="28"/>
                  <w:szCs w:val="20"/>
                </w:rPr>
                <m:t>-</m:t>
              </m:r>
              <m:r>
                <m:rPr>
                  <m:sty m:val="p"/>
                </m:rPr>
                <w:rPr>
                  <w:rFonts w:ascii="Cambria Math"/>
                  <w:color w:val="000000" w:themeColor="text1"/>
                  <w:sz w:val="28"/>
                  <w:szCs w:val="20"/>
                </w:rPr>
                <m:t>4)</m:t>
              </m:r>
            </m:num>
            <m:den>
              <m:r>
                <m:rPr>
                  <m:sty m:val="p"/>
                </m:rPr>
                <w:rPr>
                  <w:rFonts w:ascii="Cambria Math"/>
                  <w:color w:val="000000" w:themeColor="text1"/>
                  <w:sz w:val="28"/>
                  <w:szCs w:val="20"/>
                </w:rPr>
                <m:t>2</m:t>
              </m:r>
            </m:den>
          </m:f>
          <m:r>
            <m:rPr>
              <m:sty m:val="p"/>
            </m:rPr>
            <w:rPr>
              <w:rFonts w:ascii="Cambria Math"/>
              <w:color w:val="000000" w:themeColor="text1"/>
              <w:sz w:val="28"/>
              <w:szCs w:val="20"/>
            </w:rPr>
            <m:t xml:space="preserve">= </m:t>
          </m:r>
          <m:f>
            <m:fPr>
              <m:ctrlPr>
                <w:rPr>
                  <w:rFonts w:ascii="Cambria Math" w:hAnsi="Cambria Math"/>
                  <w:color w:val="000000" w:themeColor="text1"/>
                  <w:sz w:val="28"/>
                  <w:szCs w:val="20"/>
                </w:rPr>
              </m:ctrlPr>
            </m:fPr>
            <m:num>
              <m:r>
                <m:rPr>
                  <m:sty m:val="p"/>
                </m:rPr>
                <w:rPr>
                  <w:rFonts w:ascii="Cambria Math"/>
                  <w:color w:val="000000" w:themeColor="text1"/>
                  <w:sz w:val="28"/>
                  <w:szCs w:val="20"/>
                </w:rPr>
                <m:t>5</m:t>
              </m:r>
              <m:r>
                <m:rPr>
                  <m:sty m:val="p"/>
                </m:rPr>
                <w:rPr>
                  <w:color w:val="000000" w:themeColor="text1"/>
                  <w:sz w:val="28"/>
                  <w:szCs w:val="20"/>
                </w:rPr>
                <m:t>-</m:t>
              </m:r>
              <m:r>
                <m:rPr>
                  <m:sty m:val="p"/>
                </m:rPr>
                <w:rPr>
                  <w:rFonts w:ascii="Cambria Math"/>
                  <w:color w:val="000000" w:themeColor="text1"/>
                  <w:sz w:val="28"/>
                  <w:szCs w:val="20"/>
                </w:rPr>
                <m:t>2</m:t>
              </m:r>
            </m:num>
            <m:den>
              <m:r>
                <m:rPr>
                  <m:sty m:val="p"/>
                </m:rPr>
                <w:rPr>
                  <w:rFonts w:ascii="Cambria Math"/>
                  <w:color w:val="000000" w:themeColor="text1"/>
                  <w:sz w:val="28"/>
                  <w:szCs w:val="20"/>
                </w:rPr>
                <m:t>2</m:t>
              </m:r>
            </m:den>
          </m:f>
          <m:r>
            <m:rPr>
              <m:sty m:val="p"/>
            </m:rPr>
            <w:rPr>
              <w:rFonts w:ascii="Cambria Math"/>
              <w:color w:val="000000" w:themeColor="text1"/>
              <w:sz w:val="28"/>
              <w:szCs w:val="20"/>
            </w:rPr>
            <m:t xml:space="preserve">=1,5 </m:t>
          </m:r>
          <m:f>
            <m:fPr>
              <m:ctrlPr>
                <w:rPr>
                  <w:rFonts w:ascii="Cambria Math" w:hAnsi="Cambria Math"/>
                  <w:color w:val="000000" w:themeColor="text1"/>
                  <w:sz w:val="28"/>
                  <w:szCs w:val="20"/>
                </w:rPr>
              </m:ctrlPr>
            </m:fPr>
            <m:num>
              <m:r>
                <m:rPr>
                  <m:sty m:val="p"/>
                </m:rPr>
                <w:rPr>
                  <w:color w:val="000000" w:themeColor="text1"/>
                  <w:sz w:val="28"/>
                  <w:szCs w:val="20"/>
                </w:rPr>
                <m:t>мм</m:t>
              </m:r>
            </m:num>
            <m:den>
              <m:r>
                <m:rPr>
                  <m:sty m:val="p"/>
                </m:rPr>
                <w:rPr>
                  <w:color w:val="000000" w:themeColor="text1"/>
                  <w:sz w:val="28"/>
                  <w:szCs w:val="20"/>
                </w:rPr>
                <m:t>м</m:t>
              </m:r>
            </m:den>
          </m:f>
          <m:r>
            <m:rPr>
              <m:sty m:val="p"/>
            </m:rPr>
            <w:rPr>
              <w:rFonts w:ascii="Cambria Math"/>
              <w:color w:val="000000" w:themeColor="text1"/>
              <w:sz w:val="28"/>
              <w:szCs w:val="20"/>
            </w:rPr>
            <m:t xml:space="preserve">=1,5 </m:t>
          </m:r>
          <m:r>
            <m:rPr>
              <m:sty m:val="p"/>
            </m:rPr>
            <w:rPr>
              <w:color w:val="000000" w:themeColor="text1"/>
              <w:sz w:val="28"/>
              <w:szCs w:val="20"/>
            </w:rPr>
            <m:t>‰</m:t>
          </m:r>
        </m:oMath>
      </m:oMathPara>
    </w:p>
    <w:p w:rsidR="00993F00" w:rsidRDefault="00993F00" w:rsidP="00993F00">
      <w:pPr>
        <w:spacing w:line="360" w:lineRule="exact"/>
        <w:ind w:firstLine="709"/>
        <w:jc w:val="both"/>
        <w:rPr>
          <w:color w:val="000000" w:themeColor="text1"/>
          <w:sz w:val="28"/>
          <w:szCs w:val="20"/>
        </w:rPr>
      </w:pPr>
      <w:r w:rsidRPr="00E40F0C">
        <w:rPr>
          <w:color w:val="000000" w:themeColor="text1"/>
          <w:sz w:val="28"/>
          <w:szCs w:val="28"/>
        </w:rPr>
        <w:t>В зоне стрелочных переводов, глухих пересечений, уравнительных стыках, уравнительных пролетах отвод ширины колеи содержится с учетом конструктивных особенностей. Отвод ширины колеи при этом контролируется ручным измерением.</w:t>
      </w:r>
      <w:r w:rsidRPr="00E40F0C">
        <w:rPr>
          <w:color w:val="000000" w:themeColor="text1"/>
          <w:sz w:val="28"/>
          <w:szCs w:val="20"/>
        </w:rPr>
        <w:t xml:space="preserve"> На одиночных стрелочных переводах по прямому направлению от корня остряка до </w:t>
      </w:r>
      <w:r w:rsidRPr="00E40F0C">
        <w:rPr>
          <w:color w:val="000000" w:themeColor="text1"/>
          <w:sz w:val="28"/>
          <w:szCs w:val="20"/>
        </w:rPr>
        <w:lastRenderedPageBreak/>
        <w:t>заднего стыка крестовины отвод ширины колеи содержится в соответствии с табл</w:t>
      </w:r>
      <w:r>
        <w:rPr>
          <w:color w:val="000000" w:themeColor="text1"/>
          <w:sz w:val="28"/>
          <w:szCs w:val="20"/>
        </w:rPr>
        <w:t>ицей № 2.</w:t>
      </w:r>
    </w:p>
    <w:p w:rsidR="00993F00" w:rsidRDefault="00993F00" w:rsidP="00993F00">
      <w:pPr>
        <w:spacing w:after="200" w:line="276" w:lineRule="auto"/>
        <w:rPr>
          <w:b/>
          <w:sz w:val="28"/>
          <w:szCs w:val="28"/>
        </w:rPr>
      </w:pPr>
      <w:r>
        <w:rPr>
          <w:b/>
          <w:sz w:val="28"/>
          <w:szCs w:val="28"/>
        </w:rPr>
        <w:br w:type="page"/>
      </w:r>
    </w:p>
    <w:p w:rsidR="00993F00" w:rsidRDefault="00993F00" w:rsidP="00993F00">
      <w:pPr>
        <w:spacing w:before="240" w:after="240" w:line="360" w:lineRule="exact"/>
        <w:jc w:val="center"/>
        <w:rPr>
          <w:b/>
          <w:sz w:val="28"/>
          <w:szCs w:val="28"/>
        </w:rPr>
      </w:pPr>
      <w:r>
        <w:rPr>
          <w:b/>
          <w:sz w:val="28"/>
          <w:szCs w:val="28"/>
        </w:rPr>
        <w:lastRenderedPageBreak/>
        <w:t xml:space="preserve">Учебный вопрос </w:t>
      </w:r>
      <w:r w:rsidRPr="007D0112">
        <w:rPr>
          <w:b/>
          <w:sz w:val="28"/>
          <w:szCs w:val="28"/>
        </w:rPr>
        <w:t>4.</w:t>
      </w:r>
    </w:p>
    <w:p w:rsidR="00993F00" w:rsidRDefault="00993F00" w:rsidP="00993F00">
      <w:pPr>
        <w:spacing w:before="240" w:after="240" w:line="360" w:lineRule="exact"/>
        <w:jc w:val="center"/>
        <w:rPr>
          <w:b/>
          <w:sz w:val="28"/>
          <w:szCs w:val="28"/>
        </w:rPr>
      </w:pPr>
      <w:r w:rsidRPr="007D0112">
        <w:rPr>
          <w:b/>
          <w:sz w:val="28"/>
          <w:szCs w:val="28"/>
        </w:rPr>
        <w:t>Книга записи результатов проверки пути, сооружений, путевых устройств и земляного полотна (ф. ПУ-28)</w:t>
      </w:r>
    </w:p>
    <w:p w:rsidR="00993F00" w:rsidRDefault="00993F00" w:rsidP="00993F00">
      <w:pPr>
        <w:spacing w:line="360" w:lineRule="exact"/>
        <w:ind w:firstLine="709"/>
        <w:jc w:val="both"/>
        <w:rPr>
          <w:sz w:val="28"/>
        </w:rPr>
      </w:pPr>
      <w:r w:rsidRPr="003B6F49">
        <w:rPr>
          <w:i/>
          <w:sz w:val="28"/>
        </w:rPr>
        <w:t>Книга записи результатов проверки пути, сооружений, путевых устройств и земляного полотна</w:t>
      </w:r>
      <w:r>
        <w:rPr>
          <w:sz w:val="28"/>
        </w:rPr>
        <w:t xml:space="preserve"> (ПУ-28) выдаётся дорожным мастерам, бригадирам пути и контролёрам состояния ж.д. пути под расписку взамен использованных книг, которые хранят в конторе дистанции в течение 1 года. В начале Книги техническим отделом заполняются таблица №1 «Температура закрепления рельсовых плетей» и таблица №2 «Ведомость наличия мест с неустойчивым земляным полотном». В Книгу заносят отступления от допусков и норм.</w:t>
      </w:r>
    </w:p>
    <w:p w:rsidR="00993F00" w:rsidRDefault="00993F00" w:rsidP="00993F00">
      <w:pPr>
        <w:spacing w:line="360" w:lineRule="exact"/>
        <w:ind w:firstLine="709"/>
        <w:jc w:val="both"/>
        <w:rPr>
          <w:sz w:val="28"/>
        </w:rPr>
      </w:pPr>
      <w:r>
        <w:rPr>
          <w:sz w:val="28"/>
        </w:rPr>
        <w:t>В графе «Способ проверки» указывают: осмотр пути и промеры шаблоном или путеизмерительной тележкой, осмотр пути с поезда, при сопровождении путеизмерительного вагона.</w:t>
      </w:r>
    </w:p>
    <w:p w:rsidR="00993F00" w:rsidRDefault="00993F00" w:rsidP="00993F00">
      <w:pPr>
        <w:spacing w:line="360" w:lineRule="exact"/>
        <w:ind w:firstLine="709"/>
        <w:jc w:val="both"/>
        <w:rPr>
          <w:sz w:val="28"/>
        </w:rPr>
      </w:pPr>
      <w:r>
        <w:rPr>
          <w:sz w:val="28"/>
        </w:rPr>
        <w:t>В графе «Обнаруженные неисправности» указывают: в числителе условное обозначение и величину неисправности, в знаменателе – её протяжение в м. Условные обозначения неисправностей следующие: «</w:t>
      </w:r>
      <w:proofErr w:type="gramStart"/>
      <w:r>
        <w:rPr>
          <w:sz w:val="28"/>
        </w:rPr>
        <w:t>Р</w:t>
      </w:r>
      <w:proofErr w:type="gramEnd"/>
      <w:r>
        <w:rPr>
          <w:sz w:val="28"/>
        </w:rPr>
        <w:t>» - рихтовка, «П» - перекос, «</w:t>
      </w:r>
      <w:proofErr w:type="spellStart"/>
      <w:r>
        <w:rPr>
          <w:sz w:val="28"/>
        </w:rPr>
        <w:t>Пр</w:t>
      </w:r>
      <w:proofErr w:type="spellEnd"/>
      <w:r>
        <w:rPr>
          <w:sz w:val="28"/>
        </w:rPr>
        <w:t>» - просадка, «У» - уровень, «Ш» - шаблон (указываются две последние цифры), «О» - отрясённые шпалы (шт.), остальные неисправности указывают словами.</w:t>
      </w:r>
    </w:p>
    <w:p w:rsidR="00993F00" w:rsidRDefault="00993F00" w:rsidP="00993F00">
      <w:pPr>
        <w:spacing w:line="360" w:lineRule="exact"/>
        <w:ind w:firstLine="709"/>
        <w:jc w:val="both"/>
        <w:rPr>
          <w:sz w:val="28"/>
        </w:rPr>
      </w:pPr>
      <w:r>
        <w:rPr>
          <w:sz w:val="28"/>
        </w:rPr>
        <w:t>В графе «Отметки об устранении» пишут дату устранения неисправности.</w:t>
      </w:r>
    </w:p>
    <w:p w:rsidR="00993F00" w:rsidRDefault="00993F00" w:rsidP="00993F00">
      <w:pPr>
        <w:spacing w:line="360" w:lineRule="exact"/>
        <w:ind w:firstLine="709"/>
        <w:jc w:val="both"/>
        <w:rPr>
          <w:b/>
        </w:rPr>
      </w:pPr>
      <w:r>
        <w:rPr>
          <w:sz w:val="28"/>
        </w:rPr>
        <w:t>Дорожный мастер и бригадир пути в рабочее время обязаны иметь при себе Книгу формы ПУ-28 и предъявлять её для просмотра вышестоящим руководителям.</w:t>
      </w:r>
    </w:p>
    <w:p w:rsidR="00993F00" w:rsidRDefault="00993F00" w:rsidP="00993F00">
      <w:pPr>
        <w:pBdr>
          <w:top w:val="single" w:sz="12" w:space="1" w:color="auto"/>
          <w:left w:val="single" w:sz="12" w:space="4" w:color="auto"/>
          <w:bottom w:val="single" w:sz="12" w:space="1" w:color="auto"/>
          <w:right w:val="single" w:sz="12" w:space="4" w:color="auto"/>
        </w:pBdr>
        <w:shd w:val="clear" w:color="auto" w:fill="EEECE1" w:themeFill="background2"/>
        <w:rPr>
          <w:b/>
        </w:rPr>
      </w:pPr>
      <w:r>
        <w:rPr>
          <w:b/>
        </w:rPr>
        <w:t xml:space="preserve">       ______________________</w:t>
      </w:r>
    </w:p>
    <w:p w:rsidR="00993F00" w:rsidRDefault="00993F00" w:rsidP="00993F00">
      <w:pPr>
        <w:pBdr>
          <w:top w:val="single" w:sz="12" w:space="1" w:color="auto"/>
          <w:left w:val="single" w:sz="12" w:space="4" w:color="auto"/>
          <w:bottom w:val="single" w:sz="12" w:space="1" w:color="auto"/>
          <w:right w:val="single" w:sz="12" w:space="4" w:color="auto"/>
        </w:pBdr>
        <w:shd w:val="clear" w:color="auto" w:fill="EEECE1" w:themeFill="background2"/>
        <w:tabs>
          <w:tab w:val="center" w:pos="4677"/>
        </w:tabs>
      </w:pPr>
      <w:r>
        <w:t xml:space="preserve">             </w:t>
      </w:r>
      <w:r w:rsidRPr="00F22CE0">
        <w:t>(железная дорога)</w:t>
      </w:r>
      <w:r>
        <w:tab/>
        <w:t xml:space="preserve">                                                                     </w:t>
      </w:r>
      <w:r w:rsidRPr="00F22CE0">
        <w:rPr>
          <w:b/>
        </w:rPr>
        <w:t>Форма ПУ-28</w:t>
      </w:r>
      <w:r>
        <w:t xml:space="preserve">  </w:t>
      </w:r>
      <w:r w:rsidRPr="00F22CE0">
        <w:rPr>
          <w:bdr w:val="single" w:sz="4" w:space="0" w:color="auto"/>
        </w:rPr>
        <w:t>0359819</w:t>
      </w:r>
    </w:p>
    <w:p w:rsidR="00993F00" w:rsidRDefault="00993F00" w:rsidP="00993F00">
      <w:pPr>
        <w:pBdr>
          <w:top w:val="single" w:sz="12" w:space="1" w:color="auto"/>
          <w:left w:val="single" w:sz="12" w:space="4" w:color="auto"/>
          <w:bottom w:val="single" w:sz="12" w:space="1" w:color="auto"/>
          <w:right w:val="single" w:sz="12" w:space="4" w:color="auto"/>
        </w:pBdr>
        <w:shd w:val="clear" w:color="auto" w:fill="EEECE1" w:themeFill="background2"/>
      </w:pPr>
      <w:r>
        <w:t xml:space="preserve">      ______________________</w:t>
      </w:r>
    </w:p>
    <w:p w:rsidR="00993F00" w:rsidRDefault="00993F00" w:rsidP="00993F00">
      <w:pPr>
        <w:pBdr>
          <w:top w:val="single" w:sz="12" w:space="1" w:color="auto"/>
          <w:left w:val="single" w:sz="12" w:space="4" w:color="auto"/>
          <w:bottom w:val="single" w:sz="12" w:space="1" w:color="auto"/>
          <w:right w:val="single" w:sz="12" w:space="4" w:color="auto"/>
        </w:pBdr>
        <w:shd w:val="clear" w:color="auto" w:fill="EEECE1" w:themeFill="background2"/>
        <w:tabs>
          <w:tab w:val="left" w:pos="5340"/>
        </w:tabs>
      </w:pPr>
      <w:r>
        <w:t xml:space="preserve">             (дистанция пути)</w:t>
      </w:r>
      <w:r>
        <w:tab/>
        <w:t xml:space="preserve">          Утверждена ОАО «РЖД» в 2004 г.</w:t>
      </w:r>
    </w:p>
    <w:p w:rsidR="00993F00" w:rsidRDefault="00993F00" w:rsidP="00993F00">
      <w:pPr>
        <w:pBdr>
          <w:top w:val="single" w:sz="12" w:space="1" w:color="auto"/>
          <w:left w:val="single" w:sz="12" w:space="4" w:color="auto"/>
          <w:bottom w:val="single" w:sz="12" w:space="1" w:color="auto"/>
          <w:right w:val="single" w:sz="12" w:space="4" w:color="auto"/>
        </w:pBdr>
        <w:shd w:val="clear" w:color="auto" w:fill="EEECE1" w:themeFill="background2"/>
      </w:pPr>
      <w:r>
        <w:t xml:space="preserve">      _____________________</w:t>
      </w:r>
    </w:p>
    <w:p w:rsidR="00993F00" w:rsidRDefault="00993F00" w:rsidP="00993F00">
      <w:pPr>
        <w:pBdr>
          <w:top w:val="single" w:sz="12" w:space="1" w:color="auto"/>
          <w:left w:val="single" w:sz="12" w:space="4" w:color="auto"/>
          <w:bottom w:val="single" w:sz="12" w:space="1" w:color="auto"/>
          <w:right w:val="single" w:sz="12" w:space="4" w:color="auto"/>
        </w:pBdr>
        <w:shd w:val="clear" w:color="auto" w:fill="EEECE1" w:themeFill="background2"/>
      </w:pPr>
      <w:r>
        <w:t xml:space="preserve">          (линейный участок)</w:t>
      </w:r>
    </w:p>
    <w:p w:rsidR="00993F00" w:rsidRDefault="00993F00" w:rsidP="00993F00">
      <w:pPr>
        <w:pBdr>
          <w:top w:val="single" w:sz="12" w:space="1" w:color="auto"/>
          <w:left w:val="single" w:sz="12" w:space="4" w:color="auto"/>
          <w:bottom w:val="single" w:sz="12" w:space="1" w:color="auto"/>
          <w:right w:val="single" w:sz="12" w:space="4" w:color="auto"/>
        </w:pBdr>
        <w:shd w:val="clear" w:color="auto" w:fill="EEECE1" w:themeFill="background2"/>
        <w:tabs>
          <w:tab w:val="left" w:pos="3525"/>
        </w:tabs>
        <w:spacing w:after="120"/>
        <w:jc w:val="center"/>
        <w:rPr>
          <w:sz w:val="28"/>
        </w:rPr>
      </w:pPr>
      <w:r w:rsidRPr="00F22CE0">
        <w:rPr>
          <w:sz w:val="28"/>
        </w:rPr>
        <w:t>КНИГА</w:t>
      </w:r>
    </w:p>
    <w:p w:rsidR="00993F00" w:rsidRDefault="00993F00" w:rsidP="00993F00">
      <w:pPr>
        <w:pBdr>
          <w:top w:val="single" w:sz="12" w:space="1" w:color="auto"/>
          <w:left w:val="single" w:sz="12" w:space="4" w:color="auto"/>
          <w:bottom w:val="single" w:sz="12" w:space="1" w:color="auto"/>
          <w:right w:val="single" w:sz="12" w:space="4" w:color="auto"/>
        </w:pBdr>
        <w:shd w:val="clear" w:color="auto" w:fill="EEECE1" w:themeFill="background2"/>
        <w:tabs>
          <w:tab w:val="left" w:pos="3525"/>
        </w:tabs>
        <w:spacing w:after="120"/>
        <w:jc w:val="center"/>
        <w:rPr>
          <w:sz w:val="28"/>
        </w:rPr>
      </w:pPr>
      <w:r>
        <w:rPr>
          <w:sz w:val="28"/>
        </w:rPr>
        <w:t>записи результатов проверки пути, сооружений, путевых устройств и земляного полотна</w:t>
      </w:r>
    </w:p>
    <w:p w:rsidR="00993F00" w:rsidRDefault="00993F00" w:rsidP="00993F00">
      <w:pPr>
        <w:pBdr>
          <w:top w:val="single" w:sz="12" w:space="1" w:color="auto"/>
          <w:left w:val="single" w:sz="12" w:space="4" w:color="auto"/>
          <w:bottom w:val="single" w:sz="12" w:space="1" w:color="auto"/>
          <w:right w:val="single" w:sz="12" w:space="4" w:color="auto"/>
        </w:pBdr>
        <w:shd w:val="clear" w:color="auto" w:fill="EEECE1" w:themeFill="background2"/>
        <w:tabs>
          <w:tab w:val="left" w:pos="3525"/>
        </w:tabs>
        <w:spacing w:after="120"/>
        <w:jc w:val="center"/>
        <w:rPr>
          <w:sz w:val="28"/>
        </w:rPr>
      </w:pPr>
      <w:r>
        <w:rPr>
          <w:sz w:val="28"/>
        </w:rPr>
        <w:t>№ _________</w:t>
      </w: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shd w:val="clear" w:color="auto" w:fill="EEECE1" w:themeFill="background2"/>
        <w:tblLayout w:type="fixed"/>
        <w:tblLook w:val="04A0"/>
      </w:tblPr>
      <w:tblGrid>
        <w:gridCol w:w="986"/>
        <w:gridCol w:w="1312"/>
        <w:gridCol w:w="874"/>
        <w:gridCol w:w="729"/>
        <w:gridCol w:w="1020"/>
        <w:gridCol w:w="2915"/>
        <w:gridCol w:w="2005"/>
      </w:tblGrid>
      <w:tr w:rsidR="00993F00" w:rsidTr="00106F17">
        <w:trPr>
          <w:trHeight w:val="787"/>
        </w:trPr>
        <w:tc>
          <w:tcPr>
            <w:tcW w:w="986" w:type="dxa"/>
            <w:shd w:val="clear" w:color="auto" w:fill="EEECE1" w:themeFill="background2"/>
          </w:tcPr>
          <w:p w:rsidR="00993F00" w:rsidRPr="003D5C06" w:rsidRDefault="00993F00" w:rsidP="00106F17">
            <w:r>
              <w:t>Дата проверки</w:t>
            </w:r>
          </w:p>
        </w:tc>
        <w:tc>
          <w:tcPr>
            <w:tcW w:w="1312" w:type="dxa"/>
            <w:shd w:val="clear" w:color="auto" w:fill="EEECE1" w:themeFill="background2"/>
          </w:tcPr>
          <w:p w:rsidR="00993F00" w:rsidRPr="003D5C06" w:rsidRDefault="00993F00" w:rsidP="00106F17">
            <w:r>
              <w:t>Способ проверки</w:t>
            </w:r>
          </w:p>
        </w:tc>
        <w:tc>
          <w:tcPr>
            <w:tcW w:w="874" w:type="dxa"/>
            <w:shd w:val="clear" w:color="auto" w:fill="EEECE1" w:themeFill="background2"/>
          </w:tcPr>
          <w:p w:rsidR="00993F00" w:rsidRPr="003D5C06" w:rsidRDefault="00993F00" w:rsidP="00106F17">
            <w:pPr>
              <w:jc w:val="center"/>
            </w:pPr>
            <w:r>
              <w:t>КМ</w:t>
            </w:r>
          </w:p>
        </w:tc>
        <w:tc>
          <w:tcPr>
            <w:tcW w:w="729" w:type="dxa"/>
            <w:shd w:val="clear" w:color="auto" w:fill="EEECE1" w:themeFill="background2"/>
          </w:tcPr>
          <w:p w:rsidR="00993F00" w:rsidRPr="003D5C06" w:rsidRDefault="00993F00" w:rsidP="00106F17">
            <w:pPr>
              <w:jc w:val="center"/>
            </w:pPr>
            <w:r>
              <w:t>ПК</w:t>
            </w:r>
          </w:p>
        </w:tc>
        <w:tc>
          <w:tcPr>
            <w:tcW w:w="1020" w:type="dxa"/>
            <w:shd w:val="clear" w:color="auto" w:fill="EEECE1" w:themeFill="background2"/>
          </w:tcPr>
          <w:p w:rsidR="00993F00" w:rsidRPr="003D5C06" w:rsidRDefault="00993F00" w:rsidP="00106F17">
            <w:pPr>
              <w:jc w:val="center"/>
            </w:pPr>
            <w:r>
              <w:t>звено</w:t>
            </w:r>
          </w:p>
        </w:tc>
        <w:tc>
          <w:tcPr>
            <w:tcW w:w="2915" w:type="dxa"/>
            <w:shd w:val="clear" w:color="auto" w:fill="EEECE1" w:themeFill="background2"/>
          </w:tcPr>
          <w:p w:rsidR="00993F00" w:rsidRDefault="00993F00" w:rsidP="00106F17">
            <w:pPr>
              <w:jc w:val="center"/>
            </w:pPr>
            <w:r>
              <w:t>Обнаруженные неисправности</w:t>
            </w:r>
          </w:p>
          <w:p w:rsidR="00993F00" w:rsidRPr="003D5C06" w:rsidRDefault="00993F00" w:rsidP="00106F17">
            <w:pPr>
              <w:jc w:val="center"/>
            </w:pPr>
            <w:r>
              <w:t>(величина/протяжение)</w:t>
            </w:r>
          </w:p>
        </w:tc>
        <w:tc>
          <w:tcPr>
            <w:tcW w:w="2005" w:type="dxa"/>
            <w:shd w:val="clear" w:color="auto" w:fill="EEECE1" w:themeFill="background2"/>
          </w:tcPr>
          <w:p w:rsidR="00993F00" w:rsidRPr="003D5C06" w:rsidRDefault="00993F00" w:rsidP="00106F17">
            <w:r>
              <w:t>Отметки об устранении неисправностей. Дата, подпись</w:t>
            </w:r>
          </w:p>
        </w:tc>
      </w:tr>
      <w:tr w:rsidR="00993F00" w:rsidTr="00106F17">
        <w:trPr>
          <w:trHeight w:val="353"/>
        </w:trPr>
        <w:tc>
          <w:tcPr>
            <w:tcW w:w="986" w:type="dxa"/>
            <w:shd w:val="clear" w:color="auto" w:fill="EEECE1" w:themeFill="background2"/>
          </w:tcPr>
          <w:p w:rsidR="00993F00" w:rsidRDefault="00993F00" w:rsidP="00106F17">
            <w:pPr>
              <w:rPr>
                <w:sz w:val="28"/>
              </w:rPr>
            </w:pPr>
          </w:p>
        </w:tc>
        <w:tc>
          <w:tcPr>
            <w:tcW w:w="1312" w:type="dxa"/>
            <w:shd w:val="clear" w:color="auto" w:fill="EEECE1" w:themeFill="background2"/>
          </w:tcPr>
          <w:p w:rsidR="00993F00" w:rsidRDefault="00993F00" w:rsidP="00106F17">
            <w:pPr>
              <w:rPr>
                <w:sz w:val="28"/>
              </w:rPr>
            </w:pPr>
          </w:p>
        </w:tc>
        <w:tc>
          <w:tcPr>
            <w:tcW w:w="874" w:type="dxa"/>
            <w:shd w:val="clear" w:color="auto" w:fill="EEECE1" w:themeFill="background2"/>
          </w:tcPr>
          <w:p w:rsidR="00993F00" w:rsidRDefault="00993F00" w:rsidP="00106F17">
            <w:pPr>
              <w:rPr>
                <w:sz w:val="28"/>
              </w:rPr>
            </w:pPr>
          </w:p>
        </w:tc>
        <w:tc>
          <w:tcPr>
            <w:tcW w:w="729" w:type="dxa"/>
            <w:shd w:val="clear" w:color="auto" w:fill="EEECE1" w:themeFill="background2"/>
          </w:tcPr>
          <w:p w:rsidR="00993F00" w:rsidRDefault="00993F00" w:rsidP="00106F17">
            <w:pPr>
              <w:rPr>
                <w:sz w:val="28"/>
              </w:rPr>
            </w:pPr>
          </w:p>
        </w:tc>
        <w:tc>
          <w:tcPr>
            <w:tcW w:w="1020" w:type="dxa"/>
            <w:shd w:val="clear" w:color="auto" w:fill="EEECE1" w:themeFill="background2"/>
          </w:tcPr>
          <w:p w:rsidR="00993F00" w:rsidRDefault="00993F00" w:rsidP="00106F17">
            <w:pPr>
              <w:rPr>
                <w:sz w:val="28"/>
              </w:rPr>
            </w:pPr>
          </w:p>
        </w:tc>
        <w:tc>
          <w:tcPr>
            <w:tcW w:w="2915" w:type="dxa"/>
            <w:shd w:val="clear" w:color="auto" w:fill="EEECE1" w:themeFill="background2"/>
          </w:tcPr>
          <w:p w:rsidR="00993F00" w:rsidRDefault="00993F00" w:rsidP="00106F17">
            <w:pPr>
              <w:rPr>
                <w:sz w:val="28"/>
              </w:rPr>
            </w:pPr>
          </w:p>
        </w:tc>
        <w:tc>
          <w:tcPr>
            <w:tcW w:w="2005" w:type="dxa"/>
            <w:shd w:val="clear" w:color="auto" w:fill="EEECE1" w:themeFill="background2"/>
          </w:tcPr>
          <w:p w:rsidR="00993F00" w:rsidRDefault="00993F00" w:rsidP="00106F17">
            <w:pPr>
              <w:rPr>
                <w:sz w:val="28"/>
              </w:rPr>
            </w:pPr>
          </w:p>
        </w:tc>
      </w:tr>
    </w:tbl>
    <w:p w:rsidR="00993F00" w:rsidRDefault="00993F00" w:rsidP="00993F00">
      <w:r>
        <w:br w:type="page"/>
      </w:r>
    </w:p>
    <w:p w:rsidR="00993F00" w:rsidRPr="007E1B01" w:rsidRDefault="00993F00" w:rsidP="00993F00">
      <w:pPr>
        <w:spacing w:before="240" w:after="240" w:line="360" w:lineRule="exact"/>
        <w:jc w:val="center"/>
        <w:rPr>
          <w:b/>
          <w:sz w:val="28"/>
          <w:szCs w:val="28"/>
        </w:rPr>
      </w:pPr>
      <w:r>
        <w:rPr>
          <w:b/>
          <w:sz w:val="28"/>
          <w:szCs w:val="28"/>
        </w:rPr>
        <w:lastRenderedPageBreak/>
        <w:t>Устройство рельсовой колеи в</w:t>
      </w:r>
      <w:r w:rsidRPr="007E1B01">
        <w:rPr>
          <w:b/>
          <w:sz w:val="28"/>
          <w:szCs w:val="28"/>
        </w:rPr>
        <w:t xml:space="preserve"> </w:t>
      </w:r>
      <w:r>
        <w:rPr>
          <w:b/>
          <w:sz w:val="28"/>
          <w:szCs w:val="28"/>
        </w:rPr>
        <w:t>кривых участках пути</w:t>
      </w:r>
    </w:p>
    <w:p w:rsidR="00993F00" w:rsidRDefault="00993F00" w:rsidP="00993F00">
      <w:pPr>
        <w:widowControl w:val="0"/>
        <w:tabs>
          <w:tab w:val="left" w:pos="1134"/>
        </w:tabs>
        <w:autoSpaceDE w:val="0"/>
        <w:autoSpaceDN w:val="0"/>
        <w:adjustRightInd w:val="0"/>
        <w:spacing w:before="240" w:after="240" w:line="360" w:lineRule="exact"/>
        <w:jc w:val="center"/>
        <w:rPr>
          <w:b/>
        </w:rPr>
      </w:pPr>
      <w:r>
        <w:rPr>
          <w:b/>
          <w:sz w:val="28"/>
          <w:szCs w:val="28"/>
        </w:rPr>
        <w:t xml:space="preserve">Учебный вопрос </w:t>
      </w:r>
      <w:r w:rsidRPr="00947B04">
        <w:rPr>
          <w:b/>
          <w:sz w:val="28"/>
          <w:szCs w:val="28"/>
        </w:rPr>
        <w:t>1</w:t>
      </w:r>
      <w:r>
        <w:rPr>
          <w:b/>
          <w:sz w:val="28"/>
          <w:szCs w:val="28"/>
        </w:rPr>
        <w:t>.</w:t>
      </w:r>
    </w:p>
    <w:p w:rsidR="00993F00" w:rsidRDefault="00993F00" w:rsidP="00993F00">
      <w:pPr>
        <w:widowControl w:val="0"/>
        <w:tabs>
          <w:tab w:val="left" w:pos="1134"/>
        </w:tabs>
        <w:autoSpaceDE w:val="0"/>
        <w:autoSpaceDN w:val="0"/>
        <w:adjustRightInd w:val="0"/>
        <w:spacing w:before="240" w:after="240" w:line="360" w:lineRule="exact"/>
        <w:jc w:val="center"/>
        <w:rPr>
          <w:b/>
          <w:sz w:val="28"/>
        </w:rPr>
      </w:pPr>
      <w:r w:rsidRPr="00947B04">
        <w:rPr>
          <w:b/>
          <w:sz w:val="28"/>
        </w:rPr>
        <w:t>Особенности устр</w:t>
      </w:r>
      <w:r>
        <w:rPr>
          <w:b/>
          <w:sz w:val="28"/>
        </w:rPr>
        <w:t>ойства и номинальная ширина рельсовой колеи</w:t>
      </w:r>
      <w:r>
        <w:rPr>
          <w:b/>
          <w:sz w:val="28"/>
        </w:rPr>
        <w:br/>
        <w:t>в кривых участках пути</w:t>
      </w:r>
    </w:p>
    <w:p w:rsidR="00993F00" w:rsidRDefault="00993F00" w:rsidP="00993F00">
      <w:pPr>
        <w:autoSpaceDE w:val="0"/>
        <w:autoSpaceDN w:val="0"/>
        <w:adjustRightInd w:val="0"/>
        <w:spacing w:line="360" w:lineRule="exact"/>
        <w:ind w:firstLine="709"/>
        <w:jc w:val="both"/>
        <w:rPr>
          <w:sz w:val="28"/>
        </w:rPr>
      </w:pPr>
      <w:r w:rsidRPr="00947B04">
        <w:rPr>
          <w:sz w:val="28"/>
        </w:rPr>
        <w:t>Железнодорожный путь в кривых</w:t>
      </w:r>
      <w:r>
        <w:rPr>
          <w:sz w:val="28"/>
        </w:rPr>
        <w:t xml:space="preserve"> участках пути имеет следующие особенности: уширение колеи в кривых радиусом менее 350м; возвышение наружного рельса </w:t>
      </w:r>
      <w:proofErr w:type="gramStart"/>
      <w:r>
        <w:rPr>
          <w:sz w:val="28"/>
        </w:rPr>
        <w:t>над</w:t>
      </w:r>
      <w:proofErr w:type="gramEnd"/>
      <w:r>
        <w:rPr>
          <w:sz w:val="28"/>
        </w:rPr>
        <w:t xml:space="preserve"> внутренним; переходные кривые; укороченные рельсы на внутренних нитях звеньевого пути; увеличенные </w:t>
      </w:r>
      <w:proofErr w:type="spellStart"/>
      <w:r>
        <w:rPr>
          <w:sz w:val="28"/>
        </w:rPr>
        <w:t>междупутные</w:t>
      </w:r>
      <w:proofErr w:type="spellEnd"/>
      <w:r>
        <w:rPr>
          <w:sz w:val="28"/>
        </w:rPr>
        <w:t xml:space="preserve"> расстояния при наличии двух и более путей.</w:t>
      </w:r>
    </w:p>
    <w:p w:rsidR="00993F00" w:rsidRDefault="00993F00" w:rsidP="00993F00">
      <w:pPr>
        <w:autoSpaceDE w:val="0"/>
        <w:autoSpaceDN w:val="0"/>
        <w:adjustRightInd w:val="0"/>
        <w:spacing w:line="360" w:lineRule="exact"/>
        <w:ind w:firstLine="709"/>
        <w:jc w:val="both"/>
        <w:rPr>
          <w:sz w:val="28"/>
        </w:rPr>
      </w:pPr>
      <w:r>
        <w:rPr>
          <w:sz w:val="28"/>
        </w:rPr>
        <w:t>Эти особенности вызваны тем, что при движении экипажа в кривой появляются три вида дополнительных сил:</w:t>
      </w:r>
    </w:p>
    <w:p w:rsidR="00993F00" w:rsidRDefault="00993F00" w:rsidP="00993F00">
      <w:pPr>
        <w:pStyle w:val="a3"/>
        <w:numPr>
          <w:ilvl w:val="0"/>
          <w:numId w:val="1"/>
        </w:numPr>
        <w:tabs>
          <w:tab w:val="left" w:pos="993"/>
        </w:tabs>
        <w:autoSpaceDE w:val="0"/>
        <w:autoSpaceDN w:val="0"/>
        <w:adjustRightInd w:val="0"/>
        <w:spacing w:before="0" w:beforeAutospacing="0" w:after="0" w:afterAutospacing="0" w:line="360" w:lineRule="exact"/>
        <w:ind w:left="0" w:firstLine="709"/>
        <w:contextualSpacing/>
        <w:jc w:val="both"/>
        <w:rPr>
          <w:sz w:val="28"/>
          <w:szCs w:val="28"/>
        </w:rPr>
      </w:pPr>
      <w:r w:rsidRPr="00947B04">
        <w:rPr>
          <w:sz w:val="28"/>
          <w:szCs w:val="28"/>
        </w:rPr>
        <w:t>направляющая сила</w:t>
      </w:r>
      <w:r>
        <w:rPr>
          <w:sz w:val="28"/>
          <w:szCs w:val="28"/>
        </w:rPr>
        <w:t xml:space="preserve">, возникающая при </w:t>
      </w:r>
      <w:proofErr w:type="spellStart"/>
      <w:r>
        <w:rPr>
          <w:sz w:val="28"/>
          <w:szCs w:val="28"/>
        </w:rPr>
        <w:t>набегании</w:t>
      </w:r>
      <w:proofErr w:type="spellEnd"/>
      <w:r>
        <w:rPr>
          <w:sz w:val="28"/>
          <w:szCs w:val="28"/>
        </w:rPr>
        <w:t xml:space="preserve"> гребня колеса направляющей оси на рельсовую нить и вызывающая износ реборд и боковой износ рельсов;</w:t>
      </w:r>
    </w:p>
    <w:p w:rsidR="00993F00" w:rsidRDefault="00993F00" w:rsidP="00993F00">
      <w:pPr>
        <w:pStyle w:val="a3"/>
        <w:numPr>
          <w:ilvl w:val="0"/>
          <w:numId w:val="1"/>
        </w:numPr>
        <w:tabs>
          <w:tab w:val="left" w:pos="993"/>
        </w:tabs>
        <w:autoSpaceDE w:val="0"/>
        <w:autoSpaceDN w:val="0"/>
        <w:adjustRightInd w:val="0"/>
        <w:spacing w:before="0" w:beforeAutospacing="0" w:after="0" w:afterAutospacing="0" w:line="360" w:lineRule="exact"/>
        <w:ind w:left="0" w:firstLine="709"/>
        <w:contextualSpacing/>
        <w:jc w:val="both"/>
        <w:rPr>
          <w:sz w:val="28"/>
          <w:szCs w:val="28"/>
        </w:rPr>
      </w:pPr>
      <w:r>
        <w:rPr>
          <w:sz w:val="28"/>
          <w:szCs w:val="28"/>
        </w:rPr>
        <w:t xml:space="preserve">боковая сила, вызывающая горизонтальный изгиб и кручение рельсовых нитей, от воздействия которой в основном происходит изменение ширины колеи и динамическая </w:t>
      </w:r>
      <w:proofErr w:type="spellStart"/>
      <w:r>
        <w:rPr>
          <w:sz w:val="28"/>
          <w:szCs w:val="28"/>
        </w:rPr>
        <w:t>разуклонка</w:t>
      </w:r>
      <w:proofErr w:type="spellEnd"/>
      <w:r>
        <w:rPr>
          <w:sz w:val="28"/>
          <w:szCs w:val="28"/>
        </w:rPr>
        <w:t xml:space="preserve"> рельсов;</w:t>
      </w:r>
    </w:p>
    <w:p w:rsidR="00993F00" w:rsidRDefault="00993F00" w:rsidP="00993F00">
      <w:pPr>
        <w:pStyle w:val="a3"/>
        <w:numPr>
          <w:ilvl w:val="0"/>
          <w:numId w:val="1"/>
        </w:numPr>
        <w:tabs>
          <w:tab w:val="left" w:pos="993"/>
        </w:tabs>
        <w:autoSpaceDE w:val="0"/>
        <w:autoSpaceDN w:val="0"/>
        <w:adjustRightInd w:val="0"/>
        <w:spacing w:before="0" w:beforeAutospacing="0" w:after="0" w:afterAutospacing="0" w:line="360" w:lineRule="exact"/>
        <w:ind w:left="0" w:firstLine="709"/>
        <w:contextualSpacing/>
        <w:jc w:val="both"/>
        <w:rPr>
          <w:sz w:val="28"/>
          <w:szCs w:val="28"/>
        </w:rPr>
      </w:pPr>
      <w:r>
        <w:rPr>
          <w:sz w:val="28"/>
          <w:szCs w:val="28"/>
        </w:rPr>
        <w:t>рамная сила, которая передаётся от колёсной пары на раму тележки и определяет поперечную устойчивость путевой решётки.</w:t>
      </w:r>
    </w:p>
    <w:p w:rsidR="00993F00" w:rsidRDefault="00993F00" w:rsidP="00993F00">
      <w:pPr>
        <w:autoSpaceDE w:val="0"/>
        <w:autoSpaceDN w:val="0"/>
        <w:adjustRightInd w:val="0"/>
        <w:spacing w:line="360" w:lineRule="exact"/>
        <w:ind w:firstLine="709"/>
        <w:jc w:val="both"/>
        <w:rPr>
          <w:sz w:val="28"/>
        </w:rPr>
      </w:pPr>
      <w:r>
        <w:rPr>
          <w:sz w:val="28"/>
        </w:rPr>
        <w:t>В кривых участках пути, начиная с определённого радиуса, приходится уширять рельсовую колею, чтобы экипажи с длинной базой могли в ней разместиться (вписаться).</w:t>
      </w:r>
    </w:p>
    <w:p w:rsidR="00993F00" w:rsidRDefault="00993F00" w:rsidP="00993F00">
      <w:pPr>
        <w:autoSpaceDE w:val="0"/>
        <w:autoSpaceDN w:val="0"/>
        <w:adjustRightInd w:val="0"/>
        <w:spacing w:line="360" w:lineRule="exact"/>
        <w:ind w:firstLine="709"/>
        <w:jc w:val="both"/>
        <w:rPr>
          <w:sz w:val="28"/>
        </w:rPr>
      </w:pPr>
      <w:r>
        <w:rPr>
          <w:sz w:val="28"/>
        </w:rPr>
        <w:t>Вписывание экипажа в кривые – процесс изменения положения экипажа (колёсных пар или тележек) в рельсовой колее, который зависит от конструкции, параметров и скорости движения экипажа, норм устройства и состояния пути и подвижного состава, внешних сил, действующих на экипаж.</w:t>
      </w:r>
    </w:p>
    <w:p w:rsidR="00993F00" w:rsidRDefault="00993F00" w:rsidP="00993F00">
      <w:pPr>
        <w:autoSpaceDE w:val="0"/>
        <w:autoSpaceDN w:val="0"/>
        <w:adjustRightInd w:val="0"/>
        <w:spacing w:line="360" w:lineRule="exact"/>
        <w:ind w:firstLine="709"/>
        <w:jc w:val="both"/>
        <w:rPr>
          <w:sz w:val="28"/>
        </w:rPr>
      </w:pPr>
      <w:r>
        <w:rPr>
          <w:sz w:val="28"/>
        </w:rPr>
        <w:t>В зависимости от ширины рельсовой колеи, радиуса кривой и длины жёсткой базы экипажа вписывание может быть свободным и заклиненным.</w:t>
      </w:r>
    </w:p>
    <w:p w:rsidR="00993F00" w:rsidRDefault="00993F00" w:rsidP="00993F00">
      <w:pPr>
        <w:autoSpaceDE w:val="0"/>
        <w:autoSpaceDN w:val="0"/>
        <w:adjustRightInd w:val="0"/>
        <w:jc w:val="both"/>
        <w:rPr>
          <w:sz w:val="28"/>
        </w:rPr>
      </w:pPr>
      <w:r>
        <w:rPr>
          <w:noProof/>
          <w:sz w:val="28"/>
        </w:rPr>
        <w:drawing>
          <wp:inline distT="0" distB="0" distL="0" distR="0">
            <wp:extent cx="5934075" cy="1676400"/>
            <wp:effectExtent l="19050" t="0" r="9525" b="0"/>
            <wp:docPr id="253" name="Рисунок 31" descr="C:\Users\Юрий\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Юрий\Desktop\Безымянный.png"/>
                    <pic:cNvPicPr>
                      <a:picLocks noChangeAspect="1" noChangeArrowheads="1"/>
                    </pic:cNvPicPr>
                  </pic:nvPicPr>
                  <pic:blipFill>
                    <a:blip r:embed="rId14" cstate="print"/>
                    <a:srcRect/>
                    <a:stretch>
                      <a:fillRect/>
                    </a:stretch>
                  </pic:blipFill>
                  <pic:spPr bwMode="auto">
                    <a:xfrm>
                      <a:off x="0" y="0"/>
                      <a:ext cx="5934075" cy="1676400"/>
                    </a:xfrm>
                    <a:prstGeom prst="rect">
                      <a:avLst/>
                    </a:prstGeom>
                    <a:noFill/>
                    <a:ln w="9525">
                      <a:noFill/>
                      <a:miter lim="800000"/>
                      <a:headEnd/>
                      <a:tailEnd/>
                    </a:ln>
                  </pic:spPr>
                </pic:pic>
              </a:graphicData>
            </a:graphic>
          </wp:inline>
        </w:drawing>
      </w:r>
    </w:p>
    <w:p w:rsidR="00993F00" w:rsidRDefault="00993F00" w:rsidP="00993F00">
      <w:pPr>
        <w:autoSpaceDE w:val="0"/>
        <w:autoSpaceDN w:val="0"/>
        <w:adjustRightInd w:val="0"/>
        <w:spacing w:line="360" w:lineRule="exact"/>
        <w:jc w:val="center"/>
        <w:rPr>
          <w:sz w:val="28"/>
        </w:rPr>
      </w:pPr>
      <w:r>
        <w:rPr>
          <w:sz w:val="28"/>
        </w:rPr>
        <w:t>Рисунок 1. Виды вписывания подвижного состава в кривые:</w:t>
      </w:r>
    </w:p>
    <w:p w:rsidR="00993F00" w:rsidRDefault="00993F00" w:rsidP="00993F00">
      <w:pPr>
        <w:autoSpaceDE w:val="0"/>
        <w:autoSpaceDN w:val="0"/>
        <w:adjustRightInd w:val="0"/>
        <w:spacing w:line="360" w:lineRule="exact"/>
        <w:jc w:val="center"/>
        <w:rPr>
          <w:sz w:val="28"/>
        </w:rPr>
      </w:pPr>
      <w:r>
        <w:rPr>
          <w:sz w:val="28"/>
        </w:rPr>
        <w:t>а – свободное; б – заклиненное</w:t>
      </w:r>
    </w:p>
    <w:p w:rsidR="00993F00" w:rsidRDefault="00993F00" w:rsidP="00993F00">
      <w:pPr>
        <w:autoSpaceDE w:val="0"/>
        <w:autoSpaceDN w:val="0"/>
        <w:adjustRightInd w:val="0"/>
        <w:spacing w:line="360" w:lineRule="exact"/>
        <w:ind w:firstLine="709"/>
        <w:jc w:val="both"/>
        <w:rPr>
          <w:sz w:val="28"/>
        </w:rPr>
      </w:pPr>
      <w:r>
        <w:rPr>
          <w:sz w:val="28"/>
        </w:rPr>
        <w:t xml:space="preserve">На рисунке 1 показана схема вписывания двухосной тележки, двигающейся по кривой. Допустим, что ширина колеи </w:t>
      </w:r>
      <w:proofErr w:type="gramStart"/>
      <w:r>
        <w:rPr>
          <w:sz w:val="28"/>
        </w:rPr>
        <w:t>достаточна</w:t>
      </w:r>
      <w:proofErr w:type="gramEnd"/>
      <w:r>
        <w:rPr>
          <w:sz w:val="28"/>
        </w:rPr>
        <w:t xml:space="preserve"> велика и наружное колесо первой оси прижато к наружной нити,  а внутренне колесо второй оси касается внутренней </w:t>
      </w:r>
      <w:r>
        <w:rPr>
          <w:sz w:val="28"/>
        </w:rPr>
        <w:lastRenderedPageBreak/>
        <w:t xml:space="preserve">нити. При этом вторая ось устанавливается по направлению радиуса кривой. Двигаясь по кривой, тележка всё время поворачивается, во-первых, вокруг центра кривой и, во-вторых, вокруг точки, которую называют </w:t>
      </w:r>
      <w:r w:rsidRPr="0012342F">
        <w:rPr>
          <w:i/>
          <w:sz w:val="28"/>
        </w:rPr>
        <w:t>центром поворота</w:t>
      </w:r>
      <w:r>
        <w:rPr>
          <w:sz w:val="28"/>
        </w:rPr>
        <w:t>.</w:t>
      </w:r>
    </w:p>
    <w:p w:rsidR="00993F00" w:rsidRDefault="00993F00" w:rsidP="00993F00">
      <w:pPr>
        <w:autoSpaceDE w:val="0"/>
        <w:autoSpaceDN w:val="0"/>
        <w:adjustRightInd w:val="0"/>
        <w:spacing w:line="360" w:lineRule="exact"/>
        <w:ind w:firstLine="709"/>
        <w:jc w:val="both"/>
        <w:rPr>
          <w:i/>
          <w:sz w:val="28"/>
        </w:rPr>
      </w:pPr>
      <w:r>
        <w:rPr>
          <w:sz w:val="28"/>
        </w:rPr>
        <w:t xml:space="preserve">Вписывание двухосной тележки, при котором вторая (задняя) ось размещается радиально, а внутренне колесо лишь касается, но не нажимает на внутреннюю рельсовую нить, называют </w:t>
      </w:r>
      <w:r w:rsidRPr="0012342F">
        <w:rPr>
          <w:i/>
          <w:sz w:val="28"/>
        </w:rPr>
        <w:t>свободным вписыванием.</w:t>
      </w:r>
    </w:p>
    <w:p w:rsidR="00993F00" w:rsidRDefault="00993F00" w:rsidP="00993F00">
      <w:pPr>
        <w:autoSpaceDE w:val="0"/>
        <w:autoSpaceDN w:val="0"/>
        <w:adjustRightInd w:val="0"/>
        <w:spacing w:line="360" w:lineRule="exact"/>
        <w:ind w:firstLine="709"/>
        <w:jc w:val="both"/>
        <w:rPr>
          <w:sz w:val="28"/>
        </w:rPr>
      </w:pPr>
      <w:r>
        <w:rPr>
          <w:sz w:val="28"/>
        </w:rPr>
        <w:t xml:space="preserve">При меньшей ширине колеи тележка займёт положение, показанное на рисунок 1, б. Такое положение называют </w:t>
      </w:r>
      <w:r w:rsidRPr="00F33773">
        <w:rPr>
          <w:i/>
          <w:sz w:val="28"/>
        </w:rPr>
        <w:t>заклиненным вписыванием.</w:t>
      </w:r>
      <w:r>
        <w:rPr>
          <w:i/>
          <w:sz w:val="28"/>
        </w:rPr>
        <w:t xml:space="preserve"> </w:t>
      </w:r>
      <w:r>
        <w:rPr>
          <w:sz w:val="28"/>
        </w:rPr>
        <w:t>Заклиненное вписывание, недопустимое в условиях нормальной эксплуатации, увеличивает сопротивление движению поездов и создаёт огромные усилия на рельсы.</w:t>
      </w:r>
    </w:p>
    <w:p w:rsidR="00993F00" w:rsidRPr="00C425B2" w:rsidRDefault="00993F00" w:rsidP="00993F00">
      <w:pPr>
        <w:autoSpaceDE w:val="0"/>
        <w:autoSpaceDN w:val="0"/>
        <w:adjustRightInd w:val="0"/>
        <w:spacing w:line="360" w:lineRule="exact"/>
        <w:ind w:firstLine="709"/>
        <w:jc w:val="both"/>
        <w:rPr>
          <w:sz w:val="28"/>
        </w:rPr>
      </w:pPr>
      <w:r>
        <w:rPr>
          <w:sz w:val="28"/>
          <w:szCs w:val="28"/>
        </w:rPr>
        <w:t>На железных дорогах  РФ для колеи 1520 мм установлены номинальные размеры ширины рельсовой колеи, мм:</w:t>
      </w:r>
    </w:p>
    <w:p w:rsidR="00993F00" w:rsidRDefault="00993F00" w:rsidP="00993F00">
      <w:pPr>
        <w:pStyle w:val="a3"/>
        <w:tabs>
          <w:tab w:val="left" w:pos="1134"/>
        </w:tabs>
        <w:autoSpaceDE w:val="0"/>
        <w:autoSpaceDN w:val="0"/>
        <w:adjustRightInd w:val="0"/>
        <w:spacing w:before="0" w:beforeAutospacing="0" w:after="0" w:afterAutospacing="0" w:line="360" w:lineRule="exact"/>
        <w:ind w:left="851"/>
        <w:contextualSpacing/>
        <w:jc w:val="both"/>
        <w:rPr>
          <w:sz w:val="28"/>
          <w:szCs w:val="28"/>
        </w:rPr>
      </w:pPr>
      <w:r>
        <w:rPr>
          <w:sz w:val="28"/>
          <w:szCs w:val="28"/>
        </w:rPr>
        <w:t>прямые и кривые участки радиусом 350 м и более – 1520;</w:t>
      </w:r>
    </w:p>
    <w:p w:rsidR="00993F00" w:rsidRDefault="00993F00" w:rsidP="00993F00">
      <w:pPr>
        <w:pStyle w:val="a3"/>
        <w:tabs>
          <w:tab w:val="left" w:pos="1134"/>
        </w:tabs>
        <w:autoSpaceDE w:val="0"/>
        <w:autoSpaceDN w:val="0"/>
        <w:adjustRightInd w:val="0"/>
        <w:spacing w:before="0" w:beforeAutospacing="0" w:after="0" w:afterAutospacing="0" w:line="360" w:lineRule="exact"/>
        <w:ind w:firstLine="851"/>
        <w:contextualSpacing/>
        <w:jc w:val="both"/>
        <w:rPr>
          <w:sz w:val="28"/>
          <w:szCs w:val="28"/>
        </w:rPr>
      </w:pPr>
      <w:r>
        <w:rPr>
          <w:sz w:val="28"/>
          <w:szCs w:val="28"/>
        </w:rPr>
        <w:t xml:space="preserve">кривые радиусом от 349 до 300 м – путь на деревянных шпалах – 1530; путь на </w:t>
      </w:r>
      <w:proofErr w:type="gramStart"/>
      <w:r>
        <w:rPr>
          <w:sz w:val="28"/>
          <w:szCs w:val="28"/>
        </w:rPr>
        <w:t>ж.б</w:t>
      </w:r>
      <w:proofErr w:type="gramEnd"/>
      <w:r>
        <w:rPr>
          <w:sz w:val="28"/>
          <w:szCs w:val="28"/>
        </w:rPr>
        <w:t>. шпалах – 1520;</w:t>
      </w:r>
    </w:p>
    <w:p w:rsidR="00993F00" w:rsidRDefault="00993F00" w:rsidP="00993F00">
      <w:pPr>
        <w:pStyle w:val="a3"/>
        <w:tabs>
          <w:tab w:val="left" w:pos="1134"/>
        </w:tabs>
        <w:autoSpaceDE w:val="0"/>
        <w:autoSpaceDN w:val="0"/>
        <w:adjustRightInd w:val="0"/>
        <w:spacing w:before="0" w:beforeAutospacing="0" w:after="0" w:afterAutospacing="0" w:line="360" w:lineRule="exact"/>
        <w:ind w:left="851"/>
        <w:contextualSpacing/>
        <w:jc w:val="both"/>
        <w:rPr>
          <w:sz w:val="28"/>
          <w:szCs w:val="28"/>
        </w:rPr>
      </w:pPr>
      <w:r>
        <w:rPr>
          <w:sz w:val="28"/>
          <w:szCs w:val="28"/>
        </w:rPr>
        <w:t>кривые радиусом от 299 м и менее – 1535.</w:t>
      </w:r>
    </w:p>
    <w:p w:rsidR="00993F00" w:rsidRDefault="00993F00" w:rsidP="00993F00">
      <w:pPr>
        <w:autoSpaceDE w:val="0"/>
        <w:autoSpaceDN w:val="0"/>
        <w:adjustRightInd w:val="0"/>
        <w:spacing w:line="360" w:lineRule="exact"/>
        <w:ind w:firstLine="709"/>
        <w:jc w:val="both"/>
        <w:rPr>
          <w:sz w:val="28"/>
          <w:szCs w:val="28"/>
        </w:rPr>
      </w:pPr>
      <w:r>
        <w:rPr>
          <w:sz w:val="28"/>
          <w:szCs w:val="28"/>
        </w:rPr>
        <w:t xml:space="preserve">На </w:t>
      </w:r>
      <w:proofErr w:type="gramStart"/>
      <w:r>
        <w:rPr>
          <w:sz w:val="28"/>
          <w:szCs w:val="28"/>
        </w:rPr>
        <w:t>участках ж</w:t>
      </w:r>
      <w:proofErr w:type="gramEnd"/>
      <w:r>
        <w:rPr>
          <w:sz w:val="28"/>
          <w:szCs w:val="28"/>
        </w:rPr>
        <w:t>.д. линий и путях, где комплексная замена путевой решётки не производилась, допускают на прямых и кривых участках пути радиусом более 650 м номинальный размер ширины колеи 1524 мм.</w:t>
      </w:r>
    </w:p>
    <w:p w:rsidR="00993F00" w:rsidRPr="0017022F" w:rsidRDefault="00993F00" w:rsidP="00993F00">
      <w:pPr>
        <w:autoSpaceDE w:val="0"/>
        <w:autoSpaceDN w:val="0"/>
        <w:adjustRightInd w:val="0"/>
        <w:spacing w:line="360" w:lineRule="exact"/>
        <w:ind w:firstLine="709"/>
        <w:jc w:val="both"/>
        <w:rPr>
          <w:sz w:val="28"/>
          <w:szCs w:val="28"/>
        </w:rPr>
      </w:pPr>
      <w:r>
        <w:rPr>
          <w:sz w:val="28"/>
          <w:szCs w:val="28"/>
        </w:rPr>
        <w:t>При этом на более крутых кривых ширину колеи при радиусах принимают:</w:t>
      </w:r>
    </w:p>
    <w:p w:rsidR="00993F00" w:rsidRDefault="00993F00" w:rsidP="00993F00">
      <w:pPr>
        <w:pStyle w:val="a3"/>
        <w:tabs>
          <w:tab w:val="left" w:pos="993"/>
        </w:tabs>
        <w:autoSpaceDE w:val="0"/>
        <w:autoSpaceDN w:val="0"/>
        <w:adjustRightInd w:val="0"/>
        <w:spacing w:before="0" w:beforeAutospacing="0" w:after="0" w:afterAutospacing="0" w:line="360" w:lineRule="exact"/>
        <w:ind w:left="709"/>
        <w:contextualSpacing/>
        <w:jc w:val="both"/>
        <w:rPr>
          <w:sz w:val="28"/>
          <w:szCs w:val="28"/>
        </w:rPr>
      </w:pPr>
      <w:r>
        <w:rPr>
          <w:sz w:val="28"/>
          <w:szCs w:val="28"/>
        </w:rPr>
        <w:t>650 – 450 м – 1530 мм;</w:t>
      </w:r>
    </w:p>
    <w:p w:rsidR="00993F00" w:rsidRDefault="00993F00" w:rsidP="00993F00">
      <w:pPr>
        <w:pStyle w:val="a3"/>
        <w:tabs>
          <w:tab w:val="left" w:pos="993"/>
        </w:tabs>
        <w:autoSpaceDE w:val="0"/>
        <w:autoSpaceDN w:val="0"/>
        <w:adjustRightInd w:val="0"/>
        <w:spacing w:before="0" w:beforeAutospacing="0" w:after="0" w:afterAutospacing="0" w:line="360" w:lineRule="exact"/>
        <w:ind w:left="709"/>
        <w:contextualSpacing/>
        <w:jc w:val="both"/>
        <w:rPr>
          <w:sz w:val="28"/>
          <w:szCs w:val="28"/>
        </w:rPr>
      </w:pPr>
      <w:r>
        <w:rPr>
          <w:sz w:val="28"/>
          <w:szCs w:val="28"/>
        </w:rPr>
        <w:t>449 – 350 м – 1535 мм;</w:t>
      </w:r>
    </w:p>
    <w:p w:rsidR="00993F00" w:rsidRDefault="00993F00" w:rsidP="00993F00">
      <w:pPr>
        <w:pStyle w:val="a3"/>
        <w:tabs>
          <w:tab w:val="left" w:pos="993"/>
        </w:tabs>
        <w:autoSpaceDE w:val="0"/>
        <w:autoSpaceDN w:val="0"/>
        <w:adjustRightInd w:val="0"/>
        <w:spacing w:before="0" w:beforeAutospacing="0" w:after="0" w:afterAutospacing="0" w:line="360" w:lineRule="exact"/>
        <w:ind w:left="709"/>
        <w:contextualSpacing/>
        <w:jc w:val="both"/>
        <w:rPr>
          <w:sz w:val="28"/>
          <w:szCs w:val="28"/>
        </w:rPr>
      </w:pPr>
      <w:r>
        <w:rPr>
          <w:sz w:val="28"/>
          <w:szCs w:val="28"/>
        </w:rPr>
        <w:t>349 м и менее – 1540 мм.</w:t>
      </w:r>
    </w:p>
    <w:p w:rsidR="00993F00" w:rsidRDefault="00993F00" w:rsidP="00993F00">
      <w:pPr>
        <w:autoSpaceDE w:val="0"/>
        <w:autoSpaceDN w:val="0"/>
        <w:adjustRightInd w:val="0"/>
        <w:spacing w:line="360" w:lineRule="exact"/>
        <w:ind w:firstLine="709"/>
        <w:jc w:val="both"/>
        <w:rPr>
          <w:sz w:val="28"/>
          <w:szCs w:val="28"/>
        </w:rPr>
      </w:pPr>
      <w:r>
        <w:rPr>
          <w:sz w:val="28"/>
          <w:szCs w:val="28"/>
        </w:rPr>
        <w:t xml:space="preserve">На участках сопряжения прямого участка пути с кривой, имеющих разные значения номинала ширины колеи, переход от одной ширины колеи к другой производят в пределах переходной кривой, а при отсутствии её – на прямом участке пути. </w:t>
      </w:r>
    </w:p>
    <w:p w:rsidR="00993F00" w:rsidRPr="001832F9" w:rsidRDefault="00993F00" w:rsidP="00993F00">
      <w:pPr>
        <w:autoSpaceDE w:val="0"/>
        <w:autoSpaceDN w:val="0"/>
        <w:adjustRightInd w:val="0"/>
        <w:spacing w:line="360" w:lineRule="exact"/>
        <w:ind w:firstLine="709"/>
        <w:jc w:val="both"/>
        <w:rPr>
          <w:sz w:val="28"/>
          <w:szCs w:val="28"/>
        </w:rPr>
      </w:pPr>
      <w:r>
        <w:rPr>
          <w:sz w:val="28"/>
          <w:szCs w:val="28"/>
        </w:rPr>
        <w:t>Переход от одной ширины колеи к другой производят с отводом 1 мм/м.</w:t>
      </w:r>
    </w:p>
    <w:p w:rsidR="00993F00" w:rsidRDefault="00993F00" w:rsidP="00993F00">
      <w:pPr>
        <w:spacing w:after="200" w:line="276" w:lineRule="auto"/>
        <w:rPr>
          <w:b/>
          <w:sz w:val="28"/>
          <w:szCs w:val="28"/>
        </w:rPr>
      </w:pPr>
      <w:r>
        <w:rPr>
          <w:b/>
          <w:sz w:val="28"/>
          <w:szCs w:val="28"/>
        </w:rPr>
        <w:br w:type="page"/>
      </w:r>
    </w:p>
    <w:p w:rsidR="00993F00" w:rsidRDefault="00993F00" w:rsidP="00993F00">
      <w:pPr>
        <w:autoSpaceDE w:val="0"/>
        <w:autoSpaceDN w:val="0"/>
        <w:adjustRightInd w:val="0"/>
        <w:spacing w:before="240" w:after="240" w:line="360" w:lineRule="exact"/>
        <w:jc w:val="center"/>
        <w:rPr>
          <w:sz w:val="28"/>
          <w:szCs w:val="28"/>
        </w:rPr>
      </w:pPr>
      <w:r>
        <w:rPr>
          <w:b/>
          <w:sz w:val="28"/>
          <w:szCs w:val="28"/>
        </w:rPr>
        <w:lastRenderedPageBreak/>
        <w:t xml:space="preserve">Учебный вопрос </w:t>
      </w:r>
      <w:r w:rsidRPr="00367DDE">
        <w:rPr>
          <w:b/>
          <w:sz w:val="28"/>
          <w:szCs w:val="28"/>
        </w:rPr>
        <w:t>2</w:t>
      </w:r>
      <w:r>
        <w:rPr>
          <w:sz w:val="28"/>
          <w:szCs w:val="28"/>
        </w:rPr>
        <w:t>.</w:t>
      </w:r>
    </w:p>
    <w:p w:rsidR="00993F00" w:rsidRPr="00367DDE" w:rsidRDefault="00993F00" w:rsidP="00993F00">
      <w:pPr>
        <w:autoSpaceDE w:val="0"/>
        <w:autoSpaceDN w:val="0"/>
        <w:adjustRightInd w:val="0"/>
        <w:spacing w:before="240" w:after="240" w:line="360" w:lineRule="exact"/>
        <w:jc w:val="center"/>
        <w:rPr>
          <w:sz w:val="28"/>
          <w:szCs w:val="28"/>
        </w:rPr>
      </w:pPr>
      <w:r w:rsidRPr="0017022F">
        <w:rPr>
          <w:b/>
          <w:sz w:val="28"/>
        </w:rPr>
        <w:t xml:space="preserve">Устройство и определение возвышения наружного </w:t>
      </w:r>
      <w:r>
        <w:rPr>
          <w:b/>
          <w:sz w:val="28"/>
        </w:rPr>
        <w:br/>
      </w:r>
      <w:r w:rsidRPr="0017022F">
        <w:rPr>
          <w:b/>
          <w:sz w:val="28"/>
        </w:rPr>
        <w:t>рельса в кривых</w:t>
      </w:r>
    </w:p>
    <w:p w:rsidR="00993F00" w:rsidRDefault="00993F00" w:rsidP="00993F00">
      <w:pPr>
        <w:autoSpaceDE w:val="0"/>
        <w:autoSpaceDN w:val="0"/>
        <w:adjustRightInd w:val="0"/>
        <w:spacing w:line="360" w:lineRule="exact"/>
        <w:ind w:firstLine="709"/>
        <w:jc w:val="both"/>
        <w:rPr>
          <w:rFonts w:eastAsiaTheme="minorHAnsi"/>
          <w:sz w:val="28"/>
          <w:szCs w:val="28"/>
          <w:lang w:eastAsia="en-US"/>
        </w:rPr>
      </w:pPr>
      <w:r w:rsidRPr="00367DDE">
        <w:rPr>
          <w:rFonts w:eastAsiaTheme="minorHAnsi"/>
          <w:sz w:val="28"/>
          <w:szCs w:val="28"/>
          <w:lang w:eastAsia="en-US"/>
        </w:rPr>
        <w:t>При проходе подвижного состава по кривой в его элементах возникают центробежные ускорения и, соответственно, центробежная</w:t>
      </w:r>
      <w:r>
        <w:rPr>
          <w:rFonts w:eastAsiaTheme="minorHAnsi"/>
          <w:sz w:val="28"/>
          <w:szCs w:val="28"/>
          <w:lang w:eastAsia="en-US"/>
        </w:rPr>
        <w:t xml:space="preserve"> </w:t>
      </w:r>
      <w:r w:rsidRPr="00367DDE">
        <w:rPr>
          <w:rFonts w:eastAsiaTheme="minorHAnsi"/>
          <w:sz w:val="28"/>
          <w:szCs w:val="28"/>
          <w:lang w:eastAsia="en-US"/>
        </w:rPr>
        <w:t>сила, направленная наружу кривой. Центробежная сила неблагоприятно действует на пассажиров, приводит к перераспределению</w:t>
      </w:r>
      <w:r>
        <w:rPr>
          <w:rFonts w:eastAsiaTheme="minorHAnsi"/>
          <w:sz w:val="28"/>
          <w:szCs w:val="28"/>
          <w:lang w:eastAsia="en-US"/>
        </w:rPr>
        <w:t xml:space="preserve"> </w:t>
      </w:r>
      <w:r w:rsidRPr="00367DDE">
        <w:rPr>
          <w:rFonts w:eastAsiaTheme="minorHAnsi"/>
          <w:sz w:val="28"/>
          <w:szCs w:val="28"/>
          <w:lang w:eastAsia="en-US"/>
        </w:rPr>
        <w:t>вертикальных</w:t>
      </w:r>
      <w:r>
        <w:rPr>
          <w:rFonts w:eastAsiaTheme="minorHAnsi"/>
          <w:sz w:val="28"/>
          <w:szCs w:val="28"/>
          <w:lang w:eastAsia="en-US"/>
        </w:rPr>
        <w:t xml:space="preserve"> давлений на рельсы обеих нитей. </w:t>
      </w:r>
      <w:r w:rsidRPr="00367DDE">
        <w:rPr>
          <w:rFonts w:eastAsiaTheme="minorHAnsi"/>
          <w:sz w:val="28"/>
          <w:szCs w:val="28"/>
          <w:lang w:eastAsia="en-US"/>
        </w:rPr>
        <w:t xml:space="preserve">Она же создает дополнительное воздействие на путь </w:t>
      </w:r>
      <w:r>
        <w:rPr>
          <w:rFonts w:eastAsiaTheme="minorHAnsi"/>
          <w:sz w:val="28"/>
          <w:szCs w:val="28"/>
          <w:lang w:eastAsia="en-US"/>
        </w:rPr>
        <w:t xml:space="preserve">при </w:t>
      </w:r>
      <w:r w:rsidRPr="00367DDE">
        <w:rPr>
          <w:rFonts w:eastAsiaTheme="minorHAnsi"/>
          <w:sz w:val="28"/>
          <w:szCs w:val="28"/>
          <w:lang w:eastAsia="en-US"/>
        </w:rPr>
        <w:t>вписывании экипажа в кривую, вызывая боковой износ рельсов</w:t>
      </w:r>
      <w:r>
        <w:rPr>
          <w:rFonts w:eastAsiaTheme="minorHAnsi"/>
          <w:sz w:val="28"/>
          <w:szCs w:val="28"/>
          <w:lang w:eastAsia="en-US"/>
        </w:rPr>
        <w:t xml:space="preserve"> </w:t>
      </w:r>
      <w:r w:rsidRPr="00367DDE">
        <w:rPr>
          <w:rFonts w:eastAsiaTheme="minorHAnsi"/>
          <w:sz w:val="28"/>
          <w:szCs w:val="28"/>
          <w:lang w:eastAsia="en-US"/>
        </w:rPr>
        <w:t>наружной нити. Кроме того, поперечные силы могут создавать</w:t>
      </w:r>
      <w:r>
        <w:rPr>
          <w:rFonts w:eastAsiaTheme="minorHAnsi"/>
          <w:sz w:val="28"/>
          <w:szCs w:val="28"/>
          <w:lang w:eastAsia="en-US"/>
        </w:rPr>
        <w:t xml:space="preserve"> </w:t>
      </w:r>
      <w:r w:rsidRPr="00367DDE">
        <w:rPr>
          <w:rFonts w:eastAsiaTheme="minorHAnsi"/>
          <w:sz w:val="28"/>
          <w:szCs w:val="28"/>
          <w:lang w:eastAsia="en-US"/>
        </w:rPr>
        <w:t>сдвиг рельсов относительно шпал, приводящий к уширению рельсовой колеи и расстройству положения пути в плане.</w:t>
      </w:r>
    </w:p>
    <w:p w:rsidR="00993F00" w:rsidRPr="00367DDE" w:rsidRDefault="00993F00" w:rsidP="00993F00">
      <w:pPr>
        <w:autoSpaceDE w:val="0"/>
        <w:autoSpaceDN w:val="0"/>
        <w:adjustRightInd w:val="0"/>
        <w:spacing w:line="360" w:lineRule="exact"/>
        <w:ind w:firstLine="709"/>
        <w:jc w:val="both"/>
        <w:rPr>
          <w:rFonts w:eastAsiaTheme="minorHAnsi"/>
          <w:sz w:val="28"/>
          <w:szCs w:val="28"/>
          <w:lang w:eastAsia="en-US"/>
        </w:rPr>
      </w:pPr>
      <w:r>
        <w:rPr>
          <w:sz w:val="28"/>
          <w:szCs w:val="28"/>
        </w:rPr>
        <w:t xml:space="preserve">Для снижения бокового воздействия на рельсы наружной рельсовой нити, уменьшения перегрузки рельсов наружной нити, обеспечения равномерности износа рельсов обеих нитей и </w:t>
      </w:r>
      <w:proofErr w:type="gramStart"/>
      <w:r>
        <w:rPr>
          <w:sz w:val="28"/>
          <w:szCs w:val="28"/>
        </w:rPr>
        <w:t>недопущения</w:t>
      </w:r>
      <w:proofErr w:type="gramEnd"/>
      <w:r>
        <w:rPr>
          <w:sz w:val="28"/>
          <w:szCs w:val="28"/>
        </w:rPr>
        <w:t xml:space="preserve"> неприятных для пассажиров воздействий от толчков устраивают </w:t>
      </w:r>
      <w:r w:rsidRPr="00AE2141">
        <w:rPr>
          <w:i/>
          <w:sz w:val="28"/>
          <w:szCs w:val="28"/>
        </w:rPr>
        <w:t>возвышение наружной рельсовой нити.</w:t>
      </w:r>
    </w:p>
    <w:p w:rsidR="00993F00" w:rsidRDefault="00993F00" w:rsidP="00993F00">
      <w:pPr>
        <w:autoSpaceDE w:val="0"/>
        <w:autoSpaceDN w:val="0"/>
        <w:adjustRightInd w:val="0"/>
        <w:jc w:val="both"/>
        <w:rPr>
          <w:sz w:val="28"/>
        </w:rPr>
      </w:pPr>
    </w:p>
    <w:p w:rsidR="00993F00" w:rsidRDefault="00993F00" w:rsidP="00993F00">
      <w:pPr>
        <w:autoSpaceDE w:val="0"/>
        <w:autoSpaceDN w:val="0"/>
        <w:adjustRightInd w:val="0"/>
        <w:rPr>
          <w:sz w:val="28"/>
        </w:rPr>
      </w:pPr>
      <w:r>
        <w:rPr>
          <w:noProof/>
          <w:sz w:val="28"/>
        </w:rPr>
        <w:t xml:space="preserve">                      </w:t>
      </w:r>
      <w:r w:rsidRPr="00866257">
        <w:rPr>
          <w:noProof/>
          <w:sz w:val="28"/>
        </w:rPr>
        <w:drawing>
          <wp:inline distT="0" distB="0" distL="0" distR="0">
            <wp:extent cx="3171825" cy="4438650"/>
            <wp:effectExtent l="19050" t="0" r="0" b="0"/>
            <wp:docPr id="254"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96544" cy="6326997"/>
                      <a:chOff x="2123728" y="265502"/>
                      <a:chExt cx="4896544" cy="6326997"/>
                    </a:xfrm>
                  </a:grpSpPr>
                  <a:grpSp>
                    <a:nvGrpSpPr>
                      <a:cNvPr id="11" name="Группа 10"/>
                      <a:cNvGrpSpPr/>
                    </a:nvGrpSpPr>
                    <a:grpSpPr>
                      <a:xfrm>
                        <a:off x="2123728" y="265502"/>
                        <a:ext cx="4896544" cy="6326997"/>
                        <a:chOff x="2555776" y="332656"/>
                        <a:chExt cx="4896544" cy="6326997"/>
                      </a:xfrm>
                    </a:grpSpPr>
                    <a:pic>
                      <a:nvPicPr>
                        <a:cNvPr id="12" name="Picture 4" descr="http://gigabaza.ru/images/57/113411/m28e2c94a.gif"/>
                        <a:cNvPicPr>
                          <a:picLocks noChangeAspect="1" noChangeArrowheads="1"/>
                        </a:cNvPicPr>
                      </a:nvPicPr>
                      <a:blipFill>
                        <a:blip r:embed="rId15"/>
                        <a:srcRect/>
                        <a:stretch>
                          <a:fillRect/>
                        </a:stretch>
                      </a:blipFill>
                      <a:spPr bwMode="auto">
                        <a:xfrm>
                          <a:off x="2555776" y="332656"/>
                          <a:ext cx="4896544" cy="6326997"/>
                        </a:xfrm>
                        <a:prstGeom prst="rect">
                          <a:avLst/>
                        </a:prstGeom>
                        <a:noFill/>
                      </a:spPr>
                    </a:pic>
                    <a:grpSp>
                      <a:nvGrpSpPr>
                        <a:cNvPr id="4" name="Группа 12"/>
                        <a:cNvGrpSpPr/>
                      </a:nvGrpSpPr>
                      <a:grpSpPr>
                        <a:xfrm>
                          <a:off x="5004048" y="2564904"/>
                          <a:ext cx="1512168" cy="144016"/>
                          <a:chOff x="5004048" y="2564904"/>
                          <a:chExt cx="1512168" cy="144016"/>
                        </a:xfrm>
                      </a:grpSpPr>
                      <a:cxnSp>
                        <a:nvCxnSpPr>
                          <a:cNvPr id="14" name="Прямая со стрелкой 13"/>
                          <a:cNvCxnSpPr/>
                        </a:nvCxnSpPr>
                        <a:spPr>
                          <a:xfrm flipH="1">
                            <a:off x="5004048" y="2564904"/>
                            <a:ext cx="864096" cy="0"/>
                          </a:xfrm>
                          <a:prstGeom prst="straightConnector1">
                            <a:avLst/>
                          </a:prstGeom>
                          <a:ln w="28575">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15" name="Прямая со стрелкой 14"/>
                          <a:cNvCxnSpPr/>
                        </a:nvCxnSpPr>
                        <a:spPr>
                          <a:xfrm>
                            <a:off x="5868144" y="2564904"/>
                            <a:ext cx="648072" cy="144016"/>
                          </a:xfrm>
                          <a:prstGeom prst="straightConnector1">
                            <a:avLst/>
                          </a:prstGeom>
                          <a:ln w="28575">
                            <a:solidFill>
                              <a:srgbClr val="FF0000"/>
                            </a:solidFill>
                            <a:tailEnd type="arrow"/>
                          </a:ln>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p>
    <w:p w:rsidR="00993F00" w:rsidRDefault="00993F00" w:rsidP="00993F00">
      <w:pPr>
        <w:autoSpaceDE w:val="0"/>
        <w:autoSpaceDN w:val="0"/>
        <w:adjustRightInd w:val="0"/>
        <w:spacing w:line="360" w:lineRule="exact"/>
        <w:jc w:val="center"/>
        <w:rPr>
          <w:sz w:val="28"/>
        </w:rPr>
      </w:pPr>
      <w:r>
        <w:rPr>
          <w:sz w:val="28"/>
        </w:rPr>
        <w:t>Рисунок 2. Силы, действующие на единицу подвижного состава в кривой при возвышении наружного рельса.</w:t>
      </w:r>
    </w:p>
    <w:p w:rsidR="00993F00" w:rsidRDefault="00993F00" w:rsidP="00993F00">
      <w:pPr>
        <w:autoSpaceDE w:val="0"/>
        <w:autoSpaceDN w:val="0"/>
        <w:adjustRightInd w:val="0"/>
        <w:spacing w:after="120" w:line="360" w:lineRule="exact"/>
        <w:ind w:firstLine="709"/>
        <w:jc w:val="both"/>
        <w:rPr>
          <w:sz w:val="28"/>
        </w:rPr>
      </w:pPr>
      <w:r>
        <w:rPr>
          <w:sz w:val="28"/>
        </w:rPr>
        <w:t xml:space="preserve">В этом случае экипаж на пути несколько наклоняется к горизонту, появляется сила веса Н, направленная внутрь кривой, т.е. в сторону, противоположную действию центробежной силы. Таким образом, наклон экипажа приведёт к уравновешиванию </w:t>
      </w:r>
      <w:r>
        <w:rPr>
          <w:sz w:val="28"/>
        </w:rPr>
        <w:lastRenderedPageBreak/>
        <w:t xml:space="preserve">центробежной силы, что способствует выравниванию воздействия сил на оба рельса. Из схемы, приведённой на рисунке 2, видно, что </w:t>
      </w:r>
      <w:r w:rsidRPr="00080A17">
        <w:rPr>
          <w:sz w:val="32"/>
          <w:lang w:val="en-US"/>
        </w:rPr>
        <w:t>H</w:t>
      </w:r>
      <w:r w:rsidRPr="00080A17">
        <w:rPr>
          <w:sz w:val="32"/>
        </w:rPr>
        <w:t>/</w:t>
      </w:r>
      <w:r w:rsidRPr="00080A17">
        <w:rPr>
          <w:sz w:val="32"/>
          <w:lang w:val="en-US"/>
        </w:rPr>
        <w:t>G</w:t>
      </w:r>
      <w:r w:rsidRPr="00080A17">
        <w:rPr>
          <w:sz w:val="32"/>
        </w:rPr>
        <w:t xml:space="preserve"> = </w:t>
      </w:r>
      <w:r w:rsidRPr="00080A17">
        <w:rPr>
          <w:sz w:val="32"/>
          <w:lang w:val="en-US"/>
        </w:rPr>
        <w:t>h</w:t>
      </w:r>
      <w:r w:rsidRPr="00080A17">
        <w:rPr>
          <w:sz w:val="32"/>
        </w:rPr>
        <w:t>/</w:t>
      </w:r>
      <w:r w:rsidRPr="00080A17">
        <w:rPr>
          <w:sz w:val="32"/>
          <w:lang w:val="en-US"/>
        </w:rPr>
        <w:t>S</w:t>
      </w:r>
      <w:r w:rsidRPr="00080A17">
        <w:rPr>
          <w:sz w:val="32"/>
          <w:vertAlign w:val="subscript"/>
        </w:rPr>
        <w:t>1</w:t>
      </w:r>
      <w:r>
        <w:rPr>
          <w:sz w:val="28"/>
        </w:rPr>
        <w:t>, поэтому:</w:t>
      </w:r>
    </w:p>
    <w:p w:rsidR="00993F00" w:rsidRDefault="00993F00" w:rsidP="00993F00">
      <w:pPr>
        <w:autoSpaceDE w:val="0"/>
        <w:autoSpaceDN w:val="0"/>
        <w:adjustRightInd w:val="0"/>
        <w:jc w:val="center"/>
        <w:rPr>
          <w:sz w:val="28"/>
        </w:rPr>
      </w:pPr>
      <w:r w:rsidRPr="00080A17">
        <w:rPr>
          <w:sz w:val="32"/>
          <w:lang w:val="en-US"/>
        </w:rPr>
        <w:t>H</w:t>
      </w:r>
      <w:r w:rsidRPr="001F25C8">
        <w:rPr>
          <w:sz w:val="32"/>
        </w:rPr>
        <w:t xml:space="preserve"> = </w:t>
      </w:r>
      <w:r w:rsidRPr="00080A17">
        <w:rPr>
          <w:sz w:val="32"/>
          <w:lang w:val="en-US"/>
        </w:rPr>
        <w:t>G</w:t>
      </w:r>
      <w:r>
        <w:rPr>
          <w:sz w:val="32"/>
        </w:rPr>
        <w:t>•</w:t>
      </w:r>
      <w:r w:rsidRPr="00080A17">
        <w:rPr>
          <w:sz w:val="32"/>
          <w:lang w:val="en-US"/>
        </w:rPr>
        <w:t>h</w:t>
      </w:r>
      <w:r w:rsidRPr="001F25C8">
        <w:rPr>
          <w:sz w:val="32"/>
        </w:rPr>
        <w:t>/</w:t>
      </w:r>
      <w:r w:rsidRPr="00080A17">
        <w:rPr>
          <w:sz w:val="32"/>
          <w:lang w:val="en-US"/>
        </w:rPr>
        <w:t>S</w:t>
      </w:r>
      <w:r w:rsidRPr="001F25C8">
        <w:rPr>
          <w:sz w:val="32"/>
          <w:vertAlign w:val="subscript"/>
        </w:rPr>
        <w:t>1</w:t>
      </w:r>
      <w:r w:rsidRPr="001F25C8">
        <w:rPr>
          <w:sz w:val="32"/>
        </w:rPr>
        <w:t xml:space="preserve"> = </w:t>
      </w:r>
      <w:r w:rsidRPr="00080A17">
        <w:rPr>
          <w:sz w:val="32"/>
          <w:lang w:val="en-US"/>
        </w:rPr>
        <w:t>m</w:t>
      </w:r>
      <w:r>
        <w:t>•</w:t>
      </w:r>
      <w:r w:rsidRPr="00080A17">
        <w:rPr>
          <w:sz w:val="32"/>
          <w:lang w:val="en-US"/>
        </w:rPr>
        <w:t>g</w:t>
      </w:r>
      <w:r>
        <w:t>•</w:t>
      </w:r>
      <w:r w:rsidRPr="00080A17">
        <w:rPr>
          <w:sz w:val="32"/>
          <w:lang w:val="en-US"/>
        </w:rPr>
        <w:t>h</w:t>
      </w:r>
      <w:r w:rsidRPr="001F25C8">
        <w:rPr>
          <w:sz w:val="32"/>
        </w:rPr>
        <w:t>/</w:t>
      </w:r>
      <w:r w:rsidRPr="00080A17">
        <w:rPr>
          <w:sz w:val="32"/>
          <w:lang w:val="en-US"/>
        </w:rPr>
        <w:t>S</w:t>
      </w:r>
      <w:r w:rsidRPr="001F25C8">
        <w:rPr>
          <w:sz w:val="32"/>
          <w:vertAlign w:val="subscript"/>
        </w:rPr>
        <w:t>1</w:t>
      </w:r>
      <w:r>
        <w:rPr>
          <w:sz w:val="28"/>
        </w:rPr>
        <w:t>,</w:t>
      </w:r>
    </w:p>
    <w:p w:rsidR="00993F00" w:rsidRPr="009E299D" w:rsidRDefault="00993F00" w:rsidP="00993F00">
      <w:pPr>
        <w:autoSpaceDE w:val="0"/>
        <w:autoSpaceDN w:val="0"/>
        <w:adjustRightInd w:val="0"/>
        <w:spacing w:line="360" w:lineRule="exact"/>
        <w:ind w:firstLine="709"/>
        <w:rPr>
          <w:sz w:val="28"/>
        </w:rPr>
      </w:pPr>
      <w:r w:rsidRPr="009E299D">
        <w:rPr>
          <w:sz w:val="28"/>
        </w:rPr>
        <w:t xml:space="preserve">где   </w:t>
      </w:r>
      <w:r w:rsidRPr="009E299D">
        <w:rPr>
          <w:sz w:val="28"/>
          <w:lang w:val="en-US"/>
        </w:rPr>
        <w:t>h</w:t>
      </w:r>
      <w:r w:rsidRPr="009E299D">
        <w:rPr>
          <w:sz w:val="28"/>
        </w:rPr>
        <w:t xml:space="preserve"> -  возвышение наружного рельса, </w:t>
      </w:r>
      <w:proofErr w:type="gramStart"/>
      <w:r w:rsidRPr="009E299D">
        <w:rPr>
          <w:sz w:val="28"/>
        </w:rPr>
        <w:t>мм</w:t>
      </w:r>
      <w:proofErr w:type="gramEnd"/>
      <w:r w:rsidRPr="009E299D">
        <w:rPr>
          <w:sz w:val="28"/>
        </w:rPr>
        <w:t>;</w:t>
      </w:r>
    </w:p>
    <w:p w:rsidR="00993F00" w:rsidRPr="009E299D" w:rsidRDefault="00993F00" w:rsidP="00993F00">
      <w:pPr>
        <w:autoSpaceDE w:val="0"/>
        <w:autoSpaceDN w:val="0"/>
        <w:adjustRightInd w:val="0"/>
        <w:spacing w:line="360" w:lineRule="exact"/>
        <w:ind w:firstLine="709"/>
        <w:rPr>
          <w:sz w:val="28"/>
        </w:rPr>
      </w:pPr>
      <w:r w:rsidRPr="009E299D">
        <w:rPr>
          <w:sz w:val="28"/>
        </w:rPr>
        <w:t xml:space="preserve">        </w:t>
      </w:r>
      <w:r w:rsidRPr="009E299D">
        <w:rPr>
          <w:sz w:val="28"/>
          <w:lang w:val="en-US"/>
        </w:rPr>
        <w:t>S</w:t>
      </w:r>
      <w:r w:rsidRPr="009E299D">
        <w:rPr>
          <w:sz w:val="28"/>
        </w:rPr>
        <w:t xml:space="preserve"> – </w:t>
      </w:r>
      <w:proofErr w:type="gramStart"/>
      <w:r w:rsidRPr="009E299D">
        <w:rPr>
          <w:sz w:val="28"/>
        </w:rPr>
        <w:t>расстояние</w:t>
      </w:r>
      <w:proofErr w:type="gramEnd"/>
      <w:r w:rsidRPr="009E299D">
        <w:rPr>
          <w:sz w:val="28"/>
        </w:rPr>
        <w:t xml:space="preserve"> между осями рельсов, мм, </w:t>
      </w:r>
      <w:r w:rsidRPr="009E299D">
        <w:rPr>
          <w:sz w:val="28"/>
          <w:lang w:val="en-US"/>
        </w:rPr>
        <w:t>S</w:t>
      </w:r>
      <w:r w:rsidRPr="009E299D">
        <w:rPr>
          <w:sz w:val="28"/>
        </w:rPr>
        <w:t xml:space="preserve"> = 1600 мм;</w:t>
      </w:r>
    </w:p>
    <w:p w:rsidR="00993F00" w:rsidRPr="009E299D" w:rsidRDefault="00993F00" w:rsidP="00993F00">
      <w:pPr>
        <w:autoSpaceDE w:val="0"/>
        <w:autoSpaceDN w:val="0"/>
        <w:adjustRightInd w:val="0"/>
        <w:spacing w:line="360" w:lineRule="exact"/>
        <w:ind w:firstLine="709"/>
        <w:rPr>
          <w:sz w:val="28"/>
        </w:rPr>
      </w:pPr>
      <w:r w:rsidRPr="009E299D">
        <w:rPr>
          <w:sz w:val="28"/>
        </w:rPr>
        <w:t xml:space="preserve">        </w:t>
      </w:r>
      <w:r w:rsidRPr="009E299D">
        <w:rPr>
          <w:sz w:val="28"/>
          <w:lang w:val="en-US"/>
        </w:rPr>
        <w:t>m</w:t>
      </w:r>
      <w:r w:rsidRPr="009E299D">
        <w:rPr>
          <w:sz w:val="22"/>
        </w:rPr>
        <w:t xml:space="preserve"> </w:t>
      </w:r>
      <w:r w:rsidRPr="009E299D">
        <w:rPr>
          <w:sz w:val="28"/>
        </w:rPr>
        <w:t xml:space="preserve">– </w:t>
      </w:r>
      <w:proofErr w:type="gramStart"/>
      <w:r w:rsidRPr="009E299D">
        <w:rPr>
          <w:sz w:val="28"/>
        </w:rPr>
        <w:t>масса</w:t>
      </w:r>
      <w:proofErr w:type="gramEnd"/>
      <w:r w:rsidRPr="009E299D">
        <w:rPr>
          <w:sz w:val="28"/>
        </w:rPr>
        <w:t xml:space="preserve"> экипажа;</w:t>
      </w:r>
    </w:p>
    <w:p w:rsidR="00993F00" w:rsidRDefault="00993F00" w:rsidP="00993F00">
      <w:pPr>
        <w:autoSpaceDE w:val="0"/>
        <w:autoSpaceDN w:val="0"/>
        <w:adjustRightInd w:val="0"/>
        <w:spacing w:line="360" w:lineRule="exact"/>
        <w:ind w:firstLine="709"/>
        <w:rPr>
          <w:sz w:val="28"/>
        </w:rPr>
      </w:pPr>
      <w:r w:rsidRPr="009E299D">
        <w:rPr>
          <w:sz w:val="28"/>
        </w:rPr>
        <w:t xml:space="preserve">        </w:t>
      </w:r>
      <w:r w:rsidRPr="009E299D">
        <w:rPr>
          <w:sz w:val="28"/>
          <w:lang w:val="en-US"/>
        </w:rPr>
        <w:t>g</w:t>
      </w:r>
      <w:r w:rsidRPr="009E299D">
        <w:rPr>
          <w:sz w:val="28"/>
        </w:rPr>
        <w:t xml:space="preserve"> – </w:t>
      </w:r>
      <w:proofErr w:type="gramStart"/>
      <w:r w:rsidRPr="009E299D">
        <w:rPr>
          <w:sz w:val="28"/>
        </w:rPr>
        <w:t>ускорение</w:t>
      </w:r>
      <w:proofErr w:type="gramEnd"/>
      <w:r w:rsidRPr="009E299D">
        <w:rPr>
          <w:sz w:val="28"/>
        </w:rPr>
        <w:t xml:space="preserve"> свободного падения = 9,81м/с</w:t>
      </w:r>
      <w:r w:rsidRPr="009E299D">
        <w:rPr>
          <w:sz w:val="28"/>
          <w:vertAlign w:val="superscript"/>
        </w:rPr>
        <w:t>2</w:t>
      </w:r>
      <w:r w:rsidRPr="009E299D">
        <w:rPr>
          <w:sz w:val="28"/>
        </w:rPr>
        <w:t>.</w:t>
      </w:r>
    </w:p>
    <w:p w:rsidR="00993F00" w:rsidRDefault="00993F00" w:rsidP="00993F00">
      <w:pPr>
        <w:autoSpaceDE w:val="0"/>
        <w:autoSpaceDN w:val="0"/>
        <w:adjustRightInd w:val="0"/>
        <w:spacing w:line="360" w:lineRule="exact"/>
        <w:ind w:firstLine="709"/>
        <w:rPr>
          <w:sz w:val="28"/>
        </w:rPr>
      </w:pPr>
      <w:r>
        <w:rPr>
          <w:sz w:val="28"/>
        </w:rPr>
        <w:t xml:space="preserve">Возвышение наружного рельса должно быть таким, чтобы силы </w:t>
      </w:r>
      <w:r>
        <w:rPr>
          <w:sz w:val="28"/>
          <w:lang w:val="en-US"/>
        </w:rPr>
        <w:t>I</w:t>
      </w:r>
      <w:r w:rsidRPr="00866257">
        <w:rPr>
          <w:sz w:val="28"/>
        </w:rPr>
        <w:t xml:space="preserve"> </w:t>
      </w:r>
      <w:r>
        <w:rPr>
          <w:sz w:val="28"/>
        </w:rPr>
        <w:t>и</w:t>
      </w:r>
      <w:r w:rsidRPr="00866257">
        <w:rPr>
          <w:sz w:val="28"/>
        </w:rPr>
        <w:t xml:space="preserve"> </w:t>
      </w:r>
      <w:r>
        <w:rPr>
          <w:sz w:val="28"/>
          <w:lang w:val="en-US"/>
        </w:rPr>
        <w:t>H</w:t>
      </w:r>
      <w:r w:rsidRPr="00866257">
        <w:rPr>
          <w:sz w:val="28"/>
        </w:rPr>
        <w:t xml:space="preserve"> </w:t>
      </w:r>
      <w:r>
        <w:rPr>
          <w:sz w:val="28"/>
        </w:rPr>
        <w:t>были равны.</w:t>
      </w:r>
    </w:p>
    <w:p w:rsidR="00993F00" w:rsidRDefault="00993F00" w:rsidP="00993F00">
      <w:pPr>
        <w:autoSpaceDE w:val="0"/>
        <w:autoSpaceDN w:val="0"/>
        <w:adjustRightInd w:val="0"/>
        <w:spacing w:line="360" w:lineRule="exact"/>
        <w:ind w:firstLine="709"/>
        <w:rPr>
          <w:sz w:val="28"/>
        </w:rPr>
      </w:pPr>
      <w:r>
        <w:rPr>
          <w:sz w:val="28"/>
        </w:rPr>
        <w:t>При их равенстве получаем:</w:t>
      </w:r>
    </w:p>
    <w:p w:rsidR="00993F00" w:rsidRDefault="00993F00" w:rsidP="00993F00">
      <w:pPr>
        <w:autoSpaceDE w:val="0"/>
        <w:autoSpaceDN w:val="0"/>
        <w:adjustRightInd w:val="0"/>
        <w:jc w:val="center"/>
        <w:rPr>
          <w:sz w:val="28"/>
        </w:rPr>
      </w:pPr>
      <w:r w:rsidRPr="0017022F">
        <w:rPr>
          <w:sz w:val="32"/>
          <w:szCs w:val="28"/>
          <w:lang w:val="en-US"/>
        </w:rPr>
        <w:t>m</w:t>
      </w:r>
      <w:r w:rsidRPr="00FB1C7F">
        <w:rPr>
          <w:sz w:val="32"/>
          <w:szCs w:val="28"/>
        </w:rPr>
        <w:t xml:space="preserve"> </w:t>
      </w:r>
      <w:r>
        <w:rPr>
          <w:szCs w:val="28"/>
        </w:rPr>
        <w:t>•</w:t>
      </w:r>
      <w:r w:rsidRPr="0017022F">
        <w:rPr>
          <w:sz w:val="32"/>
          <w:szCs w:val="28"/>
          <w:lang w:val="en-US"/>
        </w:rPr>
        <w:t>V</w:t>
      </w:r>
      <w:r w:rsidRPr="00FB1C7F">
        <w:rPr>
          <w:sz w:val="32"/>
          <w:szCs w:val="28"/>
          <w:vertAlign w:val="superscript"/>
        </w:rPr>
        <w:t xml:space="preserve">2 </w:t>
      </w:r>
      <w:r w:rsidRPr="00FB1C7F">
        <w:rPr>
          <w:sz w:val="32"/>
          <w:szCs w:val="28"/>
        </w:rPr>
        <w:t xml:space="preserve">/ </w:t>
      </w:r>
      <w:r w:rsidRPr="0017022F">
        <w:rPr>
          <w:sz w:val="32"/>
          <w:szCs w:val="28"/>
          <w:lang w:val="en-US"/>
        </w:rPr>
        <w:t>R</w:t>
      </w:r>
      <w:r>
        <w:rPr>
          <w:sz w:val="32"/>
          <w:szCs w:val="28"/>
        </w:rPr>
        <w:t xml:space="preserve"> = </w:t>
      </w:r>
      <w:r w:rsidRPr="00080A17">
        <w:rPr>
          <w:sz w:val="32"/>
          <w:lang w:val="en-US"/>
        </w:rPr>
        <w:t>m</w:t>
      </w:r>
      <w:r>
        <w:t>•</w:t>
      </w:r>
      <w:r w:rsidRPr="00080A17">
        <w:rPr>
          <w:sz w:val="32"/>
          <w:lang w:val="en-US"/>
        </w:rPr>
        <w:t>g</w:t>
      </w:r>
      <w:r>
        <w:t>•</w:t>
      </w:r>
      <w:r w:rsidRPr="00080A17">
        <w:rPr>
          <w:sz w:val="32"/>
          <w:lang w:val="en-US"/>
        </w:rPr>
        <w:t>h</w:t>
      </w:r>
      <w:r w:rsidRPr="00FB1C7F">
        <w:rPr>
          <w:sz w:val="32"/>
        </w:rPr>
        <w:t>/</w:t>
      </w:r>
      <w:r w:rsidRPr="00080A17">
        <w:rPr>
          <w:sz w:val="32"/>
          <w:lang w:val="en-US"/>
        </w:rPr>
        <w:t>S</w:t>
      </w:r>
      <w:r w:rsidRPr="00FB1C7F">
        <w:rPr>
          <w:sz w:val="32"/>
          <w:vertAlign w:val="subscript"/>
        </w:rPr>
        <w:t>1</w:t>
      </w:r>
      <w:r>
        <w:rPr>
          <w:sz w:val="28"/>
        </w:rPr>
        <w:t>.</w:t>
      </w:r>
    </w:p>
    <w:p w:rsidR="00993F00" w:rsidRDefault="00993F00" w:rsidP="00993F00">
      <w:pPr>
        <w:autoSpaceDE w:val="0"/>
        <w:autoSpaceDN w:val="0"/>
        <w:adjustRightInd w:val="0"/>
        <w:ind w:firstLine="709"/>
        <w:rPr>
          <w:sz w:val="28"/>
        </w:rPr>
      </w:pPr>
      <w:r>
        <w:rPr>
          <w:sz w:val="28"/>
        </w:rPr>
        <w:t xml:space="preserve">Из этой зависимости относительно </w:t>
      </w:r>
      <w:r w:rsidRPr="00080A17">
        <w:rPr>
          <w:sz w:val="32"/>
          <w:lang w:val="en-US"/>
        </w:rPr>
        <w:t>h</w:t>
      </w:r>
      <w:r>
        <w:rPr>
          <w:sz w:val="32"/>
        </w:rPr>
        <w:t xml:space="preserve"> </w:t>
      </w:r>
      <w:r w:rsidRPr="00866257">
        <w:rPr>
          <w:sz w:val="28"/>
        </w:rPr>
        <w:t>получаем</w:t>
      </w:r>
      <w:r>
        <w:rPr>
          <w:sz w:val="28"/>
        </w:rPr>
        <w:t>:</w:t>
      </w:r>
    </w:p>
    <w:p w:rsidR="00993F00" w:rsidRDefault="00993F00" w:rsidP="00993F00">
      <w:pPr>
        <w:autoSpaceDE w:val="0"/>
        <w:autoSpaceDN w:val="0"/>
        <w:adjustRightInd w:val="0"/>
        <w:jc w:val="center"/>
        <w:rPr>
          <w:sz w:val="32"/>
        </w:rPr>
      </w:pPr>
      <w:r w:rsidRPr="00866257">
        <w:rPr>
          <w:sz w:val="32"/>
          <w:lang w:val="en-US"/>
        </w:rPr>
        <w:t>h</w:t>
      </w:r>
      <w:r w:rsidRPr="00E33C72">
        <w:rPr>
          <w:sz w:val="32"/>
        </w:rPr>
        <w:t xml:space="preserve"> = </w:t>
      </w:r>
      <w:r w:rsidRPr="00866257">
        <w:rPr>
          <w:sz w:val="32"/>
          <w:lang w:val="en-US"/>
        </w:rPr>
        <w:t>S</w:t>
      </w:r>
      <w:r w:rsidRPr="00E33C72">
        <w:rPr>
          <w:sz w:val="32"/>
          <w:vertAlign w:val="subscript"/>
        </w:rPr>
        <w:t>1</w:t>
      </w:r>
      <w:r>
        <w:t>•</w:t>
      </w:r>
      <w:r w:rsidRPr="00866257">
        <w:rPr>
          <w:sz w:val="32"/>
          <w:lang w:val="en-US"/>
        </w:rPr>
        <w:t>V</w:t>
      </w:r>
      <w:r w:rsidRPr="00E33C72">
        <w:rPr>
          <w:sz w:val="32"/>
          <w:vertAlign w:val="superscript"/>
        </w:rPr>
        <w:t>2</w:t>
      </w:r>
      <w:r w:rsidRPr="00E33C72">
        <w:rPr>
          <w:sz w:val="32"/>
        </w:rPr>
        <w:t>/</w:t>
      </w:r>
      <w:r w:rsidRPr="00866257">
        <w:rPr>
          <w:sz w:val="32"/>
          <w:lang w:val="en-US"/>
        </w:rPr>
        <w:t>g</w:t>
      </w:r>
      <w:r w:rsidRPr="00E33C72">
        <w:rPr>
          <w:vertAlign w:val="superscript"/>
        </w:rPr>
        <w:t>*</w:t>
      </w:r>
      <w:r w:rsidRPr="00866257">
        <w:rPr>
          <w:sz w:val="32"/>
          <w:lang w:val="en-US"/>
        </w:rPr>
        <w:t>R</w:t>
      </w:r>
      <w:r>
        <w:rPr>
          <w:sz w:val="32"/>
        </w:rPr>
        <w:t>.</w:t>
      </w:r>
    </w:p>
    <w:p w:rsidR="00993F00" w:rsidRDefault="00993F00" w:rsidP="00993F00">
      <w:pPr>
        <w:autoSpaceDE w:val="0"/>
        <w:autoSpaceDN w:val="0"/>
        <w:adjustRightInd w:val="0"/>
        <w:spacing w:after="120" w:line="360" w:lineRule="exact"/>
        <w:ind w:firstLine="709"/>
        <w:rPr>
          <w:sz w:val="28"/>
          <w:szCs w:val="28"/>
        </w:rPr>
      </w:pPr>
      <w:r>
        <w:rPr>
          <w:sz w:val="28"/>
        </w:rPr>
        <w:t xml:space="preserve">Подставляя значения </w:t>
      </w:r>
      <w:r w:rsidRPr="00866257">
        <w:rPr>
          <w:sz w:val="28"/>
          <w:lang w:val="en-US"/>
        </w:rPr>
        <w:t>S</w:t>
      </w:r>
      <w:r w:rsidRPr="00866257">
        <w:rPr>
          <w:sz w:val="28"/>
          <w:vertAlign w:val="subscript"/>
        </w:rPr>
        <w:t>1</w:t>
      </w:r>
      <w:r w:rsidRPr="00866257">
        <w:rPr>
          <w:sz w:val="28"/>
        </w:rPr>
        <w:t xml:space="preserve"> = 1,6 м</w:t>
      </w:r>
      <w:r>
        <w:rPr>
          <w:sz w:val="28"/>
        </w:rPr>
        <w:t xml:space="preserve">, </w:t>
      </w:r>
      <w:r w:rsidRPr="00866257">
        <w:rPr>
          <w:sz w:val="28"/>
          <w:lang w:val="en-US"/>
        </w:rPr>
        <w:t>g</w:t>
      </w:r>
      <w:r w:rsidRPr="00866257">
        <w:rPr>
          <w:sz w:val="28"/>
        </w:rPr>
        <w:t xml:space="preserve"> = 9,81 м/с</w:t>
      </w:r>
      <w:proofErr w:type="gramStart"/>
      <w:r w:rsidRPr="00866257">
        <w:rPr>
          <w:sz w:val="28"/>
          <w:vertAlign w:val="superscript"/>
        </w:rPr>
        <w:t>2</w:t>
      </w:r>
      <w:proofErr w:type="gramEnd"/>
      <w:r>
        <w:rPr>
          <w:sz w:val="28"/>
          <w:vertAlign w:val="superscript"/>
        </w:rPr>
        <w:t xml:space="preserve"> </w:t>
      </w:r>
      <w:r>
        <w:rPr>
          <w:sz w:val="28"/>
        </w:rPr>
        <w:t xml:space="preserve"> и выражая скорость </w:t>
      </w:r>
      <w:r w:rsidRPr="00866257">
        <w:rPr>
          <w:sz w:val="28"/>
          <w:szCs w:val="28"/>
          <w:lang w:val="en-US"/>
        </w:rPr>
        <w:t>V</w:t>
      </w:r>
      <w:r>
        <w:rPr>
          <w:sz w:val="28"/>
          <w:szCs w:val="28"/>
        </w:rPr>
        <w:t xml:space="preserve"> в км/ч, а радиус </w:t>
      </w:r>
      <w:r w:rsidRPr="00866257">
        <w:rPr>
          <w:sz w:val="28"/>
          <w:szCs w:val="28"/>
          <w:lang w:val="en-US"/>
        </w:rPr>
        <w:t>R</w:t>
      </w:r>
      <w:r>
        <w:rPr>
          <w:sz w:val="28"/>
          <w:szCs w:val="28"/>
        </w:rPr>
        <w:t xml:space="preserve"> в м, получим возвышение  в мм:</w:t>
      </w:r>
    </w:p>
    <w:p w:rsidR="00993F00" w:rsidRPr="009E299D" w:rsidRDefault="00993F00" w:rsidP="00993F00">
      <w:pPr>
        <w:autoSpaceDE w:val="0"/>
        <w:autoSpaceDN w:val="0"/>
        <w:adjustRightInd w:val="0"/>
        <w:jc w:val="center"/>
        <w:rPr>
          <w:sz w:val="32"/>
        </w:rPr>
      </w:pPr>
      <w:r w:rsidRPr="009E299D">
        <w:rPr>
          <w:sz w:val="32"/>
          <w:lang w:val="en-US"/>
        </w:rPr>
        <w:t>h</w:t>
      </w:r>
      <w:r w:rsidRPr="009E299D">
        <w:rPr>
          <w:sz w:val="32"/>
        </w:rPr>
        <w:t xml:space="preserve"> = 12</w:t>
      </w:r>
      <w:proofErr w:type="gramStart"/>
      <w:r w:rsidRPr="009E299D">
        <w:rPr>
          <w:sz w:val="32"/>
        </w:rPr>
        <w:t>,5</w:t>
      </w:r>
      <w:proofErr w:type="gramEnd"/>
      <w:r w:rsidRPr="009E299D">
        <w:rPr>
          <w:sz w:val="32"/>
        </w:rPr>
        <w:t xml:space="preserve"> </w:t>
      </w:r>
      <w:r w:rsidRPr="009E299D">
        <w:rPr>
          <w:sz w:val="32"/>
          <w:lang w:val="en-US"/>
        </w:rPr>
        <w:t>V</w:t>
      </w:r>
      <w:r w:rsidRPr="009E299D">
        <w:rPr>
          <w:sz w:val="32"/>
          <w:vertAlign w:val="superscript"/>
        </w:rPr>
        <w:t>2</w:t>
      </w:r>
      <w:r w:rsidRPr="009E299D">
        <w:rPr>
          <w:sz w:val="32"/>
        </w:rPr>
        <w:t xml:space="preserve"> / </w:t>
      </w:r>
      <w:r w:rsidRPr="009E299D">
        <w:rPr>
          <w:sz w:val="32"/>
          <w:lang w:val="en-US"/>
        </w:rPr>
        <w:t>R</w:t>
      </w:r>
    </w:p>
    <w:p w:rsidR="00993F00" w:rsidRDefault="00993F00" w:rsidP="00993F00">
      <w:pPr>
        <w:autoSpaceDE w:val="0"/>
        <w:autoSpaceDN w:val="0"/>
        <w:adjustRightInd w:val="0"/>
        <w:spacing w:line="360" w:lineRule="exact"/>
        <w:ind w:firstLine="709"/>
        <w:jc w:val="both"/>
        <w:rPr>
          <w:sz w:val="28"/>
          <w:szCs w:val="28"/>
        </w:rPr>
      </w:pPr>
      <w:r>
        <w:rPr>
          <w:sz w:val="28"/>
          <w:szCs w:val="28"/>
        </w:rPr>
        <w:t>Трудности расчёта возвышения наружного рельса в кривой связаны с необходимостью учёта различия в скоростях движения по кривой различных поездов. Если бы все поезда, проходящие по кривой, имели одинаковую скорость, то задача определения возвышения решалась бы по найденной формуле.</w:t>
      </w:r>
    </w:p>
    <w:p w:rsidR="00993F00" w:rsidRDefault="00993F00" w:rsidP="00993F00">
      <w:pPr>
        <w:autoSpaceDE w:val="0"/>
        <w:autoSpaceDN w:val="0"/>
        <w:adjustRightInd w:val="0"/>
        <w:spacing w:line="360" w:lineRule="exact"/>
        <w:ind w:firstLine="709"/>
        <w:jc w:val="both"/>
        <w:rPr>
          <w:sz w:val="28"/>
          <w:szCs w:val="28"/>
        </w:rPr>
      </w:pPr>
      <w:r>
        <w:rPr>
          <w:sz w:val="28"/>
          <w:szCs w:val="28"/>
        </w:rPr>
        <w:t xml:space="preserve">Фактически разные поезда имеют разные веса, разные скорости, а возвышение наружного рельса в конкретной кривой в данный момент может иметь только одно значение. Поэтому возвышением наружного рельса не удаётся полностью компенсировать центробежную силу при проходе каждого поезда. Приходится устанавливать такое возвышение, когда в среднем обе рельсовые нити должны быть нагружены одинаково. </w:t>
      </w:r>
    </w:p>
    <w:p w:rsidR="00993F00" w:rsidRDefault="00993F00" w:rsidP="00993F00">
      <w:pPr>
        <w:autoSpaceDE w:val="0"/>
        <w:autoSpaceDN w:val="0"/>
        <w:adjustRightInd w:val="0"/>
        <w:spacing w:after="120" w:line="360" w:lineRule="exact"/>
        <w:ind w:firstLine="709"/>
        <w:jc w:val="both"/>
        <w:rPr>
          <w:sz w:val="28"/>
          <w:szCs w:val="28"/>
        </w:rPr>
      </w:pPr>
      <w:r>
        <w:rPr>
          <w:sz w:val="28"/>
          <w:szCs w:val="28"/>
        </w:rPr>
        <w:t>Величину возвышения определяют по формуле:</w:t>
      </w:r>
    </w:p>
    <w:p w:rsidR="00993F00" w:rsidRDefault="00993F00" w:rsidP="00993F00">
      <w:pPr>
        <w:autoSpaceDE w:val="0"/>
        <w:autoSpaceDN w:val="0"/>
        <w:adjustRightInd w:val="0"/>
        <w:jc w:val="center"/>
        <w:rPr>
          <w:sz w:val="32"/>
          <w:szCs w:val="28"/>
        </w:rPr>
      </w:pPr>
      <w:r w:rsidRPr="000059A3">
        <w:rPr>
          <w:sz w:val="32"/>
          <w:szCs w:val="28"/>
          <w:lang w:val="en-US"/>
        </w:rPr>
        <w:t>h</w:t>
      </w:r>
      <w:r w:rsidRPr="001F25C8">
        <w:rPr>
          <w:sz w:val="32"/>
          <w:szCs w:val="28"/>
        </w:rPr>
        <w:t xml:space="preserve"> = 12</w:t>
      </w:r>
      <w:proofErr w:type="gramStart"/>
      <w:r w:rsidRPr="000059A3">
        <w:rPr>
          <w:sz w:val="32"/>
          <w:szCs w:val="28"/>
        </w:rPr>
        <w:t>,</w:t>
      </w:r>
      <w:r w:rsidRPr="001F25C8">
        <w:rPr>
          <w:sz w:val="32"/>
          <w:szCs w:val="28"/>
        </w:rPr>
        <w:t>5</w:t>
      </w:r>
      <w:proofErr w:type="gramEnd"/>
      <w:r w:rsidRPr="001F25C8">
        <w:rPr>
          <w:sz w:val="32"/>
          <w:szCs w:val="28"/>
        </w:rPr>
        <w:t xml:space="preserve"> </w:t>
      </w:r>
      <w:r w:rsidRPr="000059A3">
        <w:rPr>
          <w:sz w:val="32"/>
          <w:szCs w:val="28"/>
          <w:lang w:val="en-US"/>
        </w:rPr>
        <w:t>V</w:t>
      </w:r>
      <w:r w:rsidRPr="001F25C8">
        <w:rPr>
          <w:sz w:val="32"/>
          <w:szCs w:val="28"/>
          <w:vertAlign w:val="superscript"/>
        </w:rPr>
        <w:t>2</w:t>
      </w:r>
      <w:r w:rsidRPr="000059A3">
        <w:rPr>
          <w:sz w:val="32"/>
          <w:szCs w:val="28"/>
          <w:vertAlign w:val="subscript"/>
        </w:rPr>
        <w:t>прив</w:t>
      </w:r>
      <w:r w:rsidRPr="001F25C8">
        <w:rPr>
          <w:sz w:val="32"/>
          <w:szCs w:val="28"/>
        </w:rPr>
        <w:t>/</w:t>
      </w:r>
      <w:r w:rsidRPr="000059A3">
        <w:rPr>
          <w:sz w:val="32"/>
          <w:szCs w:val="28"/>
          <w:lang w:val="en-US"/>
        </w:rPr>
        <w:t>R</w:t>
      </w:r>
      <w:r>
        <w:rPr>
          <w:sz w:val="32"/>
          <w:szCs w:val="28"/>
        </w:rPr>
        <w:t>,</w:t>
      </w:r>
    </w:p>
    <w:p w:rsidR="00993F00" w:rsidRPr="009E299D" w:rsidRDefault="00993F00" w:rsidP="00993F00">
      <w:pPr>
        <w:autoSpaceDE w:val="0"/>
        <w:autoSpaceDN w:val="0"/>
        <w:adjustRightInd w:val="0"/>
        <w:spacing w:line="360" w:lineRule="exact"/>
        <w:ind w:firstLine="709"/>
        <w:rPr>
          <w:sz w:val="28"/>
          <w:szCs w:val="28"/>
        </w:rPr>
      </w:pPr>
      <w:r>
        <w:t xml:space="preserve"> </w:t>
      </w:r>
      <w:r w:rsidRPr="009E299D">
        <w:rPr>
          <w:sz w:val="28"/>
          <w:szCs w:val="28"/>
        </w:rPr>
        <w:t xml:space="preserve">где </w:t>
      </w:r>
      <w:proofErr w:type="gramStart"/>
      <w:r w:rsidRPr="009E299D">
        <w:rPr>
          <w:sz w:val="28"/>
          <w:szCs w:val="28"/>
          <w:lang w:val="en-US"/>
        </w:rPr>
        <w:t>V</w:t>
      </w:r>
      <w:proofErr w:type="spellStart"/>
      <w:proofErr w:type="gramEnd"/>
      <w:r w:rsidRPr="009E299D">
        <w:rPr>
          <w:sz w:val="28"/>
          <w:szCs w:val="28"/>
          <w:vertAlign w:val="subscript"/>
        </w:rPr>
        <w:t>прив</w:t>
      </w:r>
      <w:proofErr w:type="spellEnd"/>
      <w:r w:rsidRPr="009E299D">
        <w:rPr>
          <w:sz w:val="28"/>
          <w:szCs w:val="28"/>
          <w:vertAlign w:val="subscript"/>
        </w:rPr>
        <w:t xml:space="preserve"> </w:t>
      </w:r>
      <w:r w:rsidRPr="009E299D">
        <w:rPr>
          <w:sz w:val="28"/>
          <w:szCs w:val="28"/>
        </w:rPr>
        <w:t xml:space="preserve">– приведённая скорость </w:t>
      </w:r>
      <w:proofErr w:type="spellStart"/>
      <w:r w:rsidRPr="009E299D">
        <w:rPr>
          <w:sz w:val="28"/>
          <w:szCs w:val="28"/>
        </w:rPr>
        <w:t>поездопотоков</w:t>
      </w:r>
      <w:proofErr w:type="spellEnd"/>
      <w:r w:rsidRPr="009E299D">
        <w:rPr>
          <w:sz w:val="28"/>
          <w:szCs w:val="28"/>
        </w:rPr>
        <w:t>, км/ч;</w:t>
      </w:r>
    </w:p>
    <w:p w:rsidR="00993F00" w:rsidRPr="009E299D" w:rsidRDefault="00993F00" w:rsidP="00993F00">
      <w:pPr>
        <w:autoSpaceDE w:val="0"/>
        <w:autoSpaceDN w:val="0"/>
        <w:adjustRightInd w:val="0"/>
        <w:spacing w:line="360" w:lineRule="exact"/>
        <w:rPr>
          <w:sz w:val="28"/>
          <w:szCs w:val="28"/>
        </w:rPr>
      </w:pPr>
      <w:r>
        <w:rPr>
          <w:sz w:val="28"/>
          <w:szCs w:val="28"/>
        </w:rPr>
        <w:t xml:space="preserve">                 </w:t>
      </w:r>
      <w:r w:rsidRPr="009E299D">
        <w:rPr>
          <w:sz w:val="28"/>
          <w:szCs w:val="28"/>
          <w:lang w:val="en-US"/>
        </w:rPr>
        <w:t>R</w:t>
      </w:r>
      <w:r w:rsidRPr="009E299D">
        <w:rPr>
          <w:sz w:val="28"/>
          <w:szCs w:val="28"/>
        </w:rPr>
        <w:t xml:space="preserve"> – </w:t>
      </w:r>
      <w:proofErr w:type="gramStart"/>
      <w:r w:rsidRPr="009E299D">
        <w:rPr>
          <w:sz w:val="28"/>
          <w:szCs w:val="28"/>
        </w:rPr>
        <w:t>радиус</w:t>
      </w:r>
      <w:proofErr w:type="gramEnd"/>
      <w:r w:rsidRPr="009E299D">
        <w:rPr>
          <w:sz w:val="28"/>
          <w:szCs w:val="28"/>
        </w:rPr>
        <w:t xml:space="preserve"> кривой, м.</w:t>
      </w:r>
    </w:p>
    <w:p w:rsidR="00993F00" w:rsidRPr="009E299D" w:rsidRDefault="00993F00" w:rsidP="00993F00">
      <w:pPr>
        <w:autoSpaceDE w:val="0"/>
        <w:autoSpaceDN w:val="0"/>
        <w:adjustRightInd w:val="0"/>
        <w:spacing w:after="120" w:line="360" w:lineRule="exact"/>
        <w:ind w:firstLine="709"/>
        <w:rPr>
          <w:sz w:val="28"/>
          <w:szCs w:val="28"/>
        </w:rPr>
      </w:pPr>
      <w:r w:rsidRPr="009E299D">
        <w:rPr>
          <w:sz w:val="28"/>
          <w:szCs w:val="28"/>
        </w:rPr>
        <w:t xml:space="preserve">Приведённая скорость </w:t>
      </w:r>
      <w:proofErr w:type="spellStart"/>
      <w:r w:rsidRPr="009E299D">
        <w:rPr>
          <w:sz w:val="28"/>
          <w:szCs w:val="28"/>
        </w:rPr>
        <w:t>поездопотока</w:t>
      </w:r>
      <w:proofErr w:type="spellEnd"/>
      <w:r w:rsidRPr="009E299D">
        <w:rPr>
          <w:sz w:val="28"/>
          <w:szCs w:val="28"/>
        </w:rPr>
        <w:t>:</w:t>
      </w:r>
    </w:p>
    <w:p w:rsidR="00993F00" w:rsidRPr="009E299D" w:rsidRDefault="00993F00" w:rsidP="00993F00">
      <w:pPr>
        <w:autoSpaceDE w:val="0"/>
        <w:autoSpaceDN w:val="0"/>
        <w:adjustRightInd w:val="0"/>
        <w:spacing w:after="120"/>
        <w:jc w:val="center"/>
        <w:rPr>
          <w:sz w:val="32"/>
          <w:szCs w:val="32"/>
        </w:rPr>
      </w:pPr>
      <w:r>
        <w:rPr>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198.35pt;margin-top:.9pt;width:119.25pt;height:0;z-index:251658240" o:connectortype="straight"/>
        </w:pict>
      </w:r>
      <w:r w:rsidRPr="009E299D">
        <w:rPr>
          <w:sz w:val="32"/>
          <w:szCs w:val="32"/>
          <w:lang w:val="en-US"/>
        </w:rPr>
        <w:t>V</w:t>
      </w:r>
      <w:r w:rsidRPr="009E299D">
        <w:rPr>
          <w:sz w:val="32"/>
          <w:szCs w:val="32"/>
        </w:rPr>
        <w:t xml:space="preserve"> = </w:t>
      </w:r>
      <w:proofErr w:type="spellStart"/>
      <w:r w:rsidRPr="009E299D">
        <w:rPr>
          <w:sz w:val="32"/>
          <w:szCs w:val="32"/>
        </w:rPr>
        <w:t>√</w:t>
      </w:r>
      <w:proofErr w:type="spellEnd"/>
      <w:r w:rsidRPr="009E299D">
        <w:rPr>
          <w:sz w:val="32"/>
          <w:szCs w:val="32"/>
        </w:rPr>
        <w:t>Σ</w:t>
      </w:r>
      <w:proofErr w:type="spellStart"/>
      <w:r w:rsidRPr="009E299D">
        <w:rPr>
          <w:sz w:val="32"/>
          <w:szCs w:val="32"/>
          <w:lang w:val="en-US"/>
        </w:rPr>
        <w:t>n</w:t>
      </w:r>
      <w:r w:rsidRPr="009E299D">
        <w:rPr>
          <w:sz w:val="32"/>
          <w:szCs w:val="32"/>
          <w:vertAlign w:val="subscript"/>
          <w:lang w:val="en-US"/>
        </w:rPr>
        <w:t>i</w:t>
      </w:r>
      <w:proofErr w:type="spellEnd"/>
      <w:r>
        <w:rPr>
          <w:sz w:val="32"/>
          <w:szCs w:val="32"/>
        </w:rPr>
        <w:t>•</w:t>
      </w:r>
      <w:proofErr w:type="spellStart"/>
      <w:r w:rsidRPr="009E299D">
        <w:rPr>
          <w:sz w:val="32"/>
          <w:szCs w:val="32"/>
          <w:lang w:val="en-US"/>
        </w:rPr>
        <w:t>Q</w:t>
      </w:r>
      <w:r w:rsidRPr="009E299D">
        <w:rPr>
          <w:sz w:val="32"/>
          <w:szCs w:val="32"/>
          <w:vertAlign w:val="subscript"/>
          <w:lang w:val="en-US"/>
        </w:rPr>
        <w:t>i</w:t>
      </w:r>
      <w:proofErr w:type="spellEnd"/>
      <w:r>
        <w:rPr>
          <w:sz w:val="32"/>
          <w:szCs w:val="32"/>
        </w:rPr>
        <w:t>•</w:t>
      </w:r>
      <w:r w:rsidRPr="009E299D">
        <w:rPr>
          <w:sz w:val="32"/>
          <w:szCs w:val="32"/>
          <w:lang w:val="en-US"/>
        </w:rPr>
        <w:t>V</w:t>
      </w:r>
      <w:r w:rsidRPr="009E299D">
        <w:rPr>
          <w:sz w:val="32"/>
          <w:szCs w:val="32"/>
          <w:vertAlign w:val="subscript"/>
          <w:lang w:val="en-US"/>
        </w:rPr>
        <w:t>i</w:t>
      </w:r>
      <w:r w:rsidRPr="009E299D">
        <w:rPr>
          <w:sz w:val="32"/>
          <w:szCs w:val="32"/>
          <w:vertAlign w:val="subscript"/>
        </w:rPr>
        <w:t>ср</w:t>
      </w:r>
      <w:r w:rsidRPr="009E299D">
        <w:rPr>
          <w:sz w:val="32"/>
          <w:szCs w:val="32"/>
          <w:vertAlign w:val="superscript"/>
        </w:rPr>
        <w:t>2</w:t>
      </w:r>
      <w:r w:rsidRPr="009E299D">
        <w:rPr>
          <w:sz w:val="32"/>
          <w:szCs w:val="32"/>
        </w:rPr>
        <w:t>/Σ</w:t>
      </w:r>
      <w:proofErr w:type="spellStart"/>
      <w:r w:rsidRPr="009E299D">
        <w:rPr>
          <w:sz w:val="32"/>
          <w:szCs w:val="32"/>
          <w:lang w:val="en-US"/>
        </w:rPr>
        <w:t>n</w:t>
      </w:r>
      <w:r w:rsidRPr="009E299D">
        <w:rPr>
          <w:sz w:val="32"/>
          <w:szCs w:val="32"/>
          <w:vertAlign w:val="subscript"/>
          <w:lang w:val="en-US"/>
        </w:rPr>
        <w:t>i</w:t>
      </w:r>
      <w:proofErr w:type="spellEnd"/>
      <w:r w:rsidRPr="009E299D">
        <w:rPr>
          <w:sz w:val="32"/>
          <w:szCs w:val="32"/>
          <w:vertAlign w:val="subscript"/>
        </w:rPr>
        <w:t>*</w:t>
      </w:r>
      <w:proofErr w:type="spellStart"/>
      <w:r w:rsidRPr="009E299D">
        <w:rPr>
          <w:sz w:val="32"/>
          <w:szCs w:val="32"/>
          <w:lang w:val="en-US"/>
        </w:rPr>
        <w:t>Q</w:t>
      </w:r>
      <w:r w:rsidRPr="009E299D">
        <w:rPr>
          <w:sz w:val="32"/>
          <w:szCs w:val="32"/>
          <w:vertAlign w:val="subscript"/>
          <w:lang w:val="en-US"/>
        </w:rPr>
        <w:t>i</w:t>
      </w:r>
      <w:proofErr w:type="spellEnd"/>
      <w:r w:rsidRPr="009E299D">
        <w:rPr>
          <w:sz w:val="32"/>
          <w:szCs w:val="32"/>
        </w:rPr>
        <w:t>,</w:t>
      </w:r>
    </w:p>
    <w:p w:rsidR="00993F00" w:rsidRDefault="00993F00" w:rsidP="00993F00">
      <w:pPr>
        <w:autoSpaceDE w:val="0"/>
        <w:autoSpaceDN w:val="0"/>
        <w:adjustRightInd w:val="0"/>
        <w:spacing w:line="360" w:lineRule="exact"/>
        <w:ind w:firstLine="709"/>
        <w:jc w:val="both"/>
        <w:rPr>
          <w:sz w:val="28"/>
          <w:szCs w:val="28"/>
        </w:rPr>
      </w:pPr>
      <w:r w:rsidRPr="00B224F3">
        <w:rPr>
          <w:sz w:val="28"/>
          <w:szCs w:val="28"/>
        </w:rPr>
        <w:t xml:space="preserve">где </w:t>
      </w:r>
      <w:proofErr w:type="spellStart"/>
      <w:r w:rsidRPr="00B224F3">
        <w:rPr>
          <w:sz w:val="28"/>
          <w:szCs w:val="28"/>
          <w:lang w:val="en-US"/>
        </w:rPr>
        <w:t>n</w:t>
      </w:r>
      <w:r w:rsidRPr="00B224F3">
        <w:rPr>
          <w:sz w:val="28"/>
          <w:szCs w:val="28"/>
          <w:vertAlign w:val="subscript"/>
          <w:lang w:val="en-US"/>
        </w:rPr>
        <w:t>i</w:t>
      </w:r>
      <w:proofErr w:type="spellEnd"/>
      <w:r w:rsidRPr="00B224F3">
        <w:rPr>
          <w:sz w:val="28"/>
          <w:szCs w:val="28"/>
          <w:vertAlign w:val="subscript"/>
        </w:rPr>
        <w:t xml:space="preserve"> </w:t>
      </w:r>
      <w:r w:rsidRPr="00B224F3">
        <w:rPr>
          <w:sz w:val="28"/>
          <w:szCs w:val="28"/>
        </w:rPr>
        <w:t xml:space="preserve">– суточное количество поездов </w:t>
      </w:r>
      <w:proofErr w:type="spellStart"/>
      <w:r w:rsidRPr="00B224F3">
        <w:rPr>
          <w:sz w:val="28"/>
          <w:szCs w:val="28"/>
          <w:lang w:val="en-US"/>
        </w:rPr>
        <w:t>i</w:t>
      </w:r>
      <w:proofErr w:type="spellEnd"/>
      <w:r w:rsidRPr="00B224F3">
        <w:rPr>
          <w:sz w:val="28"/>
          <w:szCs w:val="28"/>
        </w:rPr>
        <w:t>-го вида;</w:t>
      </w:r>
    </w:p>
    <w:p w:rsidR="00993F00" w:rsidRDefault="00993F00" w:rsidP="00993F00">
      <w:pPr>
        <w:autoSpaceDE w:val="0"/>
        <w:autoSpaceDN w:val="0"/>
        <w:adjustRightInd w:val="0"/>
        <w:spacing w:line="360" w:lineRule="exact"/>
        <w:ind w:firstLine="709"/>
        <w:jc w:val="both"/>
        <w:rPr>
          <w:sz w:val="28"/>
          <w:szCs w:val="28"/>
        </w:rPr>
      </w:pPr>
      <w:proofErr w:type="spellStart"/>
      <w:r w:rsidRPr="00B224F3">
        <w:rPr>
          <w:sz w:val="28"/>
          <w:szCs w:val="28"/>
          <w:lang w:val="en-US"/>
        </w:rPr>
        <w:t>Q</w:t>
      </w:r>
      <w:r w:rsidRPr="00B224F3">
        <w:rPr>
          <w:sz w:val="28"/>
          <w:szCs w:val="28"/>
          <w:vertAlign w:val="subscript"/>
          <w:lang w:val="en-US"/>
        </w:rPr>
        <w:t>i</w:t>
      </w:r>
      <w:proofErr w:type="spellEnd"/>
      <w:r w:rsidRPr="00B224F3">
        <w:rPr>
          <w:sz w:val="28"/>
          <w:szCs w:val="28"/>
        </w:rPr>
        <w:t xml:space="preserve"> – масса поезда данного (</w:t>
      </w:r>
      <w:proofErr w:type="spellStart"/>
      <w:r w:rsidRPr="00B224F3">
        <w:rPr>
          <w:sz w:val="28"/>
          <w:szCs w:val="28"/>
          <w:lang w:val="en-US"/>
        </w:rPr>
        <w:t>i</w:t>
      </w:r>
      <w:proofErr w:type="spellEnd"/>
      <w:r w:rsidRPr="00B224F3">
        <w:rPr>
          <w:sz w:val="28"/>
          <w:szCs w:val="28"/>
        </w:rPr>
        <w:t xml:space="preserve">-го) вида (пассажирского, грузового гружённого </w:t>
      </w:r>
      <w:proofErr w:type="gramStart"/>
      <w:r w:rsidRPr="00B224F3">
        <w:rPr>
          <w:sz w:val="28"/>
          <w:szCs w:val="28"/>
        </w:rPr>
        <w:t>и  порожнего</w:t>
      </w:r>
      <w:proofErr w:type="gramEnd"/>
      <w:r w:rsidRPr="00B224F3">
        <w:rPr>
          <w:sz w:val="28"/>
          <w:szCs w:val="28"/>
        </w:rPr>
        <w:t>, пригородного ит.п.), т брутто</w:t>
      </w:r>
      <w:r>
        <w:rPr>
          <w:sz w:val="28"/>
          <w:szCs w:val="28"/>
        </w:rPr>
        <w:t>;</w:t>
      </w:r>
    </w:p>
    <w:p w:rsidR="00993F00" w:rsidRDefault="00993F00" w:rsidP="00993F00">
      <w:pPr>
        <w:autoSpaceDE w:val="0"/>
        <w:autoSpaceDN w:val="0"/>
        <w:adjustRightInd w:val="0"/>
        <w:spacing w:line="360" w:lineRule="exact"/>
        <w:ind w:firstLine="709"/>
        <w:jc w:val="both"/>
        <w:rPr>
          <w:sz w:val="28"/>
          <w:szCs w:val="28"/>
        </w:rPr>
      </w:pPr>
      <w:r w:rsidRPr="00B224F3">
        <w:rPr>
          <w:sz w:val="28"/>
          <w:szCs w:val="28"/>
        </w:rPr>
        <w:t xml:space="preserve"> </w:t>
      </w:r>
      <w:proofErr w:type="gramStart"/>
      <w:r w:rsidRPr="00B224F3">
        <w:rPr>
          <w:sz w:val="28"/>
          <w:szCs w:val="28"/>
          <w:lang w:val="en-US"/>
        </w:rPr>
        <w:t>V</w:t>
      </w:r>
      <w:r w:rsidRPr="00B224F3">
        <w:rPr>
          <w:sz w:val="28"/>
          <w:szCs w:val="28"/>
          <w:vertAlign w:val="subscript"/>
          <w:lang w:val="en-US"/>
        </w:rPr>
        <w:t>i</w:t>
      </w:r>
      <w:r w:rsidRPr="00B224F3">
        <w:rPr>
          <w:sz w:val="28"/>
          <w:szCs w:val="28"/>
          <w:vertAlign w:val="subscript"/>
        </w:rPr>
        <w:t>ср</w:t>
      </w:r>
      <w:r w:rsidRPr="00B224F3">
        <w:rPr>
          <w:sz w:val="28"/>
          <w:szCs w:val="28"/>
        </w:rPr>
        <w:t xml:space="preserve"> – средняя скорость движения поездов </w:t>
      </w:r>
      <w:proofErr w:type="spellStart"/>
      <w:r w:rsidRPr="00B224F3">
        <w:rPr>
          <w:sz w:val="28"/>
          <w:szCs w:val="28"/>
          <w:lang w:val="en-US"/>
        </w:rPr>
        <w:t>i</w:t>
      </w:r>
      <w:proofErr w:type="spellEnd"/>
      <w:r w:rsidRPr="00B224F3">
        <w:rPr>
          <w:sz w:val="28"/>
          <w:szCs w:val="28"/>
        </w:rPr>
        <w:t xml:space="preserve">-го вида по рассматриваемой кривой, определяемая по локомотивным </w:t>
      </w:r>
      <w:proofErr w:type="spellStart"/>
      <w:r w:rsidRPr="00B224F3">
        <w:rPr>
          <w:sz w:val="28"/>
          <w:szCs w:val="28"/>
        </w:rPr>
        <w:t>скоростемерным</w:t>
      </w:r>
      <w:proofErr w:type="spellEnd"/>
      <w:r w:rsidRPr="00B224F3">
        <w:rPr>
          <w:sz w:val="28"/>
          <w:szCs w:val="28"/>
        </w:rPr>
        <w:t xml:space="preserve"> лентам выборочно весной, летом, осенью и зимой (пять-шесть лент по каждому виду поездов), км/ч.</w:t>
      </w:r>
      <w:proofErr w:type="gramEnd"/>
    </w:p>
    <w:p w:rsidR="00993F00" w:rsidRDefault="00993F00" w:rsidP="00993F00">
      <w:pPr>
        <w:autoSpaceDE w:val="0"/>
        <w:autoSpaceDN w:val="0"/>
        <w:adjustRightInd w:val="0"/>
        <w:spacing w:after="120" w:line="360" w:lineRule="exact"/>
        <w:ind w:firstLine="709"/>
        <w:jc w:val="both"/>
        <w:rPr>
          <w:sz w:val="28"/>
          <w:szCs w:val="28"/>
        </w:rPr>
      </w:pPr>
      <w:r w:rsidRPr="00597127">
        <w:rPr>
          <w:sz w:val="28"/>
          <w:szCs w:val="28"/>
        </w:rPr>
        <w:t>Величина возвышения проверяется по формуле</w:t>
      </w:r>
      <w:r>
        <w:rPr>
          <w:sz w:val="28"/>
          <w:szCs w:val="28"/>
        </w:rPr>
        <w:t>:</w:t>
      </w:r>
    </w:p>
    <w:p w:rsidR="00993F00" w:rsidRDefault="00993F00" w:rsidP="00993F00">
      <w:pPr>
        <w:autoSpaceDE w:val="0"/>
        <w:autoSpaceDN w:val="0"/>
        <w:adjustRightInd w:val="0"/>
        <w:spacing w:after="120"/>
        <w:jc w:val="center"/>
        <w:rPr>
          <w:sz w:val="28"/>
          <w:szCs w:val="28"/>
        </w:rPr>
      </w:pPr>
      <w:proofErr w:type="spellStart"/>
      <w:proofErr w:type="gramStart"/>
      <w:r>
        <w:rPr>
          <w:sz w:val="28"/>
          <w:szCs w:val="28"/>
          <w:lang w:val="en-US"/>
        </w:rPr>
        <w:t>h</w:t>
      </w:r>
      <w:r>
        <w:rPr>
          <w:sz w:val="28"/>
          <w:szCs w:val="28"/>
          <w:vertAlign w:val="subscript"/>
          <w:lang w:val="en-US"/>
        </w:rPr>
        <w:t>min</w:t>
      </w:r>
      <w:proofErr w:type="spellEnd"/>
      <w:proofErr w:type="gramEnd"/>
      <w:r w:rsidRPr="00597127">
        <w:rPr>
          <w:sz w:val="28"/>
          <w:szCs w:val="28"/>
        </w:rPr>
        <w:t xml:space="preserve"> = 12,5 </w:t>
      </w:r>
      <w:r w:rsidRPr="0044601B">
        <w:rPr>
          <w:sz w:val="28"/>
          <w:szCs w:val="28"/>
          <w:lang w:val="en-US"/>
        </w:rPr>
        <w:t>V</w:t>
      </w:r>
      <w:r w:rsidRPr="00597127">
        <w:rPr>
          <w:sz w:val="28"/>
          <w:szCs w:val="28"/>
          <w:vertAlign w:val="superscript"/>
        </w:rPr>
        <w:t>2</w:t>
      </w:r>
      <w:r>
        <w:rPr>
          <w:sz w:val="28"/>
          <w:szCs w:val="28"/>
          <w:vertAlign w:val="subscript"/>
          <w:lang w:val="en-US"/>
        </w:rPr>
        <w:t>max</w:t>
      </w:r>
      <w:r w:rsidRPr="00597127">
        <w:rPr>
          <w:sz w:val="28"/>
          <w:szCs w:val="28"/>
        </w:rPr>
        <w:t>/</w:t>
      </w:r>
      <w:r w:rsidRPr="0044601B">
        <w:rPr>
          <w:sz w:val="28"/>
          <w:szCs w:val="28"/>
          <w:lang w:val="en-US"/>
        </w:rPr>
        <w:t>R</w:t>
      </w:r>
      <w:r w:rsidRPr="00597127">
        <w:rPr>
          <w:sz w:val="28"/>
          <w:szCs w:val="28"/>
        </w:rPr>
        <w:t xml:space="preserve"> – 1</w:t>
      </w:r>
      <w:r>
        <w:rPr>
          <w:sz w:val="28"/>
          <w:szCs w:val="28"/>
        </w:rPr>
        <w:t>15,</w:t>
      </w:r>
    </w:p>
    <w:p w:rsidR="00993F00" w:rsidRDefault="00993F00" w:rsidP="00993F00">
      <w:pPr>
        <w:autoSpaceDE w:val="0"/>
        <w:autoSpaceDN w:val="0"/>
        <w:adjustRightInd w:val="0"/>
        <w:spacing w:line="360" w:lineRule="exact"/>
        <w:ind w:firstLine="709"/>
        <w:jc w:val="both"/>
        <w:rPr>
          <w:sz w:val="28"/>
          <w:szCs w:val="28"/>
        </w:rPr>
      </w:pPr>
      <w:r w:rsidRPr="00B224F3">
        <w:rPr>
          <w:sz w:val="28"/>
          <w:szCs w:val="28"/>
        </w:rPr>
        <w:lastRenderedPageBreak/>
        <w:t xml:space="preserve">где </w:t>
      </w:r>
      <w:proofErr w:type="spellStart"/>
      <w:r w:rsidRPr="00B224F3">
        <w:rPr>
          <w:sz w:val="28"/>
          <w:szCs w:val="28"/>
          <w:lang w:val="en-US"/>
        </w:rPr>
        <w:t>h</w:t>
      </w:r>
      <w:r w:rsidRPr="00B224F3">
        <w:rPr>
          <w:sz w:val="28"/>
          <w:szCs w:val="28"/>
          <w:vertAlign w:val="subscript"/>
          <w:lang w:val="en-US"/>
        </w:rPr>
        <w:t>min</w:t>
      </w:r>
      <w:proofErr w:type="spellEnd"/>
      <w:r w:rsidRPr="00B224F3">
        <w:rPr>
          <w:sz w:val="28"/>
          <w:szCs w:val="28"/>
        </w:rPr>
        <w:t xml:space="preserve"> – минимальное расчётное возвышение наружного рельса, </w:t>
      </w:r>
      <w:proofErr w:type="gramStart"/>
      <w:r w:rsidRPr="00B224F3">
        <w:rPr>
          <w:sz w:val="28"/>
          <w:szCs w:val="28"/>
        </w:rPr>
        <w:t>мм</w:t>
      </w:r>
      <w:proofErr w:type="gramEnd"/>
      <w:r w:rsidRPr="00B224F3">
        <w:rPr>
          <w:sz w:val="28"/>
          <w:szCs w:val="28"/>
        </w:rPr>
        <w:t>;</w:t>
      </w:r>
    </w:p>
    <w:p w:rsidR="00993F00" w:rsidRDefault="00993F00" w:rsidP="00993F00">
      <w:pPr>
        <w:autoSpaceDE w:val="0"/>
        <w:autoSpaceDN w:val="0"/>
        <w:adjustRightInd w:val="0"/>
        <w:spacing w:line="360" w:lineRule="exact"/>
        <w:ind w:firstLine="709"/>
        <w:jc w:val="both"/>
        <w:rPr>
          <w:sz w:val="28"/>
          <w:szCs w:val="28"/>
        </w:rPr>
      </w:pPr>
      <w:proofErr w:type="spellStart"/>
      <w:r w:rsidRPr="00B224F3">
        <w:rPr>
          <w:sz w:val="28"/>
          <w:szCs w:val="28"/>
          <w:lang w:val="en-US"/>
        </w:rPr>
        <w:t>V</w:t>
      </w:r>
      <w:r w:rsidRPr="00B224F3">
        <w:rPr>
          <w:sz w:val="28"/>
          <w:szCs w:val="28"/>
          <w:vertAlign w:val="subscript"/>
          <w:lang w:val="en-US"/>
        </w:rPr>
        <w:t>max</w:t>
      </w:r>
      <w:proofErr w:type="spellEnd"/>
      <w:r w:rsidRPr="00B224F3">
        <w:rPr>
          <w:sz w:val="28"/>
          <w:szCs w:val="28"/>
        </w:rPr>
        <w:t xml:space="preserve"> – максимально допускаемая скорость пассажирских поездов,</w:t>
      </w:r>
      <w:r>
        <w:rPr>
          <w:sz w:val="28"/>
          <w:szCs w:val="28"/>
        </w:rPr>
        <w:t xml:space="preserve"> </w:t>
      </w:r>
      <w:r w:rsidRPr="00B224F3">
        <w:rPr>
          <w:sz w:val="28"/>
          <w:szCs w:val="28"/>
        </w:rPr>
        <w:t>установленная для данной кривой приказом начальника железной дороги;</w:t>
      </w:r>
    </w:p>
    <w:p w:rsidR="00993F00" w:rsidRPr="00B224F3" w:rsidRDefault="00993F00" w:rsidP="00993F00">
      <w:pPr>
        <w:autoSpaceDE w:val="0"/>
        <w:autoSpaceDN w:val="0"/>
        <w:adjustRightInd w:val="0"/>
        <w:spacing w:line="360" w:lineRule="exact"/>
        <w:ind w:firstLine="709"/>
        <w:jc w:val="both"/>
        <w:rPr>
          <w:sz w:val="28"/>
          <w:szCs w:val="28"/>
        </w:rPr>
      </w:pPr>
      <w:r w:rsidRPr="00B224F3">
        <w:rPr>
          <w:sz w:val="28"/>
          <w:szCs w:val="28"/>
        </w:rPr>
        <w:t>115 – величина допускаемого максима</w:t>
      </w:r>
      <w:r>
        <w:rPr>
          <w:sz w:val="28"/>
          <w:szCs w:val="28"/>
        </w:rPr>
        <w:t xml:space="preserve">льного </w:t>
      </w:r>
      <w:proofErr w:type="spellStart"/>
      <w:r>
        <w:rPr>
          <w:sz w:val="28"/>
          <w:szCs w:val="28"/>
        </w:rPr>
        <w:t>недовозвышения</w:t>
      </w:r>
      <w:proofErr w:type="spellEnd"/>
      <w:r>
        <w:rPr>
          <w:sz w:val="28"/>
          <w:szCs w:val="28"/>
        </w:rPr>
        <w:t xml:space="preserve"> наружного </w:t>
      </w:r>
      <w:r w:rsidRPr="00B224F3">
        <w:rPr>
          <w:sz w:val="28"/>
          <w:szCs w:val="28"/>
        </w:rPr>
        <w:t xml:space="preserve">рельса, рассчитанная из условия </w:t>
      </w:r>
      <w:proofErr w:type="spellStart"/>
      <w:r w:rsidRPr="00B224F3">
        <w:rPr>
          <w:sz w:val="28"/>
          <w:szCs w:val="28"/>
        </w:rPr>
        <w:t>непревышения</w:t>
      </w:r>
      <w:proofErr w:type="spellEnd"/>
      <w:r w:rsidRPr="00B224F3">
        <w:rPr>
          <w:sz w:val="28"/>
          <w:szCs w:val="28"/>
        </w:rPr>
        <w:t xml:space="preserve"> установленной нормы</w:t>
      </w:r>
      <w:r>
        <w:rPr>
          <w:sz w:val="28"/>
          <w:szCs w:val="28"/>
        </w:rPr>
        <w:t xml:space="preserve"> </w:t>
      </w:r>
      <w:r w:rsidRPr="00B224F3">
        <w:rPr>
          <w:sz w:val="28"/>
          <w:szCs w:val="28"/>
        </w:rPr>
        <w:t>непогашенного ускорения для пассажирских поездов (0,7 м/с</w:t>
      </w:r>
      <w:proofErr w:type="gramStart"/>
      <w:r w:rsidRPr="00B224F3">
        <w:rPr>
          <w:sz w:val="28"/>
          <w:szCs w:val="28"/>
          <w:vertAlign w:val="superscript"/>
        </w:rPr>
        <w:t>2</w:t>
      </w:r>
      <w:proofErr w:type="gramEnd"/>
      <w:r w:rsidRPr="00B224F3">
        <w:rPr>
          <w:sz w:val="28"/>
          <w:szCs w:val="28"/>
        </w:rPr>
        <w:t>)</w:t>
      </w:r>
      <w:r>
        <w:rPr>
          <w:sz w:val="28"/>
          <w:szCs w:val="28"/>
        </w:rPr>
        <w:t>.</w:t>
      </w:r>
    </w:p>
    <w:p w:rsidR="00993F00" w:rsidRPr="000A7EC7" w:rsidRDefault="00993F00" w:rsidP="00993F00">
      <w:pPr>
        <w:autoSpaceDE w:val="0"/>
        <w:autoSpaceDN w:val="0"/>
        <w:adjustRightInd w:val="0"/>
        <w:spacing w:line="360" w:lineRule="exact"/>
        <w:ind w:firstLine="709"/>
        <w:jc w:val="both"/>
        <w:rPr>
          <w:sz w:val="28"/>
          <w:szCs w:val="28"/>
        </w:rPr>
      </w:pPr>
      <w:r>
        <w:rPr>
          <w:sz w:val="28"/>
          <w:szCs w:val="28"/>
        </w:rPr>
        <w:t>Из полученных по указанным формулам величин возвышения наружного рельса принимается большее значение и округляется до значений, кратных 5 мм.</w:t>
      </w:r>
    </w:p>
    <w:p w:rsidR="00993F00" w:rsidRPr="00897C06" w:rsidRDefault="00993F00" w:rsidP="00993F00">
      <w:pPr>
        <w:autoSpaceDE w:val="0"/>
        <w:autoSpaceDN w:val="0"/>
        <w:adjustRightInd w:val="0"/>
        <w:spacing w:line="360" w:lineRule="exact"/>
        <w:ind w:firstLine="709"/>
        <w:jc w:val="both"/>
        <w:rPr>
          <w:sz w:val="28"/>
          <w:szCs w:val="28"/>
        </w:rPr>
      </w:pPr>
      <w:r w:rsidRPr="00E40F0C">
        <w:rPr>
          <w:color w:val="000000" w:themeColor="text1"/>
          <w:sz w:val="28"/>
          <w:szCs w:val="28"/>
        </w:rPr>
        <w:t xml:space="preserve">Максимальное возвышение наружного рельса в кривой с учетом допусков на содержание не должно превышать </w:t>
      </w:r>
      <w:smartTag w:uri="urn:schemas-microsoft-com:office:smarttags" w:element="metricconverter">
        <w:smartTagPr>
          <w:attr w:name="ProductID" w:val="150 мм"/>
        </w:smartTagPr>
        <w:r w:rsidRPr="00E40F0C">
          <w:rPr>
            <w:color w:val="000000" w:themeColor="text1"/>
            <w:sz w:val="28"/>
            <w:szCs w:val="28"/>
          </w:rPr>
          <w:t xml:space="preserve">150 мм, </w:t>
        </w:r>
        <w:proofErr w:type="gramStart"/>
        <w:r w:rsidRPr="00E40F0C">
          <w:rPr>
            <w:color w:val="000000" w:themeColor="text1"/>
            <w:sz w:val="28"/>
            <w:szCs w:val="28"/>
          </w:rPr>
          <w:t>при</w:t>
        </w:r>
        <w:proofErr w:type="gramEnd"/>
        <w:r w:rsidRPr="00E40F0C">
          <w:rPr>
            <w:color w:val="000000" w:themeColor="text1"/>
            <w:sz w:val="28"/>
            <w:szCs w:val="28"/>
          </w:rPr>
          <w:t xml:space="preserve"> </w:t>
        </w:r>
        <w:proofErr w:type="gramStart"/>
        <w:r w:rsidRPr="00E40F0C">
          <w:rPr>
            <w:color w:val="000000" w:themeColor="text1"/>
            <w:sz w:val="28"/>
            <w:szCs w:val="28"/>
          </w:rPr>
          <w:t>превышение</w:t>
        </w:r>
        <w:proofErr w:type="gramEnd"/>
        <w:r w:rsidRPr="00E40F0C">
          <w:rPr>
            <w:color w:val="000000" w:themeColor="text1"/>
            <w:sz w:val="28"/>
            <w:szCs w:val="28"/>
          </w:rPr>
          <w:t xml:space="preserve"> этой величины движение поездов закрывается.</w:t>
        </w:r>
      </w:smartTag>
    </w:p>
    <w:p w:rsidR="00993F00" w:rsidRDefault="00993F00" w:rsidP="00993F00">
      <w:pPr>
        <w:autoSpaceDE w:val="0"/>
        <w:autoSpaceDN w:val="0"/>
        <w:adjustRightInd w:val="0"/>
        <w:spacing w:line="360" w:lineRule="exact"/>
        <w:ind w:firstLine="709"/>
        <w:jc w:val="both"/>
        <w:rPr>
          <w:sz w:val="28"/>
          <w:szCs w:val="28"/>
        </w:rPr>
      </w:pPr>
      <w:r>
        <w:rPr>
          <w:sz w:val="28"/>
          <w:szCs w:val="26"/>
        </w:rPr>
        <w:t>Согласно Инструкции по текущему содержанию железнодорожного пути величина возвышения в кривых определяется по следующим правилам:</w:t>
      </w:r>
    </w:p>
    <w:p w:rsidR="00993F00" w:rsidRDefault="00993F00" w:rsidP="00993F00">
      <w:pPr>
        <w:autoSpaceDE w:val="0"/>
        <w:autoSpaceDN w:val="0"/>
        <w:adjustRightInd w:val="0"/>
        <w:spacing w:line="360" w:lineRule="exact"/>
        <w:ind w:firstLine="709"/>
        <w:jc w:val="both"/>
        <w:rPr>
          <w:sz w:val="28"/>
          <w:szCs w:val="28"/>
        </w:rPr>
      </w:pPr>
      <w:r>
        <w:rPr>
          <w:sz w:val="28"/>
          <w:szCs w:val="28"/>
        </w:rPr>
        <w:t xml:space="preserve">- </w:t>
      </w:r>
      <w:r>
        <w:rPr>
          <w:sz w:val="28"/>
          <w:szCs w:val="26"/>
        </w:rPr>
        <w:t>м</w:t>
      </w:r>
      <w:r w:rsidRPr="00897C06">
        <w:rPr>
          <w:sz w:val="28"/>
          <w:szCs w:val="26"/>
        </w:rPr>
        <w:t>инимально допустимое возвышение должно обеспечить значение поперечного непогашенного ускорения, направленного наружу кривой (</w:t>
      </w:r>
      <w:proofErr w:type="spellStart"/>
      <w:r w:rsidRPr="00897C06">
        <w:rPr>
          <w:sz w:val="28"/>
          <w:szCs w:val="26"/>
        </w:rPr>
        <w:t>а</w:t>
      </w:r>
      <w:r w:rsidRPr="00897C06">
        <w:rPr>
          <w:sz w:val="20"/>
          <w:szCs w:val="26"/>
        </w:rPr>
        <w:t>нп</w:t>
      </w:r>
      <w:proofErr w:type="spellEnd"/>
      <w:r w:rsidRPr="00897C06">
        <w:rPr>
          <w:sz w:val="28"/>
          <w:szCs w:val="26"/>
        </w:rPr>
        <w:t>) не более 0,7</w:t>
      </w:r>
      <w:r w:rsidRPr="00897C06">
        <w:rPr>
          <w:sz w:val="28"/>
          <w:szCs w:val="28"/>
        </w:rPr>
        <w:t>м/с</w:t>
      </w:r>
      <w:proofErr w:type="gramStart"/>
      <w:r w:rsidRPr="00897C06">
        <w:rPr>
          <w:sz w:val="28"/>
          <w:szCs w:val="28"/>
          <w:vertAlign w:val="superscript"/>
        </w:rPr>
        <w:t>2</w:t>
      </w:r>
      <w:proofErr w:type="gramEnd"/>
      <w:r w:rsidRPr="00897C06">
        <w:rPr>
          <w:sz w:val="28"/>
          <w:szCs w:val="26"/>
        </w:rPr>
        <w:t xml:space="preserve"> на уровне буксы подвижного состава для максимальной скорости грузовых и, ка</w:t>
      </w:r>
      <w:r>
        <w:rPr>
          <w:sz w:val="28"/>
          <w:szCs w:val="26"/>
        </w:rPr>
        <w:t>к правило, пассажирских поездов;</w:t>
      </w:r>
    </w:p>
    <w:p w:rsidR="00993F00" w:rsidRPr="000A7EC7" w:rsidRDefault="00993F00" w:rsidP="00993F00">
      <w:pPr>
        <w:autoSpaceDE w:val="0"/>
        <w:autoSpaceDN w:val="0"/>
        <w:adjustRightInd w:val="0"/>
        <w:spacing w:line="360" w:lineRule="exact"/>
        <w:ind w:firstLine="709"/>
        <w:jc w:val="both"/>
        <w:rPr>
          <w:sz w:val="28"/>
          <w:szCs w:val="26"/>
        </w:rPr>
      </w:pPr>
      <w:r>
        <w:rPr>
          <w:sz w:val="28"/>
          <w:szCs w:val="28"/>
        </w:rPr>
        <w:t xml:space="preserve">- </w:t>
      </w:r>
      <w:r>
        <w:rPr>
          <w:sz w:val="28"/>
          <w:szCs w:val="26"/>
        </w:rPr>
        <w:t>в</w:t>
      </w:r>
      <w:r w:rsidRPr="00897C06">
        <w:rPr>
          <w:sz w:val="28"/>
          <w:szCs w:val="26"/>
        </w:rPr>
        <w:t>еличина поперечного непогашенного ускорения (</w:t>
      </w:r>
      <w:proofErr w:type="spellStart"/>
      <w:r w:rsidRPr="00897C06">
        <w:rPr>
          <w:sz w:val="28"/>
          <w:szCs w:val="26"/>
        </w:rPr>
        <w:t>а</w:t>
      </w:r>
      <w:r w:rsidRPr="00897C06">
        <w:rPr>
          <w:sz w:val="20"/>
          <w:szCs w:val="26"/>
        </w:rPr>
        <w:t>нп</w:t>
      </w:r>
      <w:proofErr w:type="spellEnd"/>
      <w:r w:rsidRPr="00897C06">
        <w:rPr>
          <w:sz w:val="28"/>
          <w:szCs w:val="26"/>
        </w:rPr>
        <w:t>) рассчитывается по фактическим значениям кривизны пути, возвышения наружного рельса и в зависимости от скорости по формуле:</w:t>
      </w:r>
    </w:p>
    <w:p w:rsidR="00993F00" w:rsidRPr="00897C06" w:rsidRDefault="00993F00" w:rsidP="00993F00">
      <w:pPr>
        <w:autoSpaceDE w:val="0"/>
        <w:autoSpaceDN w:val="0"/>
        <w:adjustRightInd w:val="0"/>
        <w:jc w:val="center"/>
      </w:pPr>
      <w:r w:rsidRPr="006E2A9E">
        <w:t xml:space="preserve">                      </w:t>
      </w:r>
      <w:r w:rsidRPr="00876C9D">
        <w:rPr>
          <w:noProof/>
          <w:sz w:val="36"/>
          <w:szCs w:val="17"/>
        </w:rPr>
        <w:drawing>
          <wp:inline distT="0" distB="0" distL="0" distR="0">
            <wp:extent cx="2171700" cy="619125"/>
            <wp:effectExtent l="0" t="0" r="0" b="0"/>
            <wp:docPr id="255" name="Объект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52528" cy="1296144"/>
                      <a:chOff x="2411760" y="2636912"/>
                      <a:chExt cx="4752528" cy="1296144"/>
                    </a:xfrm>
                  </a:grpSpPr>
                  <a:grpSp>
                    <a:nvGrpSpPr>
                      <a:cNvPr id="28" name="Группа 27"/>
                      <a:cNvGrpSpPr/>
                    </a:nvGrpSpPr>
                    <a:grpSpPr>
                      <a:xfrm>
                        <a:off x="2411760" y="2636912"/>
                        <a:ext cx="4752528" cy="1296144"/>
                        <a:chOff x="2411760" y="2636912"/>
                        <a:chExt cx="4752528" cy="1296144"/>
                      </a:xfrm>
                    </a:grpSpPr>
                    <a:pic>
                      <a:nvPicPr>
                        <a:cNvPr id="0" name="Object 2"/>
                        <a:cNvPicPr>
                          <a:picLocks noChangeAspect="1" noChangeArrowheads="1"/>
                        </a:cNvPicPr>
                      </a:nvPicPr>
                      <a:blipFill>
                        <a:blip r:embed="rId16"/>
                        <a:srcRect/>
                        <a:stretch>
                          <a:fillRect/>
                        </a:stretch>
                      </a:blipFill>
                      <a:spPr bwMode="auto">
                        <a:xfrm>
                          <a:off x="2411413" y="2636838"/>
                          <a:ext cx="4752975" cy="1296987"/>
                        </a:xfrm>
                        <a:prstGeom prst="rect">
                          <a:avLst/>
                        </a:prstGeom>
                        <a:noFill/>
                      </a:spPr>
                    </a:pic>
                    <a:sp>
                      <a:nvSpPr>
                        <a:cNvPr id="26" name="TextBox 25"/>
                        <a:cNvSpPr txBox="1"/>
                      </a:nvSpPr>
                      <a:spPr>
                        <a:xfrm>
                          <a:off x="4067944" y="2924944"/>
                          <a:ext cx="936104"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max</a:t>
                            </a:r>
                            <a:endParaRPr lang="ru-RU" dirty="0"/>
                          </a:p>
                        </a:txBody>
                        <a:useSpRect/>
                      </a:txSp>
                    </a:sp>
                    <a:sp>
                      <a:nvSpPr>
                        <a:cNvPr id="27" name="TextBox 26"/>
                        <a:cNvSpPr txBox="1"/>
                      </a:nvSpPr>
                      <a:spPr>
                        <a:xfrm>
                          <a:off x="2987824" y="3212976"/>
                          <a:ext cx="576064"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i</a:t>
                            </a:r>
                            <a:endParaRPr lang="ru-RU" dirty="0"/>
                          </a:p>
                        </a:txBody>
                        <a:useSpRect/>
                      </a:txSp>
                    </a:sp>
                  </a:grpSp>
                </lc:lockedCanvas>
              </a:graphicData>
            </a:graphic>
          </wp:inline>
        </w:drawing>
      </w:r>
    </w:p>
    <w:p w:rsidR="00993F00" w:rsidRPr="000A7EC7" w:rsidRDefault="00993F00" w:rsidP="00993F00">
      <w:pPr>
        <w:autoSpaceDE w:val="0"/>
        <w:autoSpaceDN w:val="0"/>
        <w:adjustRightInd w:val="0"/>
        <w:spacing w:line="360" w:lineRule="exact"/>
        <w:ind w:firstLine="709"/>
        <w:jc w:val="both"/>
        <w:rPr>
          <w:sz w:val="28"/>
          <w:szCs w:val="17"/>
        </w:rPr>
      </w:pPr>
      <w:r w:rsidRPr="00897C06">
        <w:rPr>
          <w:sz w:val="28"/>
          <w:szCs w:val="17"/>
        </w:rPr>
        <w:t xml:space="preserve">где </w:t>
      </w:r>
      <w:proofErr w:type="spellStart"/>
      <w:r w:rsidRPr="00897C06">
        <w:rPr>
          <w:sz w:val="28"/>
          <w:szCs w:val="17"/>
          <w:lang w:val="en-US"/>
        </w:rPr>
        <w:t>V</w:t>
      </w:r>
      <w:r w:rsidRPr="00897C06">
        <w:rPr>
          <w:sz w:val="28"/>
          <w:szCs w:val="17"/>
          <w:vertAlign w:val="subscript"/>
          <w:lang w:val="en-US"/>
        </w:rPr>
        <w:t>max</w:t>
      </w:r>
      <w:proofErr w:type="spellEnd"/>
      <w:r w:rsidRPr="00897C06">
        <w:rPr>
          <w:sz w:val="28"/>
          <w:szCs w:val="17"/>
          <w:vertAlign w:val="subscript"/>
        </w:rPr>
        <w:t xml:space="preserve"> </w:t>
      </w:r>
      <w:r w:rsidRPr="00897C06">
        <w:rPr>
          <w:sz w:val="28"/>
          <w:szCs w:val="17"/>
        </w:rPr>
        <w:t xml:space="preserve">– максимально допускаемая скорость движения пассажирских поездов по кривой, </w:t>
      </w:r>
      <w:proofErr w:type="gramStart"/>
      <w:r w:rsidRPr="00897C06">
        <w:rPr>
          <w:sz w:val="28"/>
          <w:szCs w:val="17"/>
        </w:rPr>
        <w:t>км</w:t>
      </w:r>
      <w:proofErr w:type="gramEnd"/>
      <w:r w:rsidRPr="00897C06">
        <w:rPr>
          <w:sz w:val="28"/>
          <w:szCs w:val="17"/>
        </w:rPr>
        <w:t>/ч;</w:t>
      </w:r>
      <w:r w:rsidRPr="00897C06">
        <w:rPr>
          <w:sz w:val="28"/>
          <w:szCs w:val="17"/>
          <w:vertAlign w:val="subscript"/>
        </w:rPr>
        <w:t xml:space="preserve">  </w:t>
      </w:r>
      <w:r w:rsidRPr="00897C06">
        <w:rPr>
          <w:sz w:val="28"/>
          <w:szCs w:val="17"/>
        </w:rPr>
        <w:t xml:space="preserve">  </w:t>
      </w:r>
    </w:p>
    <w:p w:rsidR="00993F00" w:rsidRPr="00897C06" w:rsidRDefault="00993F00" w:rsidP="00993F00">
      <w:pPr>
        <w:autoSpaceDE w:val="0"/>
        <w:autoSpaceDN w:val="0"/>
        <w:adjustRightInd w:val="0"/>
        <w:spacing w:line="360" w:lineRule="exact"/>
        <w:ind w:firstLine="709"/>
        <w:jc w:val="both"/>
        <w:rPr>
          <w:sz w:val="28"/>
          <w:szCs w:val="17"/>
        </w:rPr>
      </w:pPr>
      <w:proofErr w:type="gramStart"/>
      <w:r w:rsidRPr="00897C06">
        <w:rPr>
          <w:sz w:val="28"/>
          <w:szCs w:val="17"/>
          <w:lang w:val="en-US"/>
        </w:rPr>
        <w:t>h</w:t>
      </w:r>
      <w:r w:rsidRPr="00897C06">
        <w:rPr>
          <w:sz w:val="28"/>
          <w:szCs w:val="17"/>
          <w:vertAlign w:val="subscript"/>
          <w:lang w:val="en-US"/>
        </w:rPr>
        <w:t>i</w:t>
      </w:r>
      <w:proofErr w:type="gramEnd"/>
      <w:r w:rsidRPr="00897C06">
        <w:rPr>
          <w:sz w:val="28"/>
          <w:szCs w:val="17"/>
          <w:vertAlign w:val="subscript"/>
        </w:rPr>
        <w:t xml:space="preserve">   </w:t>
      </w:r>
      <w:r w:rsidRPr="00897C06">
        <w:rPr>
          <w:sz w:val="28"/>
          <w:szCs w:val="17"/>
        </w:rPr>
        <w:t xml:space="preserve">- возвышение наружного рельса переходной кривой в </w:t>
      </w:r>
      <w:proofErr w:type="spellStart"/>
      <w:r w:rsidRPr="00897C06">
        <w:rPr>
          <w:sz w:val="28"/>
          <w:szCs w:val="26"/>
          <w:lang w:val="en-US"/>
        </w:rPr>
        <w:t>i</w:t>
      </w:r>
      <w:proofErr w:type="spellEnd"/>
      <w:r w:rsidRPr="00897C06">
        <w:rPr>
          <w:sz w:val="28"/>
          <w:szCs w:val="26"/>
        </w:rPr>
        <w:t>-м</w:t>
      </w:r>
      <w:r w:rsidRPr="00897C06">
        <w:rPr>
          <w:sz w:val="28"/>
        </w:rPr>
        <w:t xml:space="preserve"> сечении </w:t>
      </w:r>
      <w:r w:rsidRPr="00897C06">
        <w:rPr>
          <w:sz w:val="28"/>
          <w:szCs w:val="17"/>
        </w:rPr>
        <w:t xml:space="preserve">несовпадения отводов возвышения и кривизны, определяемое по нулевой линии на записи уровня;  </w:t>
      </w:r>
    </w:p>
    <w:p w:rsidR="00993F00" w:rsidRPr="000A7EC7" w:rsidRDefault="00993F00" w:rsidP="00993F00">
      <w:pPr>
        <w:autoSpaceDE w:val="0"/>
        <w:autoSpaceDN w:val="0"/>
        <w:adjustRightInd w:val="0"/>
        <w:spacing w:line="360" w:lineRule="exact"/>
        <w:ind w:firstLine="709"/>
        <w:jc w:val="both"/>
        <w:rPr>
          <w:sz w:val="28"/>
        </w:rPr>
      </w:pPr>
      <w:proofErr w:type="spellStart"/>
      <w:proofErr w:type="gramStart"/>
      <w:r w:rsidRPr="00897C06">
        <w:rPr>
          <w:sz w:val="28"/>
          <w:szCs w:val="17"/>
          <w:lang w:val="en-US"/>
        </w:rPr>
        <w:t>R</w:t>
      </w:r>
      <w:r w:rsidRPr="00897C06">
        <w:rPr>
          <w:sz w:val="28"/>
          <w:szCs w:val="17"/>
          <w:vertAlign w:val="subscript"/>
          <w:lang w:val="en-US"/>
        </w:rPr>
        <w:t>i</w:t>
      </w:r>
      <w:proofErr w:type="spellEnd"/>
      <w:proofErr w:type="gramEnd"/>
      <w:r w:rsidRPr="00897C06">
        <w:rPr>
          <w:sz w:val="28"/>
          <w:szCs w:val="17"/>
          <w:vertAlign w:val="subscript"/>
        </w:rPr>
        <w:t xml:space="preserve">   </w:t>
      </w:r>
      <w:r w:rsidRPr="00897C06">
        <w:rPr>
          <w:sz w:val="28"/>
          <w:szCs w:val="17"/>
        </w:rPr>
        <w:t>- радиус переходной кривой</w:t>
      </w:r>
      <w:r w:rsidRPr="00897C06">
        <w:rPr>
          <w:sz w:val="28"/>
          <w:szCs w:val="17"/>
          <w:vertAlign w:val="subscript"/>
        </w:rPr>
        <w:t xml:space="preserve"> </w:t>
      </w:r>
      <w:r w:rsidRPr="00897C06">
        <w:rPr>
          <w:sz w:val="28"/>
          <w:szCs w:val="17"/>
        </w:rPr>
        <w:t xml:space="preserve">в </w:t>
      </w:r>
      <w:proofErr w:type="spellStart"/>
      <w:r w:rsidRPr="00897C06">
        <w:rPr>
          <w:sz w:val="28"/>
          <w:szCs w:val="26"/>
          <w:lang w:val="en-US"/>
        </w:rPr>
        <w:t>i</w:t>
      </w:r>
      <w:proofErr w:type="spellEnd"/>
      <w:r w:rsidRPr="00897C06">
        <w:rPr>
          <w:sz w:val="28"/>
          <w:szCs w:val="26"/>
        </w:rPr>
        <w:t>-м</w:t>
      </w:r>
      <w:r>
        <w:rPr>
          <w:sz w:val="28"/>
        </w:rPr>
        <w:t xml:space="preserve"> сечении несовпадения отводов</w:t>
      </w:r>
    </w:p>
    <w:p w:rsidR="00993F00" w:rsidRPr="00CC5343" w:rsidRDefault="00993F00" w:rsidP="00993F00">
      <w:pPr>
        <w:pStyle w:val="af7"/>
        <w:spacing w:after="0" w:line="360" w:lineRule="exact"/>
        <w:ind w:left="284" w:firstLine="709"/>
        <w:jc w:val="both"/>
        <w:rPr>
          <w:rFonts w:ascii="Times New Roman" w:hAnsi="Times New Roman" w:cs="Times New Roman"/>
          <w:sz w:val="28"/>
          <w:szCs w:val="28"/>
        </w:rPr>
      </w:pPr>
      <w:r w:rsidRPr="00CC5343">
        <w:rPr>
          <w:rFonts w:ascii="Times New Roman" w:hAnsi="Times New Roman" w:cs="Times New Roman"/>
          <w:sz w:val="28"/>
          <w:szCs w:val="28"/>
        </w:rPr>
        <w:t>На линиях, где обращаются скоростные поезда и пассажирский подвижной состав с улучшенными</w:t>
      </w:r>
      <w:r w:rsidRPr="00CC5343">
        <w:rPr>
          <w:rFonts w:ascii="Times New Roman" w:hAnsi="Times New Roman" w:cs="Times New Roman"/>
          <w:b/>
          <w:sz w:val="28"/>
        </w:rPr>
        <w:t xml:space="preserve"> </w:t>
      </w:r>
      <w:r w:rsidRPr="00CC5343">
        <w:rPr>
          <w:rFonts w:ascii="Times New Roman" w:hAnsi="Times New Roman" w:cs="Times New Roman"/>
          <w:sz w:val="28"/>
          <w:szCs w:val="28"/>
        </w:rPr>
        <w:t>динамическими качествами, с разрешения ОАО «РЖД»  допускаемая величина</w:t>
      </w:r>
      <w:r w:rsidRPr="00CC5343">
        <w:rPr>
          <w:rFonts w:ascii="Times New Roman" w:hAnsi="Times New Roman" w:cs="Times New Roman"/>
          <w:b/>
          <w:sz w:val="28"/>
        </w:rPr>
        <w:t xml:space="preserve"> </w:t>
      </w:r>
      <w:proofErr w:type="spellStart"/>
      <w:r w:rsidRPr="00CC5343">
        <w:rPr>
          <w:rFonts w:ascii="Times New Roman" w:hAnsi="Times New Roman" w:cs="Times New Roman"/>
          <w:i/>
          <w:iCs/>
          <w:sz w:val="28"/>
          <w:szCs w:val="28"/>
        </w:rPr>
        <w:t>а</w:t>
      </w:r>
      <w:r w:rsidRPr="00CC5343">
        <w:rPr>
          <w:rFonts w:ascii="Times New Roman" w:hAnsi="Times New Roman" w:cs="Times New Roman"/>
          <w:i/>
          <w:iCs/>
          <w:sz w:val="28"/>
          <w:szCs w:val="28"/>
          <w:vertAlign w:val="subscript"/>
        </w:rPr>
        <w:t>нп</w:t>
      </w:r>
      <w:proofErr w:type="spellEnd"/>
      <w:r w:rsidRPr="00CC5343">
        <w:rPr>
          <w:rFonts w:ascii="Times New Roman" w:hAnsi="Times New Roman" w:cs="Times New Roman"/>
          <w:sz w:val="28"/>
        </w:rPr>
        <w:t xml:space="preserve"> </w:t>
      </w:r>
      <w:r w:rsidRPr="00CC5343">
        <w:rPr>
          <w:rFonts w:ascii="Times New Roman" w:hAnsi="Times New Roman" w:cs="Times New Roman"/>
          <w:sz w:val="28"/>
          <w:szCs w:val="28"/>
        </w:rPr>
        <w:t xml:space="preserve">может быть увеличена до </w:t>
      </w:r>
      <w:bookmarkStart w:id="0" w:name="OLE_LINK1"/>
      <w:r w:rsidRPr="00CC5343">
        <w:rPr>
          <w:rFonts w:ascii="Times New Roman" w:hAnsi="Times New Roman" w:cs="Times New Roman"/>
          <w:sz w:val="28"/>
          <w:szCs w:val="28"/>
        </w:rPr>
        <w:t>1,0 м/с</w:t>
      </w:r>
      <w:proofErr w:type="gramStart"/>
      <w:r w:rsidRPr="00CC5343">
        <w:rPr>
          <w:rFonts w:ascii="Times New Roman" w:hAnsi="Times New Roman" w:cs="Times New Roman"/>
          <w:sz w:val="28"/>
          <w:szCs w:val="28"/>
          <w:vertAlign w:val="superscript"/>
        </w:rPr>
        <w:t>2</w:t>
      </w:r>
      <w:proofErr w:type="gramEnd"/>
      <w:r w:rsidRPr="00CC5343">
        <w:rPr>
          <w:rFonts w:ascii="Times New Roman" w:hAnsi="Times New Roman" w:cs="Times New Roman"/>
          <w:sz w:val="28"/>
          <w:szCs w:val="28"/>
        </w:rPr>
        <w:t xml:space="preserve">. </w:t>
      </w:r>
      <w:bookmarkEnd w:id="0"/>
    </w:p>
    <w:p w:rsidR="00993F00" w:rsidRPr="000A7EC7" w:rsidRDefault="00993F00" w:rsidP="00993F00">
      <w:pPr>
        <w:spacing w:line="360" w:lineRule="exact"/>
        <w:ind w:firstLine="709"/>
        <w:jc w:val="both"/>
        <w:rPr>
          <w:sz w:val="28"/>
          <w:szCs w:val="28"/>
        </w:rPr>
      </w:pPr>
      <w:r w:rsidRPr="002D0CB1">
        <w:rPr>
          <w:sz w:val="28"/>
          <w:szCs w:val="28"/>
        </w:rPr>
        <w:t xml:space="preserve">На линиях с грузовым и смешанным движением поездов наименьшее воздействие на путь в кривых, снижающее интенсивность расстройства и износа элементов пути производится при </w:t>
      </w:r>
      <w:proofErr w:type="spellStart"/>
      <w:r w:rsidRPr="002D0CB1">
        <w:rPr>
          <w:i/>
          <w:iCs/>
          <w:sz w:val="28"/>
          <w:szCs w:val="28"/>
        </w:rPr>
        <w:t>а</w:t>
      </w:r>
      <w:r w:rsidRPr="002D0CB1">
        <w:rPr>
          <w:i/>
          <w:iCs/>
          <w:sz w:val="28"/>
          <w:szCs w:val="28"/>
          <w:vertAlign w:val="subscript"/>
        </w:rPr>
        <w:t>нп</w:t>
      </w:r>
      <w:proofErr w:type="spellEnd"/>
      <w:r w:rsidRPr="002D0CB1">
        <w:rPr>
          <w:sz w:val="28"/>
          <w:szCs w:val="28"/>
        </w:rPr>
        <w:t xml:space="preserve"> близком к нулю при средневзвешенной скорости движения грузовых поездов.  Для этого непогашенное ускорение в грузовых поездах должно, как правило, находиться в диапазоне </w:t>
      </w:r>
      <w:r w:rsidRPr="002D0CB1">
        <w:rPr>
          <w:sz w:val="28"/>
        </w:rPr>
        <w:sym w:font="Symbol" w:char="F0B1"/>
      </w:r>
      <w:r w:rsidRPr="002D0CB1">
        <w:rPr>
          <w:sz w:val="28"/>
          <w:szCs w:val="28"/>
        </w:rPr>
        <w:t xml:space="preserve"> 0,3 м/с</w:t>
      </w:r>
      <w:proofErr w:type="gramStart"/>
      <w:r w:rsidRPr="002D0CB1">
        <w:rPr>
          <w:sz w:val="28"/>
          <w:szCs w:val="28"/>
          <w:vertAlign w:val="superscript"/>
        </w:rPr>
        <w:t>2</w:t>
      </w:r>
      <w:proofErr w:type="gramEnd"/>
      <w:r w:rsidRPr="002D0CB1">
        <w:rPr>
          <w:sz w:val="28"/>
          <w:szCs w:val="28"/>
        </w:rPr>
        <w:t xml:space="preserve"> при фактически реализуемых скоростях движения. </w:t>
      </w:r>
    </w:p>
    <w:p w:rsidR="00993F00" w:rsidRPr="001832F9" w:rsidRDefault="00993F00" w:rsidP="00993F00">
      <w:pPr>
        <w:spacing w:line="360" w:lineRule="exact"/>
        <w:ind w:firstLine="709"/>
        <w:jc w:val="both"/>
        <w:rPr>
          <w:sz w:val="28"/>
          <w:szCs w:val="28"/>
        </w:rPr>
      </w:pPr>
      <w:r w:rsidRPr="0044601B">
        <w:rPr>
          <w:i/>
          <w:sz w:val="28"/>
          <w:szCs w:val="28"/>
        </w:rPr>
        <w:t>Пример</w:t>
      </w:r>
      <w:r>
        <w:rPr>
          <w:sz w:val="28"/>
          <w:szCs w:val="28"/>
        </w:rPr>
        <w:t xml:space="preserve">: определить возвышение наружного рельса в кривой радиусом 600 м. Расчётные характеристики </w:t>
      </w:r>
      <w:proofErr w:type="spellStart"/>
      <w:r>
        <w:rPr>
          <w:sz w:val="28"/>
          <w:szCs w:val="28"/>
        </w:rPr>
        <w:t>графиковых</w:t>
      </w:r>
      <w:proofErr w:type="spellEnd"/>
      <w:r>
        <w:rPr>
          <w:sz w:val="28"/>
          <w:szCs w:val="28"/>
        </w:rPr>
        <w:t xml:space="preserve"> поездов приведены в таблице    № 1.</w:t>
      </w:r>
    </w:p>
    <w:p w:rsidR="00993F00" w:rsidRDefault="00993F00" w:rsidP="00993F00">
      <w:pPr>
        <w:autoSpaceDE w:val="0"/>
        <w:autoSpaceDN w:val="0"/>
        <w:adjustRightInd w:val="0"/>
        <w:ind w:firstLine="709"/>
        <w:jc w:val="right"/>
        <w:rPr>
          <w:sz w:val="28"/>
          <w:szCs w:val="28"/>
        </w:rPr>
      </w:pPr>
      <w:r>
        <w:rPr>
          <w:sz w:val="28"/>
          <w:szCs w:val="28"/>
        </w:rPr>
        <w:t xml:space="preserve">Таблица № 1 </w:t>
      </w:r>
    </w:p>
    <w:p w:rsidR="00993F00" w:rsidRDefault="00993F00" w:rsidP="00993F00">
      <w:pPr>
        <w:autoSpaceDE w:val="0"/>
        <w:autoSpaceDN w:val="0"/>
        <w:adjustRightInd w:val="0"/>
        <w:jc w:val="center"/>
        <w:rPr>
          <w:sz w:val="28"/>
          <w:szCs w:val="28"/>
        </w:rPr>
      </w:pPr>
      <w:r>
        <w:rPr>
          <w:sz w:val="28"/>
          <w:szCs w:val="28"/>
        </w:rPr>
        <w:t xml:space="preserve">Характеристика </w:t>
      </w:r>
      <w:proofErr w:type="spellStart"/>
      <w:r>
        <w:rPr>
          <w:sz w:val="28"/>
          <w:szCs w:val="28"/>
        </w:rPr>
        <w:t>графиковых</w:t>
      </w:r>
      <w:proofErr w:type="spellEnd"/>
      <w:r>
        <w:rPr>
          <w:sz w:val="28"/>
          <w:szCs w:val="28"/>
        </w:rPr>
        <w:t xml:space="preserve"> поездов.</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Look w:val="04A0"/>
      </w:tblPr>
      <w:tblGrid>
        <w:gridCol w:w="2392"/>
        <w:gridCol w:w="2393"/>
        <w:gridCol w:w="2393"/>
        <w:gridCol w:w="2393"/>
      </w:tblGrid>
      <w:tr w:rsidR="00993F00" w:rsidTr="00106F17">
        <w:trPr>
          <w:jc w:val="center"/>
        </w:trPr>
        <w:tc>
          <w:tcPr>
            <w:tcW w:w="2392" w:type="dxa"/>
          </w:tcPr>
          <w:p w:rsidR="00993F00" w:rsidRDefault="00993F00" w:rsidP="00106F17">
            <w:pPr>
              <w:autoSpaceDE w:val="0"/>
              <w:autoSpaceDN w:val="0"/>
              <w:adjustRightInd w:val="0"/>
              <w:spacing w:line="360" w:lineRule="exact"/>
              <w:jc w:val="center"/>
              <w:rPr>
                <w:sz w:val="28"/>
                <w:szCs w:val="28"/>
              </w:rPr>
            </w:pPr>
            <w:r>
              <w:rPr>
                <w:sz w:val="28"/>
                <w:szCs w:val="28"/>
              </w:rPr>
              <w:t xml:space="preserve">Категории </w:t>
            </w:r>
            <w:r>
              <w:rPr>
                <w:sz w:val="28"/>
                <w:szCs w:val="28"/>
              </w:rPr>
              <w:lastRenderedPageBreak/>
              <w:t>поездов</w:t>
            </w:r>
          </w:p>
        </w:tc>
        <w:tc>
          <w:tcPr>
            <w:tcW w:w="2393" w:type="dxa"/>
          </w:tcPr>
          <w:p w:rsidR="00993F00" w:rsidRDefault="00993F00" w:rsidP="00106F17">
            <w:pPr>
              <w:autoSpaceDE w:val="0"/>
              <w:autoSpaceDN w:val="0"/>
              <w:adjustRightInd w:val="0"/>
              <w:spacing w:line="360" w:lineRule="exact"/>
              <w:jc w:val="center"/>
              <w:rPr>
                <w:sz w:val="28"/>
                <w:szCs w:val="28"/>
              </w:rPr>
            </w:pPr>
            <w:r>
              <w:rPr>
                <w:sz w:val="28"/>
                <w:szCs w:val="28"/>
              </w:rPr>
              <w:lastRenderedPageBreak/>
              <w:t xml:space="preserve">Количество </w:t>
            </w:r>
            <w:r>
              <w:rPr>
                <w:sz w:val="28"/>
                <w:szCs w:val="28"/>
              </w:rPr>
              <w:lastRenderedPageBreak/>
              <w:t>поездов</w:t>
            </w:r>
          </w:p>
        </w:tc>
        <w:tc>
          <w:tcPr>
            <w:tcW w:w="2393" w:type="dxa"/>
          </w:tcPr>
          <w:p w:rsidR="00993F00" w:rsidRDefault="00993F00" w:rsidP="00106F17">
            <w:pPr>
              <w:autoSpaceDE w:val="0"/>
              <w:autoSpaceDN w:val="0"/>
              <w:adjustRightInd w:val="0"/>
              <w:spacing w:line="360" w:lineRule="exact"/>
              <w:jc w:val="center"/>
              <w:rPr>
                <w:sz w:val="28"/>
                <w:szCs w:val="28"/>
              </w:rPr>
            </w:pPr>
            <w:r>
              <w:rPr>
                <w:sz w:val="28"/>
                <w:szCs w:val="28"/>
              </w:rPr>
              <w:lastRenderedPageBreak/>
              <w:t xml:space="preserve">Скорость по </w:t>
            </w:r>
            <w:r>
              <w:rPr>
                <w:sz w:val="28"/>
                <w:szCs w:val="28"/>
              </w:rPr>
              <w:lastRenderedPageBreak/>
              <w:t xml:space="preserve">кривой, </w:t>
            </w:r>
            <w:proofErr w:type="gramStart"/>
            <w:r>
              <w:rPr>
                <w:sz w:val="28"/>
                <w:szCs w:val="28"/>
              </w:rPr>
              <w:t>км</w:t>
            </w:r>
            <w:proofErr w:type="gramEnd"/>
            <w:r>
              <w:rPr>
                <w:sz w:val="28"/>
                <w:szCs w:val="28"/>
              </w:rPr>
              <w:t>/ч</w:t>
            </w:r>
          </w:p>
        </w:tc>
        <w:tc>
          <w:tcPr>
            <w:tcW w:w="2393" w:type="dxa"/>
          </w:tcPr>
          <w:p w:rsidR="00993F00" w:rsidRDefault="00993F00" w:rsidP="00106F17">
            <w:pPr>
              <w:autoSpaceDE w:val="0"/>
              <w:autoSpaceDN w:val="0"/>
              <w:adjustRightInd w:val="0"/>
              <w:spacing w:line="360" w:lineRule="exact"/>
              <w:jc w:val="center"/>
              <w:rPr>
                <w:sz w:val="28"/>
                <w:szCs w:val="28"/>
              </w:rPr>
            </w:pPr>
            <w:r>
              <w:rPr>
                <w:sz w:val="28"/>
                <w:szCs w:val="28"/>
              </w:rPr>
              <w:lastRenderedPageBreak/>
              <w:t>Вес поезда, кН</w:t>
            </w:r>
          </w:p>
        </w:tc>
      </w:tr>
      <w:tr w:rsidR="00993F00" w:rsidTr="00106F17">
        <w:trPr>
          <w:jc w:val="center"/>
        </w:trPr>
        <w:tc>
          <w:tcPr>
            <w:tcW w:w="2392" w:type="dxa"/>
          </w:tcPr>
          <w:p w:rsidR="00993F00" w:rsidRDefault="00993F00" w:rsidP="00106F17">
            <w:pPr>
              <w:autoSpaceDE w:val="0"/>
              <w:autoSpaceDN w:val="0"/>
              <w:adjustRightInd w:val="0"/>
              <w:spacing w:line="360" w:lineRule="exact"/>
              <w:rPr>
                <w:sz w:val="28"/>
                <w:szCs w:val="28"/>
              </w:rPr>
            </w:pPr>
            <w:r>
              <w:rPr>
                <w:sz w:val="28"/>
                <w:szCs w:val="28"/>
              </w:rPr>
              <w:lastRenderedPageBreak/>
              <w:t>Скорые</w:t>
            </w:r>
          </w:p>
          <w:p w:rsidR="00993F00" w:rsidRDefault="00993F00" w:rsidP="00106F17">
            <w:pPr>
              <w:autoSpaceDE w:val="0"/>
              <w:autoSpaceDN w:val="0"/>
              <w:adjustRightInd w:val="0"/>
              <w:spacing w:line="360" w:lineRule="exact"/>
              <w:rPr>
                <w:sz w:val="28"/>
                <w:szCs w:val="28"/>
              </w:rPr>
            </w:pPr>
            <w:r>
              <w:rPr>
                <w:sz w:val="28"/>
                <w:szCs w:val="28"/>
              </w:rPr>
              <w:t>Пассажирские</w:t>
            </w:r>
          </w:p>
          <w:p w:rsidR="00993F00" w:rsidRDefault="00993F00" w:rsidP="00106F17">
            <w:pPr>
              <w:autoSpaceDE w:val="0"/>
              <w:autoSpaceDN w:val="0"/>
              <w:adjustRightInd w:val="0"/>
              <w:spacing w:line="360" w:lineRule="exact"/>
              <w:rPr>
                <w:sz w:val="28"/>
                <w:szCs w:val="28"/>
              </w:rPr>
            </w:pPr>
            <w:r>
              <w:rPr>
                <w:sz w:val="28"/>
                <w:szCs w:val="28"/>
              </w:rPr>
              <w:t>Грузовые</w:t>
            </w:r>
          </w:p>
        </w:tc>
        <w:tc>
          <w:tcPr>
            <w:tcW w:w="2393" w:type="dxa"/>
          </w:tcPr>
          <w:p w:rsidR="00993F00" w:rsidRDefault="00993F00" w:rsidP="00106F17">
            <w:pPr>
              <w:autoSpaceDE w:val="0"/>
              <w:autoSpaceDN w:val="0"/>
              <w:adjustRightInd w:val="0"/>
              <w:spacing w:line="360" w:lineRule="exact"/>
              <w:jc w:val="center"/>
              <w:rPr>
                <w:sz w:val="28"/>
                <w:szCs w:val="28"/>
              </w:rPr>
            </w:pPr>
            <w:r>
              <w:rPr>
                <w:sz w:val="28"/>
                <w:szCs w:val="28"/>
              </w:rPr>
              <w:t>5</w:t>
            </w:r>
          </w:p>
          <w:p w:rsidR="00993F00" w:rsidRDefault="00993F00" w:rsidP="00106F17">
            <w:pPr>
              <w:autoSpaceDE w:val="0"/>
              <w:autoSpaceDN w:val="0"/>
              <w:adjustRightInd w:val="0"/>
              <w:spacing w:line="360" w:lineRule="exact"/>
              <w:jc w:val="center"/>
              <w:rPr>
                <w:sz w:val="28"/>
                <w:szCs w:val="28"/>
              </w:rPr>
            </w:pPr>
            <w:r>
              <w:rPr>
                <w:sz w:val="28"/>
                <w:szCs w:val="28"/>
              </w:rPr>
              <w:t>8</w:t>
            </w:r>
          </w:p>
          <w:p w:rsidR="00993F00" w:rsidRDefault="00993F00" w:rsidP="00106F17">
            <w:pPr>
              <w:autoSpaceDE w:val="0"/>
              <w:autoSpaceDN w:val="0"/>
              <w:adjustRightInd w:val="0"/>
              <w:spacing w:line="360" w:lineRule="exact"/>
              <w:jc w:val="center"/>
              <w:rPr>
                <w:sz w:val="28"/>
                <w:szCs w:val="28"/>
              </w:rPr>
            </w:pPr>
            <w:r>
              <w:rPr>
                <w:sz w:val="28"/>
                <w:szCs w:val="28"/>
              </w:rPr>
              <w:t>32</w:t>
            </w:r>
          </w:p>
        </w:tc>
        <w:tc>
          <w:tcPr>
            <w:tcW w:w="2393" w:type="dxa"/>
          </w:tcPr>
          <w:p w:rsidR="00993F00" w:rsidRDefault="00993F00" w:rsidP="00106F17">
            <w:pPr>
              <w:autoSpaceDE w:val="0"/>
              <w:autoSpaceDN w:val="0"/>
              <w:adjustRightInd w:val="0"/>
              <w:spacing w:line="360" w:lineRule="exact"/>
              <w:jc w:val="center"/>
              <w:rPr>
                <w:sz w:val="28"/>
                <w:szCs w:val="28"/>
              </w:rPr>
            </w:pPr>
            <w:r>
              <w:rPr>
                <w:sz w:val="28"/>
                <w:szCs w:val="28"/>
              </w:rPr>
              <w:t>95</w:t>
            </w:r>
          </w:p>
          <w:p w:rsidR="00993F00" w:rsidRDefault="00993F00" w:rsidP="00106F17">
            <w:pPr>
              <w:autoSpaceDE w:val="0"/>
              <w:autoSpaceDN w:val="0"/>
              <w:adjustRightInd w:val="0"/>
              <w:spacing w:line="360" w:lineRule="exact"/>
              <w:jc w:val="center"/>
              <w:rPr>
                <w:sz w:val="28"/>
                <w:szCs w:val="28"/>
              </w:rPr>
            </w:pPr>
            <w:r>
              <w:rPr>
                <w:sz w:val="28"/>
                <w:szCs w:val="28"/>
              </w:rPr>
              <w:t>90</w:t>
            </w:r>
          </w:p>
          <w:p w:rsidR="00993F00" w:rsidRDefault="00993F00" w:rsidP="00106F17">
            <w:pPr>
              <w:autoSpaceDE w:val="0"/>
              <w:autoSpaceDN w:val="0"/>
              <w:adjustRightInd w:val="0"/>
              <w:spacing w:line="360" w:lineRule="exact"/>
              <w:jc w:val="center"/>
              <w:rPr>
                <w:sz w:val="28"/>
                <w:szCs w:val="28"/>
              </w:rPr>
            </w:pPr>
            <w:r>
              <w:rPr>
                <w:sz w:val="28"/>
                <w:szCs w:val="28"/>
              </w:rPr>
              <w:t>65</w:t>
            </w:r>
          </w:p>
        </w:tc>
        <w:tc>
          <w:tcPr>
            <w:tcW w:w="2393" w:type="dxa"/>
          </w:tcPr>
          <w:p w:rsidR="00993F00" w:rsidRDefault="00993F00" w:rsidP="00106F17">
            <w:pPr>
              <w:autoSpaceDE w:val="0"/>
              <w:autoSpaceDN w:val="0"/>
              <w:adjustRightInd w:val="0"/>
              <w:spacing w:line="360" w:lineRule="exact"/>
              <w:jc w:val="center"/>
              <w:rPr>
                <w:sz w:val="28"/>
                <w:szCs w:val="28"/>
              </w:rPr>
            </w:pPr>
            <w:r>
              <w:rPr>
                <w:sz w:val="28"/>
                <w:szCs w:val="28"/>
              </w:rPr>
              <w:t>7000</w:t>
            </w:r>
          </w:p>
          <w:p w:rsidR="00993F00" w:rsidRDefault="00993F00" w:rsidP="00106F17">
            <w:pPr>
              <w:autoSpaceDE w:val="0"/>
              <w:autoSpaceDN w:val="0"/>
              <w:adjustRightInd w:val="0"/>
              <w:spacing w:line="360" w:lineRule="exact"/>
              <w:jc w:val="center"/>
              <w:rPr>
                <w:sz w:val="28"/>
                <w:szCs w:val="28"/>
              </w:rPr>
            </w:pPr>
            <w:r>
              <w:rPr>
                <w:sz w:val="28"/>
                <w:szCs w:val="28"/>
              </w:rPr>
              <w:t>6500</w:t>
            </w:r>
          </w:p>
          <w:p w:rsidR="00993F00" w:rsidRDefault="00993F00" w:rsidP="00106F17">
            <w:pPr>
              <w:autoSpaceDE w:val="0"/>
              <w:autoSpaceDN w:val="0"/>
              <w:adjustRightInd w:val="0"/>
              <w:spacing w:line="360" w:lineRule="exact"/>
              <w:jc w:val="center"/>
              <w:rPr>
                <w:sz w:val="28"/>
                <w:szCs w:val="28"/>
              </w:rPr>
            </w:pPr>
            <w:r>
              <w:rPr>
                <w:sz w:val="28"/>
                <w:szCs w:val="28"/>
              </w:rPr>
              <w:t>30000</w:t>
            </w:r>
          </w:p>
        </w:tc>
      </w:tr>
    </w:tbl>
    <w:p w:rsidR="00993F00" w:rsidRDefault="00993F00" w:rsidP="00993F00">
      <w:pPr>
        <w:autoSpaceDE w:val="0"/>
        <w:autoSpaceDN w:val="0"/>
        <w:adjustRightInd w:val="0"/>
        <w:spacing w:line="360" w:lineRule="exact"/>
        <w:ind w:firstLine="709"/>
        <w:rPr>
          <w:sz w:val="28"/>
          <w:szCs w:val="28"/>
        </w:rPr>
      </w:pPr>
      <w:r w:rsidRPr="0044601B">
        <w:rPr>
          <w:sz w:val="28"/>
          <w:szCs w:val="28"/>
        </w:rPr>
        <w:t>Определим</w:t>
      </w:r>
      <w:r>
        <w:rPr>
          <w:sz w:val="28"/>
          <w:szCs w:val="28"/>
        </w:rPr>
        <w:t xml:space="preserve"> возвышение наружного рельса:</w:t>
      </w:r>
    </w:p>
    <w:p w:rsidR="00993F00" w:rsidRPr="0044601B" w:rsidRDefault="00993F00" w:rsidP="00993F00">
      <w:pPr>
        <w:autoSpaceDE w:val="0"/>
        <w:autoSpaceDN w:val="0"/>
        <w:adjustRightInd w:val="0"/>
        <w:spacing w:after="120" w:line="360" w:lineRule="exact"/>
        <w:ind w:firstLine="709"/>
        <w:rPr>
          <w:sz w:val="28"/>
          <w:szCs w:val="28"/>
        </w:rPr>
      </w:pPr>
      <w:r>
        <w:rPr>
          <w:sz w:val="28"/>
          <w:szCs w:val="28"/>
        </w:rPr>
        <w:t>из условия обеспечения равномерности износа рельсов обеих нитей</w:t>
      </w:r>
    </w:p>
    <w:p w:rsidR="00993F00" w:rsidRPr="0044601B" w:rsidRDefault="00993F00" w:rsidP="00993F00">
      <w:pPr>
        <w:autoSpaceDE w:val="0"/>
        <w:autoSpaceDN w:val="0"/>
        <w:adjustRightInd w:val="0"/>
        <w:spacing w:after="120"/>
        <w:jc w:val="center"/>
        <w:rPr>
          <w:sz w:val="28"/>
          <w:szCs w:val="28"/>
        </w:rPr>
      </w:pPr>
      <w:r w:rsidRPr="0044601B">
        <w:rPr>
          <w:sz w:val="28"/>
          <w:szCs w:val="28"/>
          <w:lang w:val="en-US"/>
        </w:rPr>
        <w:t>h</w:t>
      </w:r>
      <w:r w:rsidRPr="0044601B">
        <w:rPr>
          <w:sz w:val="28"/>
          <w:szCs w:val="28"/>
        </w:rPr>
        <w:t xml:space="preserve"> = 12</w:t>
      </w:r>
      <w:proofErr w:type="gramStart"/>
      <w:r w:rsidRPr="0044601B">
        <w:rPr>
          <w:sz w:val="28"/>
          <w:szCs w:val="28"/>
        </w:rPr>
        <w:t>,5</w:t>
      </w:r>
      <w:proofErr w:type="gramEnd"/>
      <w:r w:rsidRPr="0044601B">
        <w:rPr>
          <w:sz w:val="28"/>
          <w:szCs w:val="28"/>
        </w:rPr>
        <w:t xml:space="preserve"> </w:t>
      </w:r>
      <w:r w:rsidRPr="0044601B">
        <w:rPr>
          <w:sz w:val="28"/>
          <w:szCs w:val="28"/>
          <w:lang w:val="en-US"/>
        </w:rPr>
        <w:t>V</w:t>
      </w:r>
      <w:r w:rsidRPr="0044601B">
        <w:rPr>
          <w:sz w:val="28"/>
          <w:szCs w:val="28"/>
          <w:vertAlign w:val="superscript"/>
        </w:rPr>
        <w:t>2</w:t>
      </w:r>
      <w:r w:rsidRPr="0044601B">
        <w:rPr>
          <w:sz w:val="28"/>
          <w:szCs w:val="28"/>
          <w:vertAlign w:val="subscript"/>
        </w:rPr>
        <w:t>прив</w:t>
      </w:r>
      <w:r w:rsidRPr="0044601B">
        <w:rPr>
          <w:sz w:val="28"/>
          <w:szCs w:val="28"/>
        </w:rPr>
        <w:t>/</w:t>
      </w:r>
      <w:r w:rsidRPr="0044601B">
        <w:rPr>
          <w:sz w:val="28"/>
          <w:szCs w:val="28"/>
          <w:lang w:val="en-US"/>
        </w:rPr>
        <w:t>R</w:t>
      </w:r>
      <w:r w:rsidRPr="0044601B">
        <w:rPr>
          <w:sz w:val="28"/>
          <w:szCs w:val="28"/>
        </w:rPr>
        <w:t>,</w:t>
      </w:r>
    </w:p>
    <w:p w:rsidR="00993F00" w:rsidRDefault="00993F00" w:rsidP="00993F00">
      <w:pPr>
        <w:autoSpaceDE w:val="0"/>
        <w:autoSpaceDN w:val="0"/>
        <w:adjustRightInd w:val="0"/>
        <w:spacing w:after="120"/>
        <w:jc w:val="center"/>
        <w:rPr>
          <w:sz w:val="28"/>
          <w:szCs w:val="28"/>
        </w:rPr>
      </w:pPr>
      <w:r w:rsidRPr="0044601B">
        <w:rPr>
          <w:sz w:val="28"/>
          <w:szCs w:val="28"/>
          <w:lang w:val="en-US"/>
        </w:rPr>
        <w:t>V</w:t>
      </w:r>
      <w:r w:rsidRPr="0044601B">
        <w:rPr>
          <w:sz w:val="28"/>
          <w:szCs w:val="28"/>
          <w:vertAlign w:val="superscript"/>
        </w:rPr>
        <w:t>2</w:t>
      </w:r>
      <w:r w:rsidRPr="0044601B">
        <w:rPr>
          <w:sz w:val="28"/>
          <w:szCs w:val="28"/>
          <w:vertAlign w:val="subscript"/>
        </w:rPr>
        <w:t xml:space="preserve">прив </w:t>
      </w:r>
      <w:r w:rsidRPr="0044601B">
        <w:rPr>
          <w:sz w:val="28"/>
          <w:szCs w:val="28"/>
        </w:rPr>
        <w:t>= (5</w:t>
      </w:r>
      <w:r>
        <w:rPr>
          <w:szCs w:val="28"/>
        </w:rPr>
        <w:t>•</w:t>
      </w:r>
      <w:r w:rsidRPr="0044601B">
        <w:rPr>
          <w:sz w:val="28"/>
          <w:szCs w:val="28"/>
        </w:rPr>
        <w:t>7000</w:t>
      </w:r>
      <w:r>
        <w:rPr>
          <w:szCs w:val="28"/>
        </w:rPr>
        <w:t>•</w:t>
      </w:r>
      <w:r w:rsidRPr="0044601B">
        <w:rPr>
          <w:sz w:val="28"/>
          <w:szCs w:val="28"/>
        </w:rPr>
        <w:t>95</w:t>
      </w:r>
      <w:r w:rsidRPr="0044601B">
        <w:rPr>
          <w:sz w:val="28"/>
          <w:szCs w:val="28"/>
          <w:vertAlign w:val="superscript"/>
        </w:rPr>
        <w:t>2</w:t>
      </w:r>
      <w:r w:rsidRPr="0044601B">
        <w:rPr>
          <w:sz w:val="28"/>
          <w:szCs w:val="28"/>
        </w:rPr>
        <w:t>+8</w:t>
      </w:r>
      <w:r>
        <w:rPr>
          <w:szCs w:val="28"/>
        </w:rPr>
        <w:t>•</w:t>
      </w:r>
      <w:r w:rsidRPr="0044601B">
        <w:rPr>
          <w:sz w:val="28"/>
          <w:szCs w:val="28"/>
        </w:rPr>
        <w:t>6500</w:t>
      </w:r>
      <w:r>
        <w:rPr>
          <w:szCs w:val="28"/>
        </w:rPr>
        <w:t>•</w:t>
      </w:r>
      <w:r w:rsidRPr="0044601B">
        <w:rPr>
          <w:sz w:val="28"/>
          <w:szCs w:val="28"/>
        </w:rPr>
        <w:t>90</w:t>
      </w:r>
      <w:r w:rsidRPr="0044601B">
        <w:rPr>
          <w:sz w:val="28"/>
          <w:szCs w:val="28"/>
          <w:vertAlign w:val="superscript"/>
        </w:rPr>
        <w:t>2</w:t>
      </w:r>
      <w:r w:rsidRPr="0044601B">
        <w:rPr>
          <w:sz w:val="28"/>
          <w:szCs w:val="28"/>
        </w:rPr>
        <w:t>+32</w:t>
      </w:r>
      <w:r>
        <w:rPr>
          <w:szCs w:val="28"/>
        </w:rPr>
        <w:t>•</w:t>
      </w:r>
      <w:r w:rsidRPr="0044601B">
        <w:rPr>
          <w:sz w:val="28"/>
          <w:szCs w:val="28"/>
        </w:rPr>
        <w:t>30000</w:t>
      </w:r>
      <w:r>
        <w:rPr>
          <w:szCs w:val="28"/>
        </w:rPr>
        <w:t>•</w:t>
      </w:r>
      <w:r w:rsidRPr="0044601B">
        <w:rPr>
          <w:sz w:val="28"/>
          <w:szCs w:val="28"/>
        </w:rPr>
        <w:t>65</w:t>
      </w:r>
      <w:r w:rsidRPr="0044601B">
        <w:rPr>
          <w:sz w:val="28"/>
          <w:szCs w:val="28"/>
          <w:vertAlign w:val="superscript"/>
        </w:rPr>
        <w:t>2</w:t>
      </w:r>
      <w:r w:rsidRPr="0044601B">
        <w:rPr>
          <w:sz w:val="28"/>
          <w:szCs w:val="28"/>
        </w:rPr>
        <w:t>)</w:t>
      </w:r>
      <w:r>
        <w:rPr>
          <w:sz w:val="28"/>
          <w:szCs w:val="28"/>
        </w:rPr>
        <w:t xml:space="preserve"> / (5</w:t>
      </w:r>
      <w:r>
        <w:rPr>
          <w:szCs w:val="28"/>
        </w:rPr>
        <w:t>•</w:t>
      </w:r>
      <w:r>
        <w:rPr>
          <w:sz w:val="28"/>
          <w:szCs w:val="28"/>
        </w:rPr>
        <w:t>7000+8</w:t>
      </w:r>
      <w:r>
        <w:rPr>
          <w:szCs w:val="28"/>
        </w:rPr>
        <w:t>•</w:t>
      </w:r>
      <w:r>
        <w:rPr>
          <w:sz w:val="28"/>
          <w:szCs w:val="28"/>
        </w:rPr>
        <w:t>6500+32</w:t>
      </w:r>
      <w:r>
        <w:rPr>
          <w:szCs w:val="28"/>
        </w:rPr>
        <w:t>•</w:t>
      </w:r>
      <w:r>
        <w:rPr>
          <w:sz w:val="28"/>
          <w:szCs w:val="28"/>
        </w:rPr>
        <w:t>30000) = =4578 км</w:t>
      </w:r>
      <w:r>
        <w:rPr>
          <w:sz w:val="28"/>
          <w:szCs w:val="28"/>
          <w:vertAlign w:val="superscript"/>
        </w:rPr>
        <w:t>2</w:t>
      </w:r>
      <w:r>
        <w:rPr>
          <w:sz w:val="28"/>
          <w:szCs w:val="28"/>
        </w:rPr>
        <w:t>/ч</w:t>
      </w:r>
      <w:r>
        <w:rPr>
          <w:sz w:val="28"/>
          <w:szCs w:val="28"/>
          <w:vertAlign w:val="superscript"/>
        </w:rPr>
        <w:t>2</w:t>
      </w:r>
    </w:p>
    <w:p w:rsidR="00993F00" w:rsidRDefault="00993F00" w:rsidP="00993F00">
      <w:pPr>
        <w:autoSpaceDE w:val="0"/>
        <w:autoSpaceDN w:val="0"/>
        <w:adjustRightInd w:val="0"/>
        <w:spacing w:after="120"/>
        <w:jc w:val="center"/>
        <w:rPr>
          <w:sz w:val="28"/>
          <w:szCs w:val="28"/>
        </w:rPr>
      </w:pPr>
      <w:r w:rsidRPr="0044601B">
        <w:rPr>
          <w:sz w:val="28"/>
          <w:szCs w:val="28"/>
          <w:lang w:val="en-US"/>
        </w:rPr>
        <w:t>h</w:t>
      </w:r>
      <w:r w:rsidRPr="0044601B">
        <w:rPr>
          <w:sz w:val="28"/>
          <w:szCs w:val="28"/>
        </w:rPr>
        <w:t xml:space="preserve"> = 12</w:t>
      </w:r>
      <w:proofErr w:type="gramStart"/>
      <w:r w:rsidRPr="0044601B">
        <w:rPr>
          <w:sz w:val="28"/>
          <w:szCs w:val="28"/>
        </w:rPr>
        <w:t>,5</w:t>
      </w:r>
      <w:proofErr w:type="gramEnd"/>
      <w:r>
        <w:rPr>
          <w:szCs w:val="28"/>
        </w:rPr>
        <w:t>•</w:t>
      </w:r>
      <w:r w:rsidRPr="0044601B">
        <w:rPr>
          <w:sz w:val="28"/>
          <w:szCs w:val="28"/>
        </w:rPr>
        <w:t>4578 / 600</w:t>
      </w:r>
      <w:r>
        <w:rPr>
          <w:sz w:val="28"/>
          <w:szCs w:val="28"/>
        </w:rPr>
        <w:t xml:space="preserve"> = 95 мм;</w:t>
      </w:r>
    </w:p>
    <w:p w:rsidR="00993F00" w:rsidRDefault="00993F00" w:rsidP="00993F00">
      <w:pPr>
        <w:autoSpaceDE w:val="0"/>
        <w:autoSpaceDN w:val="0"/>
        <w:adjustRightInd w:val="0"/>
        <w:spacing w:after="120"/>
        <w:ind w:firstLine="709"/>
        <w:rPr>
          <w:sz w:val="28"/>
          <w:szCs w:val="28"/>
        </w:rPr>
      </w:pPr>
      <w:r>
        <w:rPr>
          <w:sz w:val="28"/>
          <w:szCs w:val="28"/>
        </w:rPr>
        <w:t xml:space="preserve">из условия обеспечения комфортабельности езды </w:t>
      </w:r>
      <w:proofErr w:type="spellStart"/>
      <w:r>
        <w:rPr>
          <w:sz w:val="28"/>
          <w:szCs w:val="28"/>
        </w:rPr>
        <w:t>а</w:t>
      </w:r>
      <w:r>
        <w:rPr>
          <w:sz w:val="28"/>
          <w:szCs w:val="28"/>
          <w:vertAlign w:val="subscript"/>
        </w:rPr>
        <w:t>нп</w:t>
      </w:r>
      <w:proofErr w:type="spellEnd"/>
      <w:r>
        <w:rPr>
          <w:sz w:val="28"/>
          <w:szCs w:val="28"/>
        </w:rPr>
        <w:t xml:space="preserve"> = 0,7 м/с</w:t>
      </w:r>
      <w:proofErr w:type="gramStart"/>
      <w:r>
        <w:rPr>
          <w:sz w:val="28"/>
          <w:szCs w:val="28"/>
          <w:vertAlign w:val="superscript"/>
        </w:rPr>
        <w:t>2</w:t>
      </w:r>
      <w:proofErr w:type="gramEnd"/>
    </w:p>
    <w:p w:rsidR="00993F00" w:rsidRPr="00B04960" w:rsidRDefault="00993F00" w:rsidP="00993F00">
      <w:pPr>
        <w:autoSpaceDE w:val="0"/>
        <w:autoSpaceDN w:val="0"/>
        <w:adjustRightInd w:val="0"/>
        <w:spacing w:after="120"/>
        <w:jc w:val="center"/>
        <w:rPr>
          <w:sz w:val="28"/>
          <w:szCs w:val="28"/>
        </w:rPr>
      </w:pPr>
      <w:r w:rsidRPr="0044601B">
        <w:rPr>
          <w:sz w:val="28"/>
          <w:szCs w:val="28"/>
          <w:lang w:val="en-US"/>
        </w:rPr>
        <w:t>h</w:t>
      </w:r>
      <w:r w:rsidRPr="001F25C8">
        <w:rPr>
          <w:sz w:val="28"/>
          <w:szCs w:val="28"/>
        </w:rPr>
        <w:t xml:space="preserve"> = 12</w:t>
      </w:r>
      <w:proofErr w:type="gramStart"/>
      <w:r w:rsidRPr="001F25C8">
        <w:rPr>
          <w:sz w:val="28"/>
          <w:szCs w:val="28"/>
        </w:rPr>
        <w:t>,5</w:t>
      </w:r>
      <w:proofErr w:type="gramEnd"/>
      <w:r w:rsidRPr="001F25C8">
        <w:rPr>
          <w:sz w:val="28"/>
          <w:szCs w:val="28"/>
        </w:rPr>
        <w:t xml:space="preserve"> </w:t>
      </w:r>
      <w:r w:rsidRPr="0044601B">
        <w:rPr>
          <w:sz w:val="28"/>
          <w:szCs w:val="28"/>
          <w:lang w:val="en-US"/>
        </w:rPr>
        <w:t>V</w:t>
      </w:r>
      <w:r w:rsidRPr="001F25C8">
        <w:rPr>
          <w:sz w:val="28"/>
          <w:szCs w:val="28"/>
          <w:vertAlign w:val="superscript"/>
        </w:rPr>
        <w:t>2</w:t>
      </w:r>
      <w:r>
        <w:rPr>
          <w:sz w:val="28"/>
          <w:szCs w:val="28"/>
          <w:vertAlign w:val="subscript"/>
          <w:lang w:val="en-US"/>
        </w:rPr>
        <w:t>max</w:t>
      </w:r>
      <w:r w:rsidRPr="001F25C8">
        <w:rPr>
          <w:sz w:val="28"/>
          <w:szCs w:val="28"/>
        </w:rPr>
        <w:t>/</w:t>
      </w:r>
      <w:r w:rsidRPr="0044601B">
        <w:rPr>
          <w:sz w:val="28"/>
          <w:szCs w:val="28"/>
          <w:lang w:val="en-US"/>
        </w:rPr>
        <w:t>R</w:t>
      </w:r>
      <w:r w:rsidRPr="001F25C8">
        <w:rPr>
          <w:sz w:val="28"/>
          <w:szCs w:val="28"/>
        </w:rPr>
        <w:t xml:space="preserve"> – 1</w:t>
      </w:r>
      <w:r>
        <w:rPr>
          <w:sz w:val="28"/>
          <w:szCs w:val="28"/>
        </w:rPr>
        <w:t>15</w:t>
      </w:r>
    </w:p>
    <w:p w:rsidR="00993F00" w:rsidRDefault="00993F00" w:rsidP="00993F00">
      <w:pPr>
        <w:autoSpaceDE w:val="0"/>
        <w:autoSpaceDN w:val="0"/>
        <w:adjustRightInd w:val="0"/>
        <w:spacing w:after="120"/>
        <w:jc w:val="center"/>
        <w:rPr>
          <w:sz w:val="28"/>
          <w:szCs w:val="28"/>
        </w:rPr>
      </w:pPr>
      <w:r w:rsidRPr="0044601B">
        <w:rPr>
          <w:sz w:val="28"/>
          <w:szCs w:val="28"/>
          <w:lang w:val="en-US"/>
        </w:rPr>
        <w:t>h</w:t>
      </w:r>
      <w:r w:rsidRPr="001F25C8">
        <w:rPr>
          <w:sz w:val="28"/>
          <w:szCs w:val="28"/>
        </w:rPr>
        <w:t xml:space="preserve"> = 12</w:t>
      </w:r>
      <w:proofErr w:type="gramStart"/>
      <w:r w:rsidRPr="001F25C8">
        <w:rPr>
          <w:sz w:val="28"/>
          <w:szCs w:val="28"/>
        </w:rPr>
        <w:t>,5</w:t>
      </w:r>
      <w:proofErr w:type="gramEnd"/>
      <w:r w:rsidRPr="0044601B">
        <w:rPr>
          <w:szCs w:val="28"/>
        </w:rPr>
        <w:t>*</w:t>
      </w:r>
      <w:r>
        <w:rPr>
          <w:sz w:val="28"/>
          <w:szCs w:val="28"/>
        </w:rPr>
        <w:t>95</w:t>
      </w:r>
      <w:r>
        <w:rPr>
          <w:sz w:val="28"/>
          <w:szCs w:val="28"/>
          <w:vertAlign w:val="superscript"/>
        </w:rPr>
        <w:t>2</w:t>
      </w:r>
      <w:r>
        <w:rPr>
          <w:sz w:val="28"/>
          <w:szCs w:val="28"/>
        </w:rPr>
        <w:t xml:space="preserve"> /600 – 163</w:t>
      </w:r>
      <w:r w:rsidRPr="0044601B">
        <w:rPr>
          <w:szCs w:val="28"/>
        </w:rPr>
        <w:t>*</w:t>
      </w:r>
      <w:r>
        <w:rPr>
          <w:sz w:val="28"/>
          <w:szCs w:val="28"/>
        </w:rPr>
        <w:t>0,7 = 188 – 115 = 73 мм.</w:t>
      </w:r>
    </w:p>
    <w:p w:rsidR="00993F00" w:rsidRDefault="00993F00" w:rsidP="00993F00">
      <w:pPr>
        <w:autoSpaceDE w:val="0"/>
        <w:autoSpaceDN w:val="0"/>
        <w:adjustRightInd w:val="0"/>
        <w:spacing w:after="120"/>
        <w:ind w:firstLine="709"/>
        <w:rPr>
          <w:sz w:val="28"/>
          <w:szCs w:val="28"/>
        </w:rPr>
      </w:pPr>
      <w:r>
        <w:rPr>
          <w:sz w:val="28"/>
          <w:szCs w:val="28"/>
        </w:rPr>
        <w:t xml:space="preserve">Окончательно принимаем </w:t>
      </w:r>
      <w:r w:rsidRPr="0044601B">
        <w:rPr>
          <w:sz w:val="28"/>
          <w:szCs w:val="28"/>
          <w:lang w:val="en-US"/>
        </w:rPr>
        <w:t>h</w:t>
      </w:r>
      <w:r>
        <w:rPr>
          <w:sz w:val="28"/>
          <w:szCs w:val="28"/>
        </w:rPr>
        <w:t xml:space="preserve"> = 95 мм.</w:t>
      </w:r>
    </w:p>
    <w:p w:rsidR="00993F00" w:rsidRDefault="00993F00" w:rsidP="00993F00">
      <w:pPr>
        <w:spacing w:after="200" w:line="276" w:lineRule="auto"/>
        <w:rPr>
          <w:sz w:val="28"/>
          <w:szCs w:val="28"/>
        </w:rPr>
      </w:pPr>
      <w:r>
        <w:rPr>
          <w:sz w:val="28"/>
          <w:szCs w:val="28"/>
        </w:rPr>
        <w:br w:type="page"/>
      </w:r>
    </w:p>
    <w:p w:rsidR="00993F00" w:rsidRDefault="00993F00" w:rsidP="00993F00">
      <w:pPr>
        <w:autoSpaceDE w:val="0"/>
        <w:autoSpaceDN w:val="0"/>
        <w:adjustRightInd w:val="0"/>
        <w:spacing w:before="240" w:after="240" w:line="360" w:lineRule="exact"/>
        <w:jc w:val="center"/>
        <w:rPr>
          <w:b/>
          <w:sz w:val="28"/>
          <w:szCs w:val="28"/>
        </w:rPr>
      </w:pPr>
      <w:r>
        <w:rPr>
          <w:b/>
          <w:sz w:val="28"/>
          <w:szCs w:val="28"/>
        </w:rPr>
        <w:lastRenderedPageBreak/>
        <w:t xml:space="preserve">Учебный вопрос </w:t>
      </w:r>
      <w:r w:rsidRPr="001832F9">
        <w:rPr>
          <w:b/>
          <w:sz w:val="28"/>
          <w:szCs w:val="28"/>
        </w:rPr>
        <w:t>3.</w:t>
      </w:r>
    </w:p>
    <w:p w:rsidR="00993F00" w:rsidRPr="001832F9" w:rsidRDefault="00993F00" w:rsidP="00993F00">
      <w:pPr>
        <w:autoSpaceDE w:val="0"/>
        <w:autoSpaceDN w:val="0"/>
        <w:adjustRightInd w:val="0"/>
        <w:spacing w:before="240" w:after="240" w:line="360" w:lineRule="exact"/>
        <w:jc w:val="center"/>
        <w:rPr>
          <w:b/>
          <w:szCs w:val="28"/>
        </w:rPr>
      </w:pPr>
      <w:r w:rsidRPr="001832F9">
        <w:rPr>
          <w:b/>
          <w:sz w:val="28"/>
          <w:szCs w:val="28"/>
        </w:rPr>
        <w:t>Устройство и содержание переходных кривых</w:t>
      </w:r>
    </w:p>
    <w:p w:rsidR="00993F00" w:rsidRPr="000A7EC7" w:rsidRDefault="00993F00" w:rsidP="00993F00">
      <w:pPr>
        <w:autoSpaceDE w:val="0"/>
        <w:autoSpaceDN w:val="0"/>
        <w:adjustRightInd w:val="0"/>
        <w:spacing w:line="360" w:lineRule="exact"/>
        <w:ind w:firstLine="709"/>
        <w:jc w:val="both"/>
        <w:rPr>
          <w:rFonts w:eastAsiaTheme="minorHAnsi"/>
          <w:sz w:val="28"/>
          <w:szCs w:val="21"/>
          <w:lang w:eastAsia="en-US"/>
        </w:rPr>
      </w:pPr>
      <w:r w:rsidRPr="000A7EC7">
        <w:rPr>
          <w:rFonts w:eastAsiaTheme="minorHAnsi"/>
          <w:sz w:val="28"/>
          <w:szCs w:val="21"/>
          <w:lang w:eastAsia="en-US"/>
        </w:rPr>
        <w:t>При входе экипажа непосредственно из прямой в круговую кривую</w:t>
      </w:r>
      <w:r>
        <w:rPr>
          <w:rFonts w:eastAsiaTheme="minorHAnsi"/>
          <w:sz w:val="28"/>
          <w:szCs w:val="21"/>
          <w:lang w:eastAsia="en-US"/>
        </w:rPr>
        <w:t xml:space="preserve"> </w:t>
      </w:r>
      <w:r w:rsidRPr="000A7EC7">
        <w:rPr>
          <w:rFonts w:eastAsiaTheme="minorHAnsi"/>
          <w:sz w:val="28"/>
          <w:szCs w:val="21"/>
          <w:lang w:eastAsia="en-US"/>
        </w:rPr>
        <w:t>заданного радиуса в элементах экипажа возникает центробежное ускорение</w:t>
      </w:r>
      <w:r>
        <w:rPr>
          <w:rFonts w:eastAsiaTheme="minorHAnsi"/>
          <w:sz w:val="28"/>
          <w:szCs w:val="21"/>
          <w:lang w:eastAsia="en-US"/>
        </w:rPr>
        <w:t xml:space="preserve">. </w:t>
      </w:r>
      <w:r w:rsidRPr="000A7EC7">
        <w:rPr>
          <w:rFonts w:eastAsiaTheme="minorHAnsi"/>
          <w:sz w:val="28"/>
          <w:szCs w:val="21"/>
          <w:lang w:eastAsia="en-US"/>
        </w:rPr>
        <w:t>Поэтому для обеспечения плавного перехода подвижного состава из прямой в круговую кривую или из круговой кривой одного радиуса укладываются переходные кривые. В пределах</w:t>
      </w:r>
      <w:r>
        <w:rPr>
          <w:rFonts w:eastAsiaTheme="minorHAnsi"/>
          <w:sz w:val="28"/>
          <w:szCs w:val="21"/>
          <w:lang w:eastAsia="en-US"/>
        </w:rPr>
        <w:t xml:space="preserve"> </w:t>
      </w:r>
      <w:r w:rsidRPr="000A7EC7">
        <w:rPr>
          <w:rFonts w:eastAsiaTheme="minorHAnsi"/>
          <w:sz w:val="28"/>
          <w:szCs w:val="21"/>
          <w:lang w:eastAsia="en-US"/>
        </w:rPr>
        <w:t>переходной кривой устраивается плавное изменение возвышения наружного рельса и необходимых случаях – ширины колеи.</w:t>
      </w:r>
    </w:p>
    <w:p w:rsidR="00993F00" w:rsidRPr="0024630B" w:rsidRDefault="00993F00" w:rsidP="00993F00">
      <w:pPr>
        <w:spacing w:line="360" w:lineRule="exact"/>
        <w:ind w:firstLine="709"/>
        <w:jc w:val="both"/>
        <w:rPr>
          <w:sz w:val="28"/>
          <w:szCs w:val="28"/>
        </w:rPr>
      </w:pPr>
      <w:r w:rsidRPr="0024630B">
        <w:rPr>
          <w:sz w:val="28"/>
          <w:szCs w:val="28"/>
        </w:rPr>
        <w:t>Начало и конец отвода возвышения наружного рельса кривой и кривизны должны совпадать с точками НПК и КПК.</w:t>
      </w:r>
    </w:p>
    <w:p w:rsidR="00993F00" w:rsidRDefault="00993F00" w:rsidP="00993F00">
      <w:pPr>
        <w:jc w:val="center"/>
        <w:rPr>
          <w:color w:val="000000" w:themeColor="text1"/>
        </w:rPr>
      </w:pPr>
      <w:r w:rsidRPr="00837E3F">
        <w:rPr>
          <w:noProof/>
          <w:color w:val="000000" w:themeColor="text1"/>
        </w:rPr>
        <w:drawing>
          <wp:inline distT="0" distB="0" distL="0" distR="0">
            <wp:extent cx="3695700" cy="3076575"/>
            <wp:effectExtent l="19050" t="0" r="0" b="0"/>
            <wp:docPr id="216" name="Рисунок 1" descr="http://referatwork.ru/image.php?way=oplibru/baza4/2180028368.files/image025.jpg"/>
            <wp:cNvGraphicFramePr/>
            <a:graphic xmlns:a="http://schemas.openxmlformats.org/drawingml/2006/main">
              <a:graphicData uri="http://schemas.openxmlformats.org/drawingml/2006/picture">
                <pic:pic xmlns:pic="http://schemas.openxmlformats.org/drawingml/2006/picture">
                  <pic:nvPicPr>
                    <pic:cNvPr id="9" name="Рисунок 8" descr="http://referatwork.ru/image.php?way=oplibru/baza4/2180028368.files/image025.jpg"/>
                    <pic:cNvPicPr/>
                  </pic:nvPicPr>
                  <pic:blipFill>
                    <a:blip r:embed="rId17" cstate="print"/>
                    <a:srcRect/>
                    <a:stretch>
                      <a:fillRect/>
                    </a:stretch>
                  </pic:blipFill>
                  <pic:spPr bwMode="auto">
                    <a:xfrm>
                      <a:off x="0" y="0"/>
                      <a:ext cx="3695694" cy="3076570"/>
                    </a:xfrm>
                    <a:prstGeom prst="rect">
                      <a:avLst/>
                    </a:prstGeom>
                    <a:noFill/>
                    <a:ln w="9525">
                      <a:noFill/>
                      <a:miter lim="800000"/>
                      <a:headEnd/>
                      <a:tailEnd/>
                    </a:ln>
                  </pic:spPr>
                </pic:pic>
              </a:graphicData>
            </a:graphic>
          </wp:inline>
        </w:drawing>
      </w:r>
    </w:p>
    <w:p w:rsidR="00993F00" w:rsidRPr="00736822" w:rsidRDefault="00993F00" w:rsidP="00993F00">
      <w:pPr>
        <w:jc w:val="center"/>
        <w:rPr>
          <w:color w:val="000000" w:themeColor="text1"/>
          <w:sz w:val="28"/>
        </w:rPr>
      </w:pPr>
      <w:r>
        <w:rPr>
          <w:color w:val="000000" w:themeColor="text1"/>
          <w:sz w:val="28"/>
        </w:rPr>
        <w:t xml:space="preserve">Рисунок </w:t>
      </w:r>
      <w:r w:rsidRPr="00736822">
        <w:rPr>
          <w:color w:val="000000" w:themeColor="text1"/>
          <w:sz w:val="28"/>
        </w:rPr>
        <w:t>3</w:t>
      </w:r>
      <w:r>
        <w:rPr>
          <w:color w:val="000000" w:themeColor="text1"/>
          <w:sz w:val="28"/>
        </w:rPr>
        <w:t>. План и профиль кривого участка пути</w:t>
      </w:r>
    </w:p>
    <w:p w:rsidR="00993F00" w:rsidRDefault="00993F00" w:rsidP="00993F00">
      <w:pPr>
        <w:spacing w:line="360" w:lineRule="exact"/>
        <w:ind w:firstLine="709"/>
        <w:jc w:val="both"/>
        <w:rPr>
          <w:sz w:val="28"/>
        </w:rPr>
      </w:pPr>
      <w:r w:rsidRPr="0024630B">
        <w:rPr>
          <w:sz w:val="28"/>
        </w:rPr>
        <w:t xml:space="preserve">В стеснённых условиях допускается устройство отводов возвышения без переходных кривых: либо на протяжении прямой, либо по 50% - на прямой и кривой (без соблюдения условия совпадения отводов возвышения и кривизны). При этом должны соблюдаться требования </w:t>
      </w:r>
      <w:proofErr w:type="spellStart"/>
      <w:r w:rsidRPr="0024630B">
        <w:rPr>
          <w:sz w:val="28"/>
        </w:rPr>
        <w:t>непревышения</w:t>
      </w:r>
      <w:proofErr w:type="spellEnd"/>
      <w:r w:rsidRPr="0024630B">
        <w:rPr>
          <w:sz w:val="28"/>
        </w:rPr>
        <w:t xml:space="preserve"> величины непогашенного ускорения 0,7 м/с</w:t>
      </w:r>
      <w:proofErr w:type="gramStart"/>
      <w:r w:rsidRPr="0024630B">
        <w:rPr>
          <w:sz w:val="28"/>
          <w:vertAlign w:val="superscript"/>
        </w:rPr>
        <w:t>2</w:t>
      </w:r>
      <w:proofErr w:type="gramEnd"/>
      <w:r w:rsidRPr="0024630B">
        <w:rPr>
          <w:sz w:val="28"/>
          <w:vertAlign w:val="superscript"/>
        </w:rPr>
        <w:t xml:space="preserve">  </w:t>
      </w:r>
      <w:r w:rsidRPr="0024630B">
        <w:rPr>
          <w:sz w:val="28"/>
        </w:rPr>
        <w:t>и скорости его изменения 0,6 м/с</w:t>
      </w:r>
      <w:r w:rsidRPr="0024630B">
        <w:rPr>
          <w:sz w:val="28"/>
          <w:vertAlign w:val="superscript"/>
        </w:rPr>
        <w:t>3</w:t>
      </w:r>
      <w:r w:rsidRPr="0024630B">
        <w:rPr>
          <w:sz w:val="28"/>
        </w:rPr>
        <w:t>.</w:t>
      </w:r>
    </w:p>
    <w:p w:rsidR="00993F00" w:rsidRPr="0024630B" w:rsidRDefault="00993F00" w:rsidP="00993F00">
      <w:pPr>
        <w:spacing w:line="360" w:lineRule="exact"/>
        <w:ind w:firstLine="709"/>
        <w:jc w:val="both"/>
        <w:rPr>
          <w:sz w:val="28"/>
        </w:rPr>
      </w:pPr>
      <w:r w:rsidRPr="0024630B">
        <w:rPr>
          <w:sz w:val="28"/>
        </w:rPr>
        <w:t>Длина переходной кривой определяется в зависимости от расчётной величины возвышения наружного рельса и от количества смежных главных путей.</w:t>
      </w:r>
    </w:p>
    <w:p w:rsidR="00993F00" w:rsidRDefault="00993F00" w:rsidP="00993F00">
      <w:pPr>
        <w:spacing w:line="360" w:lineRule="exact"/>
        <w:ind w:firstLine="709"/>
        <w:jc w:val="both"/>
        <w:rPr>
          <w:sz w:val="28"/>
        </w:rPr>
      </w:pPr>
      <w:r w:rsidRPr="0024630B">
        <w:rPr>
          <w:sz w:val="28"/>
        </w:rPr>
        <w:t xml:space="preserve">На однопутных линиях и для наружного пути </w:t>
      </w:r>
      <w:proofErr w:type="spellStart"/>
      <w:r w:rsidRPr="0024630B">
        <w:rPr>
          <w:sz w:val="28"/>
        </w:rPr>
        <w:t>двухпутных</w:t>
      </w:r>
      <w:proofErr w:type="spellEnd"/>
      <w:r w:rsidRPr="0024630B">
        <w:rPr>
          <w:sz w:val="28"/>
        </w:rPr>
        <w:t xml:space="preserve"> линий длина переходной кривой (</w:t>
      </w:r>
      <w:proofErr w:type="gramStart"/>
      <w:r w:rsidRPr="0024630B">
        <w:rPr>
          <w:sz w:val="28"/>
          <w:lang w:val="en-US"/>
        </w:rPr>
        <w:t>L</w:t>
      </w:r>
      <w:proofErr w:type="spellStart"/>
      <w:proofErr w:type="gramEnd"/>
      <w:r w:rsidRPr="0024630B">
        <w:rPr>
          <w:sz w:val="28"/>
          <w:vertAlign w:val="subscript"/>
        </w:rPr>
        <w:t>н</w:t>
      </w:r>
      <w:proofErr w:type="spellEnd"/>
      <w:r w:rsidRPr="0024630B">
        <w:rPr>
          <w:sz w:val="28"/>
        </w:rPr>
        <w:t>) определяется по формуле:</w:t>
      </w:r>
    </w:p>
    <w:p w:rsidR="00993F00" w:rsidRPr="0024630B" w:rsidRDefault="00993F00" w:rsidP="00993F00">
      <w:pPr>
        <w:spacing w:line="360" w:lineRule="exact"/>
        <w:ind w:firstLine="709"/>
        <w:jc w:val="both"/>
        <w:rPr>
          <w:sz w:val="28"/>
        </w:rPr>
      </w:pPr>
    </w:p>
    <w:p w:rsidR="00993F00" w:rsidRPr="0024630B" w:rsidRDefault="00993F00" w:rsidP="00993F00">
      <w:pPr>
        <w:jc w:val="center"/>
        <w:rPr>
          <w:sz w:val="48"/>
        </w:rPr>
      </w:pPr>
      <m:oMath>
        <m:sSub>
          <m:sSubPr>
            <m:ctrlPr>
              <w:rPr>
                <w:rFonts w:ascii="Cambria Math" w:hAnsi="Cambria Math"/>
                <w:i/>
                <w:sz w:val="48"/>
              </w:rPr>
            </m:ctrlPr>
          </m:sSubPr>
          <m:e>
            <m:r>
              <w:rPr>
                <w:rFonts w:ascii="Cambria Math" w:hAnsi="Cambria Math"/>
                <w:sz w:val="48"/>
              </w:rPr>
              <m:t>L</m:t>
            </m:r>
          </m:e>
          <m:sub>
            <m:r>
              <w:rPr>
                <w:rFonts w:ascii="Cambria Math"/>
                <w:sz w:val="48"/>
              </w:rPr>
              <m:t>н</m:t>
            </m:r>
          </m:sub>
        </m:sSub>
      </m:oMath>
      <w:r w:rsidRPr="0024630B">
        <w:rPr>
          <w:rFonts w:eastAsiaTheme="minorEastAsia"/>
          <w:sz w:val="48"/>
        </w:rPr>
        <w:t>=</w:t>
      </w:r>
      <m:oMath>
        <m:r>
          <w:rPr>
            <w:rFonts w:ascii="Cambria Math" w:eastAsiaTheme="minorEastAsia"/>
            <w:sz w:val="48"/>
          </w:rPr>
          <m:t xml:space="preserve"> </m:t>
        </m:r>
        <m:f>
          <m:fPr>
            <m:ctrlPr>
              <w:rPr>
                <w:rFonts w:ascii="Cambria Math" w:eastAsiaTheme="minorEastAsia" w:hAnsi="Cambria Math"/>
                <w:i/>
                <w:sz w:val="48"/>
              </w:rPr>
            </m:ctrlPr>
          </m:fPr>
          <m:num>
            <m:r>
              <w:rPr>
                <w:rFonts w:eastAsiaTheme="minorEastAsia" w:hAnsi="Cambria Math"/>
                <w:sz w:val="48"/>
              </w:rPr>
              <m:t>h</m:t>
            </m:r>
          </m:num>
          <m:den>
            <m:r>
              <w:rPr>
                <w:rFonts w:ascii="Cambria Math" w:eastAsiaTheme="minorEastAsia" w:hAnsi="Cambria Math"/>
                <w:sz w:val="48"/>
              </w:rPr>
              <m:t>i</m:t>
            </m:r>
          </m:den>
        </m:f>
      </m:oMath>
    </w:p>
    <w:p w:rsidR="00993F00" w:rsidRPr="0024630B" w:rsidRDefault="00993F00" w:rsidP="00993F00">
      <w:pPr>
        <w:spacing w:line="360" w:lineRule="exact"/>
        <w:ind w:firstLine="709"/>
        <w:jc w:val="both"/>
        <w:rPr>
          <w:sz w:val="28"/>
        </w:rPr>
      </w:pPr>
      <w:r w:rsidRPr="0024630B">
        <w:rPr>
          <w:sz w:val="28"/>
        </w:rPr>
        <w:t xml:space="preserve">где </w:t>
      </w:r>
      <w:r w:rsidRPr="0024630B">
        <w:rPr>
          <w:sz w:val="28"/>
          <w:lang w:val="en-US"/>
        </w:rPr>
        <w:t>h</w:t>
      </w:r>
      <w:r w:rsidRPr="0024630B">
        <w:rPr>
          <w:sz w:val="28"/>
        </w:rPr>
        <w:t xml:space="preserve"> – расчётное возвышение наружного рельса в круговой кривой, </w:t>
      </w:r>
      <w:proofErr w:type="gramStart"/>
      <w:r w:rsidRPr="0024630B">
        <w:rPr>
          <w:sz w:val="28"/>
        </w:rPr>
        <w:t>мм</w:t>
      </w:r>
      <w:proofErr w:type="gramEnd"/>
      <w:r w:rsidRPr="0024630B">
        <w:rPr>
          <w:sz w:val="28"/>
        </w:rPr>
        <w:t xml:space="preserve"> </w:t>
      </w:r>
    </w:p>
    <w:p w:rsidR="00993F00" w:rsidRPr="0024630B" w:rsidRDefault="00993F00" w:rsidP="00993F00">
      <w:pPr>
        <w:spacing w:line="360" w:lineRule="exact"/>
        <w:ind w:firstLine="709"/>
        <w:jc w:val="both"/>
        <w:rPr>
          <w:sz w:val="28"/>
        </w:rPr>
      </w:pPr>
      <w:r w:rsidRPr="0024630B">
        <w:rPr>
          <w:sz w:val="28"/>
        </w:rPr>
        <w:t xml:space="preserve">      </w:t>
      </w:r>
      <w:proofErr w:type="spellStart"/>
      <w:r w:rsidRPr="0024630B">
        <w:rPr>
          <w:sz w:val="28"/>
          <w:lang w:val="en-US"/>
        </w:rPr>
        <w:t>i</w:t>
      </w:r>
      <w:proofErr w:type="spellEnd"/>
      <w:r w:rsidRPr="0024630B">
        <w:rPr>
          <w:sz w:val="28"/>
        </w:rPr>
        <w:t xml:space="preserve"> – </w:t>
      </w:r>
      <w:proofErr w:type="gramStart"/>
      <w:r w:rsidRPr="0024630B">
        <w:rPr>
          <w:sz w:val="28"/>
        </w:rPr>
        <w:t>расчётный</w:t>
      </w:r>
      <w:proofErr w:type="gramEnd"/>
      <w:r w:rsidRPr="0024630B">
        <w:rPr>
          <w:sz w:val="28"/>
        </w:rPr>
        <w:t xml:space="preserve"> уклон отвода возвышения.</w:t>
      </w:r>
    </w:p>
    <w:p w:rsidR="00993F00" w:rsidRDefault="00993F00" w:rsidP="00993F00">
      <w:pPr>
        <w:spacing w:line="360" w:lineRule="exact"/>
        <w:ind w:firstLine="709"/>
        <w:jc w:val="both"/>
        <w:rPr>
          <w:sz w:val="28"/>
        </w:rPr>
      </w:pPr>
      <w:r w:rsidRPr="0024630B">
        <w:rPr>
          <w:sz w:val="28"/>
        </w:rPr>
        <w:t xml:space="preserve">Для внутреннего пути </w:t>
      </w:r>
      <w:proofErr w:type="spellStart"/>
      <w:r w:rsidRPr="0024630B">
        <w:rPr>
          <w:sz w:val="28"/>
        </w:rPr>
        <w:t>двухпутной</w:t>
      </w:r>
      <w:proofErr w:type="spellEnd"/>
      <w:r w:rsidRPr="0024630B">
        <w:rPr>
          <w:sz w:val="28"/>
        </w:rPr>
        <w:t xml:space="preserve"> линии длина переходной кривой</w:t>
      </w:r>
    </w:p>
    <w:p w:rsidR="00993F00" w:rsidRPr="0024630B" w:rsidRDefault="00993F00" w:rsidP="00993F00">
      <w:pPr>
        <w:spacing w:line="360" w:lineRule="exact"/>
        <w:ind w:firstLine="709"/>
        <w:jc w:val="both"/>
        <w:rPr>
          <w:sz w:val="28"/>
        </w:rPr>
      </w:pPr>
    </w:p>
    <w:p w:rsidR="00993F00" w:rsidRPr="0024630B" w:rsidRDefault="00993F00" w:rsidP="00993F00">
      <w:pPr>
        <w:jc w:val="center"/>
        <w:rPr>
          <w:sz w:val="28"/>
        </w:rPr>
      </w:pPr>
      <m:oMath>
        <m:sSub>
          <m:sSubPr>
            <m:ctrlPr>
              <w:rPr>
                <w:rFonts w:ascii="Cambria Math" w:hAnsi="Cambria Math"/>
                <w:sz w:val="36"/>
                <w:lang w:val="en-US"/>
              </w:rPr>
            </m:ctrlPr>
          </m:sSubPr>
          <m:e>
            <m:r>
              <m:rPr>
                <m:sty m:val="p"/>
              </m:rPr>
              <w:rPr>
                <w:rFonts w:ascii="Cambria Math" w:hAnsi="Cambria Math"/>
                <w:sz w:val="36"/>
                <w:lang w:val="en-US"/>
              </w:rPr>
              <m:t>L</m:t>
            </m:r>
          </m:e>
          <m:sub>
            <m:r>
              <m:rPr>
                <m:sty m:val="p"/>
              </m:rPr>
              <w:rPr>
                <w:rFonts w:ascii="Cambria Math" w:hAnsi="Cambria Math"/>
                <w:sz w:val="36"/>
              </w:rPr>
              <m:t>в</m:t>
            </m:r>
          </m:sub>
        </m:sSub>
      </m:oMath>
      <w:r w:rsidRPr="0024630B">
        <w:rPr>
          <w:rFonts w:eastAsiaTheme="minorEastAsia"/>
          <w:sz w:val="36"/>
        </w:rPr>
        <w:t xml:space="preserve"> = </w:t>
      </w:r>
      <m:oMath>
        <m:rad>
          <m:radPr>
            <m:degHide m:val="on"/>
            <m:ctrlPr>
              <w:rPr>
                <w:rFonts w:ascii="Cambria Math" w:eastAsiaTheme="minorEastAsia" w:hAnsi="Cambria Math"/>
                <w:sz w:val="36"/>
                <w:lang w:val="en-US"/>
              </w:rPr>
            </m:ctrlPr>
          </m:radPr>
          <m:deg/>
          <m:e>
            <m:r>
              <m:rPr>
                <m:sty m:val="p"/>
              </m:rPr>
              <w:rPr>
                <w:rFonts w:ascii="Cambria Math" w:eastAsiaTheme="minorEastAsia" w:hAnsi="Cambria Math"/>
                <w:sz w:val="36"/>
              </w:rPr>
              <m:t>24</m:t>
            </m:r>
            <m:r>
              <m:rPr>
                <m:sty m:val="p"/>
              </m:rPr>
              <w:rPr>
                <w:rFonts w:ascii="Cambria Math" w:eastAsiaTheme="minorEastAsia" w:hAnsi="Cambria Math"/>
                <w:sz w:val="36"/>
                <w:lang w:val="en-US"/>
              </w:rPr>
              <m:t>Rd</m:t>
            </m:r>
            <m:r>
              <m:rPr>
                <m:sty m:val="p"/>
              </m:rPr>
              <w:rPr>
                <w:rFonts w:ascii="Cambria Math" w:eastAsiaTheme="minorEastAsia" w:hAnsi="Cambria Math"/>
                <w:sz w:val="36"/>
              </w:rPr>
              <m:t>+</m:t>
            </m:r>
            <m:sSubSup>
              <m:sSubSupPr>
                <m:ctrlPr>
                  <w:rPr>
                    <w:rFonts w:ascii="Cambria Math" w:eastAsiaTheme="minorEastAsia" w:hAnsi="Cambria Math"/>
                    <w:sz w:val="36"/>
                    <w:lang w:val="en-US"/>
                  </w:rPr>
                </m:ctrlPr>
              </m:sSubSupPr>
              <m:e>
                <m:r>
                  <m:rPr>
                    <m:sty m:val="p"/>
                  </m:rPr>
                  <w:rPr>
                    <w:rFonts w:ascii="Cambria Math" w:eastAsiaTheme="minorEastAsia" w:hAnsi="Cambria Math"/>
                    <w:sz w:val="36"/>
                    <w:lang w:val="en-US"/>
                  </w:rPr>
                  <m:t>L</m:t>
                </m:r>
              </m:e>
              <m:sub>
                <m:r>
                  <m:rPr>
                    <m:sty m:val="p"/>
                  </m:rPr>
                  <w:rPr>
                    <w:rFonts w:ascii="Cambria Math" w:eastAsiaTheme="minorEastAsia" w:hAnsi="Cambria Math"/>
                    <w:sz w:val="36"/>
                  </w:rPr>
                  <m:t>н</m:t>
                </m:r>
              </m:sub>
              <m:sup>
                <m:r>
                  <m:rPr>
                    <m:sty m:val="p"/>
                  </m:rPr>
                  <w:rPr>
                    <w:rFonts w:ascii="Cambria Math" w:eastAsiaTheme="minorEastAsia" w:hAnsi="Cambria Math"/>
                    <w:sz w:val="36"/>
                  </w:rPr>
                  <m:t>2</m:t>
                </m:r>
              </m:sup>
            </m:sSubSup>
          </m:e>
        </m:rad>
      </m:oMath>
      <w:r w:rsidRPr="0024630B">
        <w:rPr>
          <w:sz w:val="36"/>
        </w:rPr>
        <w:t xml:space="preserve">             </w:t>
      </w:r>
      <w:r w:rsidRPr="0024630B">
        <w:rPr>
          <w:sz w:val="28"/>
        </w:rPr>
        <w:t xml:space="preserve">  </w:t>
      </w:r>
    </w:p>
    <w:p w:rsidR="00993F00" w:rsidRPr="0024630B" w:rsidRDefault="00993F00" w:rsidP="00993F00">
      <w:pPr>
        <w:spacing w:line="360" w:lineRule="exact"/>
        <w:ind w:firstLine="709"/>
        <w:jc w:val="both"/>
        <w:rPr>
          <w:sz w:val="28"/>
        </w:rPr>
      </w:pPr>
      <w:r w:rsidRPr="0024630B">
        <w:rPr>
          <w:sz w:val="28"/>
        </w:rPr>
        <w:t xml:space="preserve">где </w:t>
      </w:r>
      <w:r w:rsidRPr="0024630B">
        <w:rPr>
          <w:sz w:val="28"/>
          <w:lang w:val="en-US"/>
        </w:rPr>
        <w:t>d</w:t>
      </w:r>
      <w:r w:rsidRPr="0024630B">
        <w:rPr>
          <w:sz w:val="28"/>
        </w:rPr>
        <w:t xml:space="preserve"> – уширение междупутья в кривой, </w:t>
      </w:r>
      <w:proofErr w:type="gramStart"/>
      <w:r w:rsidRPr="0024630B">
        <w:rPr>
          <w:sz w:val="28"/>
        </w:rPr>
        <w:t>м</w:t>
      </w:r>
      <w:proofErr w:type="gramEnd"/>
      <w:r w:rsidRPr="0024630B">
        <w:rPr>
          <w:sz w:val="28"/>
        </w:rPr>
        <w:t xml:space="preserve">;   </w:t>
      </w:r>
      <w:r w:rsidRPr="0024630B">
        <w:rPr>
          <w:sz w:val="28"/>
          <w:lang w:val="en-US"/>
        </w:rPr>
        <w:t>R</w:t>
      </w:r>
      <w:r w:rsidRPr="0024630B">
        <w:rPr>
          <w:sz w:val="28"/>
        </w:rPr>
        <w:t xml:space="preserve"> – радиус кривой, м.</w:t>
      </w:r>
    </w:p>
    <w:p w:rsidR="00993F00" w:rsidRPr="0024630B" w:rsidRDefault="00993F00" w:rsidP="00993F00">
      <w:pPr>
        <w:spacing w:line="360" w:lineRule="exact"/>
        <w:ind w:firstLine="709"/>
        <w:jc w:val="both"/>
        <w:rPr>
          <w:sz w:val="28"/>
        </w:rPr>
      </w:pPr>
      <w:r w:rsidRPr="0024630B">
        <w:rPr>
          <w:sz w:val="28"/>
        </w:rPr>
        <w:t>Необходимые уширения междупутья на двух – и более путных участках определяются в соответствии с Инструкцией по применению габаритов приближения строений. В соответствие с этим определяются и длины переходных кривых.</w:t>
      </w:r>
    </w:p>
    <w:p w:rsidR="00993F00" w:rsidRDefault="00993F00" w:rsidP="00993F00">
      <w:pPr>
        <w:spacing w:line="360" w:lineRule="exact"/>
        <w:ind w:firstLine="709"/>
        <w:jc w:val="both"/>
        <w:rPr>
          <w:sz w:val="28"/>
        </w:rPr>
      </w:pPr>
      <w:r w:rsidRPr="0024630B">
        <w:rPr>
          <w:sz w:val="28"/>
        </w:rPr>
        <w:t>Длина переходной кривой не должна быть меньше 20 м.</w:t>
      </w:r>
    </w:p>
    <w:p w:rsidR="00993F00" w:rsidRDefault="00993F00" w:rsidP="00993F00">
      <w:pPr>
        <w:spacing w:line="360" w:lineRule="exact"/>
        <w:ind w:firstLine="709"/>
        <w:jc w:val="both"/>
        <w:rPr>
          <w:sz w:val="28"/>
          <w:szCs w:val="28"/>
        </w:rPr>
      </w:pPr>
      <w:r w:rsidRPr="0024630B">
        <w:rPr>
          <w:sz w:val="28"/>
          <w:szCs w:val="28"/>
        </w:rPr>
        <w:t>Крутизна отводов возвышения в переходных кривых должна соответствовать нормативным значениям, которые даны в Инструкции по текущему содержанию железнодорожного пути</w:t>
      </w:r>
      <w:r>
        <w:rPr>
          <w:sz w:val="28"/>
          <w:szCs w:val="28"/>
        </w:rPr>
        <w:t>.</w:t>
      </w:r>
    </w:p>
    <w:p w:rsidR="00993F00" w:rsidRPr="0024630B" w:rsidRDefault="00993F00" w:rsidP="00993F00">
      <w:pPr>
        <w:spacing w:line="360" w:lineRule="exact"/>
        <w:ind w:firstLine="709"/>
        <w:jc w:val="right"/>
        <w:rPr>
          <w:sz w:val="28"/>
        </w:rPr>
      </w:pPr>
      <w:r>
        <w:rPr>
          <w:sz w:val="28"/>
          <w:szCs w:val="28"/>
        </w:rPr>
        <w:t>Таблица № 2</w:t>
      </w:r>
    </w:p>
    <w:p w:rsidR="00993F00" w:rsidRPr="0024630B" w:rsidRDefault="00993F00" w:rsidP="00993F00">
      <w:pPr>
        <w:spacing w:line="360" w:lineRule="exact"/>
        <w:jc w:val="center"/>
        <w:rPr>
          <w:sz w:val="28"/>
          <w:szCs w:val="28"/>
        </w:rPr>
      </w:pPr>
      <w:r w:rsidRPr="0024630B">
        <w:rPr>
          <w:sz w:val="28"/>
          <w:szCs w:val="28"/>
        </w:rPr>
        <w:t>Допускаемы</w:t>
      </w:r>
      <w:r>
        <w:rPr>
          <w:sz w:val="28"/>
          <w:szCs w:val="28"/>
        </w:rPr>
        <w:t xml:space="preserve">е  уклоны  отвода  возвышения  </w:t>
      </w:r>
      <w:r w:rsidRPr="0024630B">
        <w:rPr>
          <w:sz w:val="28"/>
          <w:szCs w:val="28"/>
        </w:rPr>
        <w:t>наружного  рельса  в  кривых</w:t>
      </w:r>
    </w:p>
    <w:tbl>
      <w:tblPr>
        <w:tblW w:w="0" w:type="auto"/>
        <w:jc w:val="center"/>
        <w:tblInd w:w="1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974"/>
        <w:gridCol w:w="2340"/>
        <w:gridCol w:w="1980"/>
      </w:tblGrid>
      <w:tr w:rsidR="00993F00" w:rsidRPr="00AE0229" w:rsidTr="00106F17">
        <w:trPr>
          <w:jc w:val="center"/>
        </w:trPr>
        <w:tc>
          <w:tcPr>
            <w:tcW w:w="2974" w:type="dxa"/>
            <w:vMerge w:val="restart"/>
            <w:shd w:val="clear" w:color="auto" w:fill="auto"/>
          </w:tcPr>
          <w:p w:rsidR="00993F00" w:rsidRPr="00AE0229" w:rsidRDefault="00993F00" w:rsidP="00106F17">
            <w:pPr>
              <w:spacing w:line="360" w:lineRule="exact"/>
              <w:jc w:val="center"/>
              <w:rPr>
                <w:sz w:val="28"/>
                <w:szCs w:val="28"/>
              </w:rPr>
            </w:pPr>
            <w:r w:rsidRPr="00AE0229">
              <w:rPr>
                <w:sz w:val="28"/>
                <w:szCs w:val="28"/>
              </w:rPr>
              <w:t>Максимальный уклон отвода возвышения (</w:t>
            </w:r>
            <w:proofErr w:type="spellStart"/>
            <w:r w:rsidRPr="00AE0229">
              <w:rPr>
                <w:sz w:val="28"/>
                <w:szCs w:val="28"/>
                <w:lang w:val="en-US"/>
              </w:rPr>
              <w:t>i</w:t>
            </w:r>
            <w:proofErr w:type="spellEnd"/>
            <w:r w:rsidRPr="00AE0229">
              <w:rPr>
                <w:sz w:val="28"/>
                <w:szCs w:val="28"/>
              </w:rPr>
              <w:t>),   мм/м, не более</w:t>
            </w:r>
          </w:p>
        </w:tc>
        <w:tc>
          <w:tcPr>
            <w:tcW w:w="4320" w:type="dxa"/>
            <w:gridSpan w:val="2"/>
          </w:tcPr>
          <w:p w:rsidR="00993F00" w:rsidRPr="00AE0229" w:rsidRDefault="00993F00" w:rsidP="00106F17">
            <w:pPr>
              <w:spacing w:line="360" w:lineRule="exact"/>
              <w:jc w:val="center"/>
              <w:rPr>
                <w:sz w:val="28"/>
                <w:szCs w:val="28"/>
              </w:rPr>
            </w:pPr>
            <w:r w:rsidRPr="00AE0229">
              <w:rPr>
                <w:sz w:val="28"/>
                <w:szCs w:val="28"/>
              </w:rPr>
              <w:t xml:space="preserve">Допускаемая скорость поездов, </w:t>
            </w:r>
            <w:proofErr w:type="gramStart"/>
            <w:r w:rsidRPr="00AE0229">
              <w:rPr>
                <w:sz w:val="28"/>
                <w:szCs w:val="28"/>
              </w:rPr>
              <w:t>км</w:t>
            </w:r>
            <w:proofErr w:type="gramEnd"/>
            <w:r w:rsidRPr="00AE0229">
              <w:rPr>
                <w:sz w:val="28"/>
                <w:szCs w:val="28"/>
              </w:rPr>
              <w:t>/ч</w:t>
            </w:r>
          </w:p>
        </w:tc>
      </w:tr>
      <w:tr w:rsidR="00993F00" w:rsidRPr="00AE0229" w:rsidTr="00106F17">
        <w:trPr>
          <w:jc w:val="center"/>
        </w:trPr>
        <w:tc>
          <w:tcPr>
            <w:tcW w:w="2974" w:type="dxa"/>
            <w:vMerge/>
            <w:shd w:val="clear" w:color="auto" w:fill="auto"/>
          </w:tcPr>
          <w:p w:rsidR="00993F00" w:rsidRPr="00AE0229" w:rsidRDefault="00993F00" w:rsidP="00106F17">
            <w:pPr>
              <w:spacing w:line="360" w:lineRule="exact"/>
              <w:jc w:val="center"/>
              <w:rPr>
                <w:sz w:val="28"/>
                <w:szCs w:val="28"/>
              </w:rPr>
            </w:pPr>
          </w:p>
        </w:tc>
        <w:tc>
          <w:tcPr>
            <w:tcW w:w="2340" w:type="dxa"/>
          </w:tcPr>
          <w:p w:rsidR="00993F00" w:rsidRPr="00AE0229" w:rsidRDefault="00993F00" w:rsidP="00106F17">
            <w:pPr>
              <w:spacing w:line="360" w:lineRule="exact"/>
              <w:jc w:val="center"/>
              <w:rPr>
                <w:sz w:val="28"/>
                <w:szCs w:val="28"/>
              </w:rPr>
            </w:pPr>
            <w:r w:rsidRPr="00AE0229">
              <w:rPr>
                <w:sz w:val="28"/>
                <w:szCs w:val="28"/>
              </w:rPr>
              <w:t>пассажирских</w:t>
            </w:r>
          </w:p>
        </w:tc>
        <w:tc>
          <w:tcPr>
            <w:tcW w:w="1980" w:type="dxa"/>
          </w:tcPr>
          <w:p w:rsidR="00993F00" w:rsidRPr="00AE0229" w:rsidRDefault="00993F00" w:rsidP="00106F17">
            <w:pPr>
              <w:spacing w:line="360" w:lineRule="exact"/>
              <w:jc w:val="center"/>
              <w:rPr>
                <w:sz w:val="28"/>
                <w:szCs w:val="28"/>
              </w:rPr>
            </w:pPr>
            <w:r w:rsidRPr="00AE0229">
              <w:rPr>
                <w:sz w:val="28"/>
                <w:szCs w:val="28"/>
              </w:rPr>
              <w:t>грузовых</w:t>
            </w:r>
          </w:p>
        </w:tc>
      </w:tr>
      <w:tr w:rsidR="00993F00" w:rsidRPr="00AE0229" w:rsidTr="00106F17">
        <w:trPr>
          <w:jc w:val="center"/>
        </w:trPr>
        <w:tc>
          <w:tcPr>
            <w:tcW w:w="2974" w:type="dxa"/>
            <w:shd w:val="clear" w:color="auto" w:fill="auto"/>
          </w:tcPr>
          <w:p w:rsidR="00993F00" w:rsidRPr="00AE0229" w:rsidRDefault="00993F00" w:rsidP="00106F17">
            <w:pPr>
              <w:spacing w:line="360" w:lineRule="exact"/>
              <w:jc w:val="center"/>
              <w:rPr>
                <w:sz w:val="28"/>
                <w:szCs w:val="28"/>
              </w:rPr>
            </w:pPr>
            <w:r w:rsidRPr="00AE0229">
              <w:rPr>
                <w:sz w:val="28"/>
                <w:szCs w:val="28"/>
              </w:rPr>
              <w:t>1</w:t>
            </w:r>
          </w:p>
        </w:tc>
        <w:tc>
          <w:tcPr>
            <w:tcW w:w="2340" w:type="dxa"/>
          </w:tcPr>
          <w:p w:rsidR="00993F00" w:rsidRPr="00AE0229" w:rsidRDefault="00993F00" w:rsidP="00106F17">
            <w:pPr>
              <w:spacing w:line="360" w:lineRule="exact"/>
              <w:jc w:val="center"/>
              <w:rPr>
                <w:sz w:val="28"/>
                <w:szCs w:val="28"/>
              </w:rPr>
            </w:pPr>
            <w:r w:rsidRPr="00AE0229">
              <w:rPr>
                <w:sz w:val="28"/>
                <w:szCs w:val="28"/>
              </w:rPr>
              <w:t>2</w:t>
            </w:r>
          </w:p>
        </w:tc>
        <w:tc>
          <w:tcPr>
            <w:tcW w:w="1980" w:type="dxa"/>
          </w:tcPr>
          <w:p w:rsidR="00993F00" w:rsidRPr="00AE0229" w:rsidRDefault="00993F00" w:rsidP="00106F17">
            <w:pPr>
              <w:spacing w:line="360" w:lineRule="exact"/>
              <w:jc w:val="center"/>
              <w:rPr>
                <w:sz w:val="28"/>
                <w:szCs w:val="28"/>
              </w:rPr>
            </w:pPr>
            <w:r w:rsidRPr="00AE0229">
              <w:rPr>
                <w:sz w:val="28"/>
                <w:szCs w:val="28"/>
              </w:rPr>
              <w:t>3</w:t>
            </w:r>
          </w:p>
        </w:tc>
      </w:tr>
      <w:tr w:rsidR="00993F00" w:rsidRPr="00AE0229" w:rsidTr="00106F17">
        <w:trPr>
          <w:jc w:val="center"/>
        </w:trPr>
        <w:tc>
          <w:tcPr>
            <w:tcW w:w="2974" w:type="dxa"/>
            <w:shd w:val="clear" w:color="auto" w:fill="auto"/>
          </w:tcPr>
          <w:p w:rsidR="00993F00" w:rsidRPr="00AE0229" w:rsidRDefault="00993F00" w:rsidP="00106F17">
            <w:pPr>
              <w:spacing w:line="360" w:lineRule="exact"/>
              <w:jc w:val="center"/>
              <w:rPr>
                <w:sz w:val="28"/>
                <w:szCs w:val="28"/>
              </w:rPr>
            </w:pPr>
            <w:r w:rsidRPr="00AE0229">
              <w:rPr>
                <w:sz w:val="28"/>
                <w:szCs w:val="28"/>
              </w:rPr>
              <w:t xml:space="preserve">0,9 </w:t>
            </w:r>
          </w:p>
        </w:tc>
        <w:tc>
          <w:tcPr>
            <w:tcW w:w="2340" w:type="dxa"/>
          </w:tcPr>
          <w:p w:rsidR="00993F00" w:rsidRPr="00AE0229" w:rsidRDefault="00993F00" w:rsidP="00106F17">
            <w:pPr>
              <w:spacing w:line="360" w:lineRule="exact"/>
              <w:jc w:val="center"/>
              <w:rPr>
                <w:sz w:val="28"/>
                <w:szCs w:val="28"/>
              </w:rPr>
            </w:pPr>
            <w:r w:rsidRPr="00AE0229">
              <w:rPr>
                <w:sz w:val="28"/>
                <w:szCs w:val="28"/>
              </w:rPr>
              <w:t xml:space="preserve">200 </w:t>
            </w:r>
          </w:p>
        </w:tc>
        <w:tc>
          <w:tcPr>
            <w:tcW w:w="1980" w:type="dxa"/>
          </w:tcPr>
          <w:p w:rsidR="00993F00" w:rsidRPr="00AE0229" w:rsidRDefault="00993F00" w:rsidP="00106F17">
            <w:pPr>
              <w:spacing w:line="360" w:lineRule="exact"/>
              <w:jc w:val="center"/>
              <w:rPr>
                <w:sz w:val="28"/>
                <w:szCs w:val="28"/>
              </w:rPr>
            </w:pPr>
            <w:r w:rsidRPr="00AE0229">
              <w:rPr>
                <w:sz w:val="28"/>
                <w:szCs w:val="28"/>
              </w:rPr>
              <w:t>90</w:t>
            </w:r>
          </w:p>
        </w:tc>
      </w:tr>
      <w:tr w:rsidR="00993F00" w:rsidRPr="00AE0229" w:rsidTr="00106F17">
        <w:trPr>
          <w:jc w:val="center"/>
        </w:trPr>
        <w:tc>
          <w:tcPr>
            <w:tcW w:w="2974" w:type="dxa"/>
            <w:shd w:val="clear" w:color="auto" w:fill="auto"/>
          </w:tcPr>
          <w:p w:rsidR="00993F00" w:rsidRPr="00AE0229" w:rsidRDefault="00993F00" w:rsidP="00106F17">
            <w:pPr>
              <w:spacing w:line="360" w:lineRule="exact"/>
              <w:jc w:val="center"/>
              <w:rPr>
                <w:sz w:val="28"/>
                <w:szCs w:val="28"/>
              </w:rPr>
            </w:pPr>
            <w:r w:rsidRPr="00AE0229">
              <w:rPr>
                <w:sz w:val="28"/>
                <w:szCs w:val="28"/>
              </w:rPr>
              <w:t xml:space="preserve">1,0 </w:t>
            </w:r>
          </w:p>
        </w:tc>
        <w:tc>
          <w:tcPr>
            <w:tcW w:w="2340" w:type="dxa"/>
          </w:tcPr>
          <w:p w:rsidR="00993F00" w:rsidRPr="00AE0229" w:rsidRDefault="00993F00" w:rsidP="00106F17">
            <w:pPr>
              <w:spacing w:line="360" w:lineRule="exact"/>
              <w:jc w:val="center"/>
              <w:rPr>
                <w:sz w:val="28"/>
                <w:szCs w:val="28"/>
              </w:rPr>
            </w:pPr>
            <w:r w:rsidRPr="00AE0229">
              <w:rPr>
                <w:sz w:val="28"/>
                <w:szCs w:val="28"/>
              </w:rPr>
              <w:t xml:space="preserve">180 </w:t>
            </w:r>
          </w:p>
        </w:tc>
        <w:tc>
          <w:tcPr>
            <w:tcW w:w="1980" w:type="dxa"/>
          </w:tcPr>
          <w:p w:rsidR="00993F00" w:rsidRPr="00AE0229" w:rsidRDefault="00993F00" w:rsidP="00106F17">
            <w:pPr>
              <w:spacing w:line="360" w:lineRule="exact"/>
              <w:jc w:val="center"/>
              <w:rPr>
                <w:sz w:val="28"/>
                <w:szCs w:val="28"/>
              </w:rPr>
            </w:pPr>
            <w:r w:rsidRPr="00AE0229">
              <w:rPr>
                <w:sz w:val="28"/>
                <w:szCs w:val="28"/>
              </w:rPr>
              <w:t>90</w:t>
            </w:r>
          </w:p>
        </w:tc>
      </w:tr>
      <w:tr w:rsidR="00993F00" w:rsidRPr="00AE0229" w:rsidTr="00106F17">
        <w:trPr>
          <w:jc w:val="center"/>
        </w:trPr>
        <w:tc>
          <w:tcPr>
            <w:tcW w:w="2974" w:type="dxa"/>
            <w:shd w:val="clear" w:color="auto" w:fill="auto"/>
          </w:tcPr>
          <w:p w:rsidR="00993F00" w:rsidRPr="00AE0229" w:rsidRDefault="00993F00" w:rsidP="00106F17">
            <w:pPr>
              <w:spacing w:line="360" w:lineRule="exact"/>
              <w:jc w:val="center"/>
              <w:rPr>
                <w:sz w:val="28"/>
                <w:szCs w:val="28"/>
              </w:rPr>
            </w:pPr>
            <w:r w:rsidRPr="00AE0229">
              <w:rPr>
                <w:sz w:val="28"/>
                <w:szCs w:val="28"/>
              </w:rPr>
              <w:t xml:space="preserve">1,1 </w:t>
            </w:r>
          </w:p>
        </w:tc>
        <w:tc>
          <w:tcPr>
            <w:tcW w:w="2340" w:type="dxa"/>
          </w:tcPr>
          <w:p w:rsidR="00993F00" w:rsidRPr="00AE0229" w:rsidRDefault="00993F00" w:rsidP="00106F17">
            <w:pPr>
              <w:spacing w:line="360" w:lineRule="exact"/>
              <w:jc w:val="center"/>
              <w:rPr>
                <w:sz w:val="28"/>
                <w:szCs w:val="28"/>
              </w:rPr>
            </w:pPr>
            <w:r w:rsidRPr="00AE0229">
              <w:rPr>
                <w:sz w:val="28"/>
                <w:szCs w:val="28"/>
              </w:rPr>
              <w:t xml:space="preserve">160 </w:t>
            </w:r>
          </w:p>
        </w:tc>
        <w:tc>
          <w:tcPr>
            <w:tcW w:w="1980" w:type="dxa"/>
          </w:tcPr>
          <w:p w:rsidR="00993F00" w:rsidRPr="00AE0229" w:rsidRDefault="00993F00" w:rsidP="00106F17">
            <w:pPr>
              <w:spacing w:line="360" w:lineRule="exact"/>
              <w:jc w:val="center"/>
              <w:rPr>
                <w:sz w:val="28"/>
                <w:szCs w:val="28"/>
              </w:rPr>
            </w:pPr>
            <w:r w:rsidRPr="00AE0229">
              <w:rPr>
                <w:sz w:val="28"/>
                <w:szCs w:val="28"/>
              </w:rPr>
              <w:t>90</w:t>
            </w:r>
          </w:p>
        </w:tc>
      </w:tr>
      <w:tr w:rsidR="00993F00" w:rsidRPr="00AE0229" w:rsidTr="00106F17">
        <w:trPr>
          <w:jc w:val="center"/>
        </w:trPr>
        <w:tc>
          <w:tcPr>
            <w:tcW w:w="2974" w:type="dxa"/>
            <w:shd w:val="clear" w:color="auto" w:fill="auto"/>
          </w:tcPr>
          <w:p w:rsidR="00993F00" w:rsidRPr="00AE0229" w:rsidRDefault="00993F00" w:rsidP="00106F17">
            <w:pPr>
              <w:spacing w:line="360" w:lineRule="exact"/>
              <w:jc w:val="center"/>
              <w:rPr>
                <w:sz w:val="28"/>
                <w:szCs w:val="28"/>
              </w:rPr>
            </w:pPr>
            <w:r w:rsidRPr="00AE0229">
              <w:rPr>
                <w:sz w:val="28"/>
                <w:szCs w:val="28"/>
              </w:rPr>
              <w:t xml:space="preserve">1,2 </w:t>
            </w:r>
          </w:p>
        </w:tc>
        <w:tc>
          <w:tcPr>
            <w:tcW w:w="2340" w:type="dxa"/>
          </w:tcPr>
          <w:p w:rsidR="00993F00" w:rsidRPr="00AE0229" w:rsidRDefault="00993F00" w:rsidP="00106F17">
            <w:pPr>
              <w:spacing w:line="360" w:lineRule="exact"/>
              <w:jc w:val="center"/>
              <w:rPr>
                <w:sz w:val="28"/>
                <w:szCs w:val="28"/>
              </w:rPr>
            </w:pPr>
            <w:r w:rsidRPr="00AE0229">
              <w:rPr>
                <w:sz w:val="28"/>
                <w:szCs w:val="28"/>
              </w:rPr>
              <w:t xml:space="preserve">140 </w:t>
            </w:r>
          </w:p>
        </w:tc>
        <w:tc>
          <w:tcPr>
            <w:tcW w:w="1980" w:type="dxa"/>
          </w:tcPr>
          <w:p w:rsidR="00993F00" w:rsidRPr="00AE0229" w:rsidRDefault="00993F00" w:rsidP="00106F17">
            <w:pPr>
              <w:spacing w:line="360" w:lineRule="exact"/>
              <w:jc w:val="center"/>
              <w:rPr>
                <w:sz w:val="28"/>
                <w:szCs w:val="28"/>
              </w:rPr>
            </w:pPr>
            <w:r w:rsidRPr="00AE0229">
              <w:rPr>
                <w:sz w:val="28"/>
                <w:szCs w:val="28"/>
              </w:rPr>
              <w:t>90</w:t>
            </w:r>
          </w:p>
        </w:tc>
      </w:tr>
      <w:tr w:rsidR="00993F00" w:rsidRPr="00AE0229" w:rsidTr="00106F17">
        <w:trPr>
          <w:jc w:val="center"/>
        </w:trPr>
        <w:tc>
          <w:tcPr>
            <w:tcW w:w="2974" w:type="dxa"/>
            <w:shd w:val="clear" w:color="auto" w:fill="auto"/>
          </w:tcPr>
          <w:p w:rsidR="00993F00" w:rsidRPr="00AE0229" w:rsidRDefault="00993F00" w:rsidP="00106F17">
            <w:pPr>
              <w:spacing w:line="360" w:lineRule="exact"/>
              <w:jc w:val="center"/>
              <w:rPr>
                <w:sz w:val="28"/>
                <w:szCs w:val="28"/>
              </w:rPr>
            </w:pPr>
            <w:r w:rsidRPr="00AE0229">
              <w:rPr>
                <w:sz w:val="28"/>
                <w:szCs w:val="28"/>
              </w:rPr>
              <w:t xml:space="preserve">1,4 </w:t>
            </w:r>
          </w:p>
        </w:tc>
        <w:tc>
          <w:tcPr>
            <w:tcW w:w="2340" w:type="dxa"/>
          </w:tcPr>
          <w:p w:rsidR="00993F00" w:rsidRPr="00AE0229" w:rsidRDefault="00993F00" w:rsidP="00106F17">
            <w:pPr>
              <w:spacing w:line="360" w:lineRule="exact"/>
              <w:jc w:val="center"/>
              <w:rPr>
                <w:sz w:val="28"/>
                <w:szCs w:val="28"/>
              </w:rPr>
            </w:pPr>
            <w:r w:rsidRPr="00AE0229">
              <w:rPr>
                <w:sz w:val="28"/>
                <w:szCs w:val="28"/>
              </w:rPr>
              <w:t xml:space="preserve">120 </w:t>
            </w:r>
          </w:p>
        </w:tc>
        <w:tc>
          <w:tcPr>
            <w:tcW w:w="1980" w:type="dxa"/>
          </w:tcPr>
          <w:p w:rsidR="00993F00" w:rsidRPr="00AE0229" w:rsidRDefault="00993F00" w:rsidP="00106F17">
            <w:pPr>
              <w:spacing w:line="360" w:lineRule="exact"/>
              <w:jc w:val="center"/>
              <w:rPr>
                <w:sz w:val="28"/>
                <w:szCs w:val="28"/>
              </w:rPr>
            </w:pPr>
            <w:r w:rsidRPr="00AE0229">
              <w:rPr>
                <w:sz w:val="28"/>
                <w:szCs w:val="28"/>
              </w:rPr>
              <w:t>90</w:t>
            </w:r>
          </w:p>
        </w:tc>
      </w:tr>
      <w:tr w:rsidR="00993F00" w:rsidRPr="00AE0229" w:rsidTr="00106F17">
        <w:trPr>
          <w:jc w:val="center"/>
        </w:trPr>
        <w:tc>
          <w:tcPr>
            <w:tcW w:w="2974" w:type="dxa"/>
            <w:shd w:val="clear" w:color="auto" w:fill="auto"/>
          </w:tcPr>
          <w:p w:rsidR="00993F00" w:rsidRPr="00AE0229" w:rsidRDefault="00993F00" w:rsidP="00106F17">
            <w:pPr>
              <w:spacing w:line="360" w:lineRule="exact"/>
              <w:jc w:val="center"/>
              <w:rPr>
                <w:sz w:val="28"/>
                <w:szCs w:val="28"/>
              </w:rPr>
            </w:pPr>
            <w:r w:rsidRPr="00AE0229">
              <w:rPr>
                <w:sz w:val="28"/>
                <w:szCs w:val="28"/>
              </w:rPr>
              <w:t xml:space="preserve">1,5 </w:t>
            </w:r>
          </w:p>
        </w:tc>
        <w:tc>
          <w:tcPr>
            <w:tcW w:w="2340" w:type="dxa"/>
          </w:tcPr>
          <w:p w:rsidR="00993F00" w:rsidRPr="00AE0229" w:rsidRDefault="00993F00" w:rsidP="00106F17">
            <w:pPr>
              <w:spacing w:line="360" w:lineRule="exact"/>
              <w:jc w:val="center"/>
              <w:rPr>
                <w:sz w:val="28"/>
                <w:szCs w:val="28"/>
              </w:rPr>
            </w:pPr>
            <w:r w:rsidRPr="00AE0229">
              <w:rPr>
                <w:sz w:val="28"/>
                <w:szCs w:val="28"/>
              </w:rPr>
              <w:t xml:space="preserve">110 </w:t>
            </w:r>
          </w:p>
        </w:tc>
        <w:tc>
          <w:tcPr>
            <w:tcW w:w="1980" w:type="dxa"/>
          </w:tcPr>
          <w:p w:rsidR="00993F00" w:rsidRPr="00AE0229" w:rsidRDefault="00993F00" w:rsidP="00106F17">
            <w:pPr>
              <w:spacing w:line="360" w:lineRule="exact"/>
              <w:jc w:val="center"/>
              <w:rPr>
                <w:sz w:val="28"/>
                <w:szCs w:val="28"/>
              </w:rPr>
            </w:pPr>
            <w:r w:rsidRPr="00AE0229">
              <w:rPr>
                <w:sz w:val="28"/>
                <w:szCs w:val="28"/>
              </w:rPr>
              <w:t>90</w:t>
            </w:r>
          </w:p>
        </w:tc>
      </w:tr>
      <w:tr w:rsidR="00993F00" w:rsidRPr="00AE0229" w:rsidTr="00106F17">
        <w:trPr>
          <w:jc w:val="center"/>
        </w:trPr>
        <w:tc>
          <w:tcPr>
            <w:tcW w:w="2974" w:type="dxa"/>
            <w:shd w:val="clear" w:color="auto" w:fill="auto"/>
          </w:tcPr>
          <w:p w:rsidR="00993F00" w:rsidRPr="00AE0229" w:rsidRDefault="00993F00" w:rsidP="00106F17">
            <w:pPr>
              <w:spacing w:line="360" w:lineRule="exact"/>
              <w:jc w:val="center"/>
              <w:rPr>
                <w:sz w:val="28"/>
                <w:szCs w:val="28"/>
              </w:rPr>
            </w:pPr>
            <w:r w:rsidRPr="00AE0229">
              <w:rPr>
                <w:sz w:val="28"/>
                <w:szCs w:val="28"/>
              </w:rPr>
              <w:t xml:space="preserve">1,6 </w:t>
            </w:r>
          </w:p>
        </w:tc>
        <w:tc>
          <w:tcPr>
            <w:tcW w:w="2340" w:type="dxa"/>
          </w:tcPr>
          <w:p w:rsidR="00993F00" w:rsidRPr="00AE0229" w:rsidRDefault="00993F00" w:rsidP="00106F17">
            <w:pPr>
              <w:spacing w:line="360" w:lineRule="exact"/>
              <w:jc w:val="center"/>
              <w:rPr>
                <w:sz w:val="28"/>
                <w:szCs w:val="28"/>
              </w:rPr>
            </w:pPr>
            <w:r w:rsidRPr="00AE0229">
              <w:rPr>
                <w:sz w:val="28"/>
                <w:szCs w:val="28"/>
              </w:rPr>
              <w:t xml:space="preserve">100 </w:t>
            </w:r>
          </w:p>
        </w:tc>
        <w:tc>
          <w:tcPr>
            <w:tcW w:w="1980" w:type="dxa"/>
          </w:tcPr>
          <w:p w:rsidR="00993F00" w:rsidRPr="00AE0229" w:rsidRDefault="00993F00" w:rsidP="00106F17">
            <w:pPr>
              <w:spacing w:line="360" w:lineRule="exact"/>
              <w:jc w:val="center"/>
              <w:rPr>
                <w:sz w:val="28"/>
                <w:szCs w:val="28"/>
              </w:rPr>
            </w:pPr>
            <w:r w:rsidRPr="00AE0229">
              <w:rPr>
                <w:sz w:val="28"/>
                <w:szCs w:val="28"/>
              </w:rPr>
              <w:t>90</w:t>
            </w:r>
          </w:p>
        </w:tc>
      </w:tr>
      <w:tr w:rsidR="00993F00" w:rsidRPr="00AE0229" w:rsidTr="00106F17">
        <w:trPr>
          <w:jc w:val="center"/>
        </w:trPr>
        <w:tc>
          <w:tcPr>
            <w:tcW w:w="2974" w:type="dxa"/>
            <w:shd w:val="clear" w:color="auto" w:fill="auto"/>
          </w:tcPr>
          <w:p w:rsidR="00993F00" w:rsidRPr="00AE0229" w:rsidRDefault="00993F00" w:rsidP="00106F17">
            <w:pPr>
              <w:spacing w:line="360" w:lineRule="exact"/>
              <w:jc w:val="center"/>
              <w:rPr>
                <w:sz w:val="28"/>
                <w:szCs w:val="28"/>
              </w:rPr>
            </w:pPr>
            <w:r w:rsidRPr="00AE0229">
              <w:rPr>
                <w:sz w:val="28"/>
                <w:szCs w:val="28"/>
              </w:rPr>
              <w:t>1,7</w:t>
            </w:r>
          </w:p>
        </w:tc>
        <w:tc>
          <w:tcPr>
            <w:tcW w:w="2340" w:type="dxa"/>
          </w:tcPr>
          <w:p w:rsidR="00993F00" w:rsidRPr="00AE0229" w:rsidRDefault="00993F00" w:rsidP="00106F17">
            <w:pPr>
              <w:spacing w:line="360" w:lineRule="exact"/>
              <w:jc w:val="center"/>
              <w:rPr>
                <w:sz w:val="28"/>
                <w:szCs w:val="28"/>
              </w:rPr>
            </w:pPr>
            <w:r w:rsidRPr="00AE0229">
              <w:rPr>
                <w:sz w:val="28"/>
                <w:szCs w:val="28"/>
              </w:rPr>
              <w:t>95</w:t>
            </w:r>
          </w:p>
        </w:tc>
        <w:tc>
          <w:tcPr>
            <w:tcW w:w="1980" w:type="dxa"/>
          </w:tcPr>
          <w:p w:rsidR="00993F00" w:rsidRPr="00AE0229" w:rsidRDefault="00993F00" w:rsidP="00106F17">
            <w:pPr>
              <w:spacing w:line="360" w:lineRule="exact"/>
              <w:jc w:val="center"/>
              <w:rPr>
                <w:sz w:val="28"/>
                <w:szCs w:val="28"/>
              </w:rPr>
            </w:pPr>
            <w:r w:rsidRPr="00AE0229">
              <w:rPr>
                <w:sz w:val="28"/>
                <w:szCs w:val="28"/>
              </w:rPr>
              <w:t>85</w:t>
            </w:r>
          </w:p>
        </w:tc>
      </w:tr>
      <w:tr w:rsidR="00993F00" w:rsidRPr="00AE0229" w:rsidTr="00106F17">
        <w:trPr>
          <w:jc w:val="center"/>
        </w:trPr>
        <w:tc>
          <w:tcPr>
            <w:tcW w:w="2974" w:type="dxa"/>
            <w:shd w:val="clear" w:color="auto" w:fill="auto"/>
          </w:tcPr>
          <w:p w:rsidR="00993F00" w:rsidRPr="00AE0229" w:rsidRDefault="00993F00" w:rsidP="00106F17">
            <w:pPr>
              <w:spacing w:line="360" w:lineRule="exact"/>
              <w:jc w:val="center"/>
              <w:rPr>
                <w:sz w:val="28"/>
                <w:szCs w:val="28"/>
              </w:rPr>
            </w:pPr>
            <w:r w:rsidRPr="00AE0229">
              <w:rPr>
                <w:sz w:val="28"/>
                <w:szCs w:val="28"/>
              </w:rPr>
              <w:t>1,8</w:t>
            </w:r>
          </w:p>
        </w:tc>
        <w:tc>
          <w:tcPr>
            <w:tcW w:w="2340" w:type="dxa"/>
          </w:tcPr>
          <w:p w:rsidR="00993F00" w:rsidRPr="00AE0229" w:rsidRDefault="00993F00" w:rsidP="00106F17">
            <w:pPr>
              <w:spacing w:line="360" w:lineRule="exact"/>
              <w:jc w:val="center"/>
              <w:rPr>
                <w:sz w:val="28"/>
                <w:szCs w:val="28"/>
              </w:rPr>
            </w:pPr>
            <w:r w:rsidRPr="00AE0229">
              <w:rPr>
                <w:sz w:val="28"/>
                <w:szCs w:val="28"/>
              </w:rPr>
              <w:t>90</w:t>
            </w:r>
          </w:p>
        </w:tc>
        <w:tc>
          <w:tcPr>
            <w:tcW w:w="1980" w:type="dxa"/>
          </w:tcPr>
          <w:p w:rsidR="00993F00" w:rsidRPr="00AE0229" w:rsidRDefault="00993F00" w:rsidP="00106F17">
            <w:pPr>
              <w:spacing w:line="360" w:lineRule="exact"/>
              <w:jc w:val="center"/>
              <w:rPr>
                <w:sz w:val="28"/>
                <w:szCs w:val="28"/>
              </w:rPr>
            </w:pPr>
            <w:r w:rsidRPr="00AE0229">
              <w:rPr>
                <w:sz w:val="28"/>
                <w:szCs w:val="28"/>
              </w:rPr>
              <w:t>80</w:t>
            </w:r>
          </w:p>
        </w:tc>
      </w:tr>
      <w:tr w:rsidR="00993F00" w:rsidRPr="00AE0229" w:rsidTr="00106F17">
        <w:trPr>
          <w:jc w:val="center"/>
        </w:trPr>
        <w:tc>
          <w:tcPr>
            <w:tcW w:w="2974" w:type="dxa"/>
            <w:shd w:val="clear" w:color="auto" w:fill="auto"/>
          </w:tcPr>
          <w:p w:rsidR="00993F00" w:rsidRPr="00AE0229" w:rsidRDefault="00993F00" w:rsidP="00106F17">
            <w:pPr>
              <w:spacing w:line="360" w:lineRule="exact"/>
              <w:jc w:val="center"/>
              <w:rPr>
                <w:sz w:val="28"/>
                <w:szCs w:val="28"/>
              </w:rPr>
            </w:pPr>
            <w:r w:rsidRPr="00AE0229">
              <w:rPr>
                <w:sz w:val="28"/>
                <w:szCs w:val="28"/>
              </w:rPr>
              <w:t>1,9</w:t>
            </w:r>
          </w:p>
        </w:tc>
        <w:tc>
          <w:tcPr>
            <w:tcW w:w="2340" w:type="dxa"/>
          </w:tcPr>
          <w:p w:rsidR="00993F00" w:rsidRPr="00AE0229" w:rsidRDefault="00993F00" w:rsidP="00106F17">
            <w:pPr>
              <w:spacing w:line="360" w:lineRule="exact"/>
              <w:jc w:val="center"/>
              <w:rPr>
                <w:sz w:val="28"/>
                <w:szCs w:val="28"/>
              </w:rPr>
            </w:pPr>
            <w:r w:rsidRPr="00AE0229">
              <w:rPr>
                <w:sz w:val="28"/>
                <w:szCs w:val="28"/>
              </w:rPr>
              <w:t>85</w:t>
            </w:r>
          </w:p>
        </w:tc>
        <w:tc>
          <w:tcPr>
            <w:tcW w:w="1980" w:type="dxa"/>
          </w:tcPr>
          <w:p w:rsidR="00993F00" w:rsidRPr="00AE0229" w:rsidRDefault="00993F00" w:rsidP="00106F17">
            <w:pPr>
              <w:spacing w:line="360" w:lineRule="exact"/>
              <w:jc w:val="center"/>
              <w:rPr>
                <w:sz w:val="28"/>
                <w:szCs w:val="28"/>
              </w:rPr>
            </w:pPr>
            <w:r w:rsidRPr="00AE0229">
              <w:rPr>
                <w:sz w:val="28"/>
                <w:szCs w:val="28"/>
              </w:rPr>
              <w:t>80</w:t>
            </w:r>
          </w:p>
        </w:tc>
      </w:tr>
      <w:tr w:rsidR="00993F00" w:rsidRPr="00AE0229" w:rsidTr="00106F17">
        <w:trPr>
          <w:jc w:val="center"/>
        </w:trPr>
        <w:tc>
          <w:tcPr>
            <w:tcW w:w="2974" w:type="dxa"/>
            <w:shd w:val="clear" w:color="auto" w:fill="auto"/>
          </w:tcPr>
          <w:p w:rsidR="00993F00" w:rsidRPr="00AE0229" w:rsidRDefault="00993F00" w:rsidP="00106F17">
            <w:pPr>
              <w:spacing w:line="360" w:lineRule="exact"/>
              <w:jc w:val="center"/>
              <w:rPr>
                <w:sz w:val="28"/>
                <w:szCs w:val="28"/>
              </w:rPr>
            </w:pPr>
            <w:r w:rsidRPr="00AE0229">
              <w:rPr>
                <w:sz w:val="28"/>
                <w:szCs w:val="28"/>
              </w:rPr>
              <w:t>2,1</w:t>
            </w:r>
          </w:p>
        </w:tc>
        <w:tc>
          <w:tcPr>
            <w:tcW w:w="2340" w:type="dxa"/>
          </w:tcPr>
          <w:p w:rsidR="00993F00" w:rsidRPr="00AE0229" w:rsidRDefault="00993F00" w:rsidP="00106F17">
            <w:pPr>
              <w:spacing w:line="360" w:lineRule="exact"/>
              <w:jc w:val="center"/>
              <w:rPr>
                <w:sz w:val="28"/>
                <w:szCs w:val="28"/>
              </w:rPr>
            </w:pPr>
            <w:r w:rsidRPr="00AE0229">
              <w:rPr>
                <w:sz w:val="28"/>
                <w:szCs w:val="28"/>
              </w:rPr>
              <w:t>80</w:t>
            </w:r>
          </w:p>
        </w:tc>
        <w:tc>
          <w:tcPr>
            <w:tcW w:w="1980" w:type="dxa"/>
          </w:tcPr>
          <w:p w:rsidR="00993F00" w:rsidRPr="00AE0229" w:rsidRDefault="00993F00" w:rsidP="00106F17">
            <w:pPr>
              <w:spacing w:line="360" w:lineRule="exact"/>
              <w:jc w:val="center"/>
              <w:rPr>
                <w:sz w:val="28"/>
                <w:szCs w:val="28"/>
              </w:rPr>
            </w:pPr>
            <w:r w:rsidRPr="00AE0229">
              <w:rPr>
                <w:sz w:val="28"/>
                <w:szCs w:val="28"/>
              </w:rPr>
              <w:t>75</w:t>
            </w:r>
          </w:p>
        </w:tc>
      </w:tr>
      <w:tr w:rsidR="00993F00" w:rsidRPr="00AE0229" w:rsidTr="00106F17">
        <w:trPr>
          <w:jc w:val="center"/>
        </w:trPr>
        <w:tc>
          <w:tcPr>
            <w:tcW w:w="2974" w:type="dxa"/>
            <w:shd w:val="clear" w:color="auto" w:fill="auto"/>
          </w:tcPr>
          <w:p w:rsidR="00993F00" w:rsidRPr="00AE0229" w:rsidRDefault="00993F00" w:rsidP="00106F17">
            <w:pPr>
              <w:spacing w:line="360" w:lineRule="exact"/>
              <w:jc w:val="center"/>
              <w:rPr>
                <w:sz w:val="28"/>
                <w:szCs w:val="28"/>
              </w:rPr>
            </w:pPr>
            <w:r w:rsidRPr="00AE0229">
              <w:rPr>
                <w:sz w:val="28"/>
                <w:szCs w:val="28"/>
              </w:rPr>
              <w:t xml:space="preserve">2,3 </w:t>
            </w:r>
          </w:p>
        </w:tc>
        <w:tc>
          <w:tcPr>
            <w:tcW w:w="2340" w:type="dxa"/>
          </w:tcPr>
          <w:p w:rsidR="00993F00" w:rsidRPr="00AE0229" w:rsidRDefault="00993F00" w:rsidP="00106F17">
            <w:pPr>
              <w:spacing w:line="360" w:lineRule="exact"/>
              <w:jc w:val="center"/>
              <w:rPr>
                <w:sz w:val="28"/>
                <w:szCs w:val="28"/>
              </w:rPr>
            </w:pPr>
            <w:r w:rsidRPr="00AE0229">
              <w:rPr>
                <w:sz w:val="28"/>
                <w:szCs w:val="28"/>
              </w:rPr>
              <w:t xml:space="preserve">75 </w:t>
            </w:r>
          </w:p>
        </w:tc>
        <w:tc>
          <w:tcPr>
            <w:tcW w:w="1980" w:type="dxa"/>
          </w:tcPr>
          <w:p w:rsidR="00993F00" w:rsidRPr="00AE0229" w:rsidRDefault="00993F00" w:rsidP="00106F17">
            <w:pPr>
              <w:spacing w:line="360" w:lineRule="exact"/>
              <w:jc w:val="center"/>
              <w:rPr>
                <w:sz w:val="28"/>
                <w:szCs w:val="28"/>
              </w:rPr>
            </w:pPr>
            <w:r w:rsidRPr="00AE0229">
              <w:rPr>
                <w:sz w:val="28"/>
                <w:szCs w:val="28"/>
              </w:rPr>
              <w:t>70</w:t>
            </w:r>
          </w:p>
        </w:tc>
      </w:tr>
      <w:tr w:rsidR="00993F00" w:rsidRPr="00AE0229" w:rsidTr="00106F17">
        <w:trPr>
          <w:jc w:val="center"/>
        </w:trPr>
        <w:tc>
          <w:tcPr>
            <w:tcW w:w="2974" w:type="dxa"/>
            <w:shd w:val="clear" w:color="auto" w:fill="auto"/>
          </w:tcPr>
          <w:p w:rsidR="00993F00" w:rsidRPr="00AE0229" w:rsidRDefault="00993F00" w:rsidP="00106F17">
            <w:pPr>
              <w:spacing w:line="360" w:lineRule="exact"/>
              <w:jc w:val="center"/>
              <w:rPr>
                <w:sz w:val="28"/>
                <w:szCs w:val="28"/>
              </w:rPr>
            </w:pPr>
            <w:r w:rsidRPr="00AE0229">
              <w:rPr>
                <w:sz w:val="28"/>
                <w:szCs w:val="28"/>
              </w:rPr>
              <w:t xml:space="preserve">2,5 </w:t>
            </w:r>
          </w:p>
        </w:tc>
        <w:tc>
          <w:tcPr>
            <w:tcW w:w="2340" w:type="dxa"/>
          </w:tcPr>
          <w:p w:rsidR="00993F00" w:rsidRPr="00AE0229" w:rsidRDefault="00993F00" w:rsidP="00106F17">
            <w:pPr>
              <w:spacing w:line="360" w:lineRule="exact"/>
              <w:jc w:val="center"/>
              <w:rPr>
                <w:sz w:val="28"/>
                <w:szCs w:val="28"/>
              </w:rPr>
            </w:pPr>
            <w:r w:rsidRPr="00AE0229">
              <w:rPr>
                <w:sz w:val="28"/>
                <w:szCs w:val="28"/>
              </w:rPr>
              <w:t xml:space="preserve">70 </w:t>
            </w:r>
          </w:p>
        </w:tc>
        <w:tc>
          <w:tcPr>
            <w:tcW w:w="1980" w:type="dxa"/>
          </w:tcPr>
          <w:p w:rsidR="00993F00" w:rsidRPr="00AE0229" w:rsidRDefault="00993F00" w:rsidP="00106F17">
            <w:pPr>
              <w:spacing w:line="360" w:lineRule="exact"/>
              <w:jc w:val="center"/>
              <w:rPr>
                <w:sz w:val="28"/>
                <w:szCs w:val="28"/>
              </w:rPr>
            </w:pPr>
            <w:r w:rsidRPr="00AE0229">
              <w:rPr>
                <w:sz w:val="28"/>
                <w:szCs w:val="28"/>
              </w:rPr>
              <w:t>65</w:t>
            </w:r>
          </w:p>
        </w:tc>
      </w:tr>
      <w:tr w:rsidR="00993F00" w:rsidRPr="00AE0229" w:rsidTr="00106F17">
        <w:trPr>
          <w:jc w:val="center"/>
        </w:trPr>
        <w:tc>
          <w:tcPr>
            <w:tcW w:w="2974" w:type="dxa"/>
            <w:shd w:val="clear" w:color="auto" w:fill="auto"/>
          </w:tcPr>
          <w:p w:rsidR="00993F00" w:rsidRPr="00AE0229" w:rsidRDefault="00993F00" w:rsidP="00106F17">
            <w:pPr>
              <w:spacing w:line="360" w:lineRule="exact"/>
              <w:jc w:val="center"/>
              <w:rPr>
                <w:sz w:val="28"/>
                <w:szCs w:val="28"/>
              </w:rPr>
            </w:pPr>
            <w:r w:rsidRPr="00AE0229">
              <w:rPr>
                <w:sz w:val="28"/>
                <w:szCs w:val="28"/>
              </w:rPr>
              <w:t>2,7</w:t>
            </w:r>
          </w:p>
        </w:tc>
        <w:tc>
          <w:tcPr>
            <w:tcW w:w="2340" w:type="dxa"/>
          </w:tcPr>
          <w:p w:rsidR="00993F00" w:rsidRPr="00AE0229" w:rsidRDefault="00993F00" w:rsidP="00106F17">
            <w:pPr>
              <w:spacing w:line="360" w:lineRule="exact"/>
              <w:jc w:val="center"/>
              <w:rPr>
                <w:sz w:val="28"/>
                <w:szCs w:val="28"/>
              </w:rPr>
            </w:pPr>
            <w:r w:rsidRPr="00AE0229">
              <w:rPr>
                <w:sz w:val="28"/>
                <w:szCs w:val="28"/>
              </w:rPr>
              <w:t xml:space="preserve">65 </w:t>
            </w:r>
          </w:p>
        </w:tc>
        <w:tc>
          <w:tcPr>
            <w:tcW w:w="1980" w:type="dxa"/>
          </w:tcPr>
          <w:p w:rsidR="00993F00" w:rsidRPr="00AE0229" w:rsidRDefault="00993F00" w:rsidP="00106F17">
            <w:pPr>
              <w:spacing w:line="360" w:lineRule="exact"/>
              <w:jc w:val="center"/>
              <w:rPr>
                <w:sz w:val="28"/>
                <w:szCs w:val="28"/>
              </w:rPr>
            </w:pPr>
            <w:r w:rsidRPr="00AE0229">
              <w:rPr>
                <w:sz w:val="28"/>
                <w:szCs w:val="28"/>
              </w:rPr>
              <w:t>60</w:t>
            </w:r>
          </w:p>
        </w:tc>
      </w:tr>
      <w:tr w:rsidR="00993F00" w:rsidRPr="00AE0229" w:rsidTr="00106F17">
        <w:trPr>
          <w:jc w:val="center"/>
        </w:trPr>
        <w:tc>
          <w:tcPr>
            <w:tcW w:w="2974" w:type="dxa"/>
            <w:shd w:val="clear" w:color="auto" w:fill="auto"/>
          </w:tcPr>
          <w:p w:rsidR="00993F00" w:rsidRPr="00AE0229" w:rsidRDefault="00993F00" w:rsidP="00106F17">
            <w:pPr>
              <w:spacing w:line="360" w:lineRule="exact"/>
              <w:jc w:val="center"/>
              <w:rPr>
                <w:sz w:val="28"/>
                <w:szCs w:val="28"/>
              </w:rPr>
            </w:pPr>
            <w:r w:rsidRPr="00AE0229">
              <w:rPr>
                <w:sz w:val="28"/>
                <w:szCs w:val="28"/>
              </w:rPr>
              <w:t>2,9</w:t>
            </w:r>
          </w:p>
        </w:tc>
        <w:tc>
          <w:tcPr>
            <w:tcW w:w="4320" w:type="dxa"/>
            <w:gridSpan w:val="2"/>
          </w:tcPr>
          <w:p w:rsidR="00993F00" w:rsidRPr="00AE0229" w:rsidRDefault="00993F00" w:rsidP="00106F17">
            <w:pPr>
              <w:spacing w:line="360" w:lineRule="exact"/>
              <w:jc w:val="center"/>
              <w:rPr>
                <w:sz w:val="28"/>
                <w:szCs w:val="28"/>
              </w:rPr>
            </w:pPr>
            <w:r w:rsidRPr="00AE0229">
              <w:rPr>
                <w:sz w:val="28"/>
                <w:szCs w:val="28"/>
              </w:rPr>
              <w:t>55</w:t>
            </w:r>
          </w:p>
        </w:tc>
      </w:tr>
      <w:tr w:rsidR="00993F00" w:rsidRPr="00AE0229" w:rsidTr="00106F17">
        <w:trPr>
          <w:jc w:val="center"/>
        </w:trPr>
        <w:tc>
          <w:tcPr>
            <w:tcW w:w="2974" w:type="dxa"/>
            <w:shd w:val="clear" w:color="auto" w:fill="auto"/>
          </w:tcPr>
          <w:p w:rsidR="00993F00" w:rsidRPr="00AE0229" w:rsidRDefault="00993F00" w:rsidP="00106F17">
            <w:pPr>
              <w:spacing w:line="360" w:lineRule="exact"/>
              <w:jc w:val="center"/>
              <w:rPr>
                <w:sz w:val="28"/>
                <w:szCs w:val="28"/>
              </w:rPr>
            </w:pPr>
            <w:r w:rsidRPr="00AE0229">
              <w:rPr>
                <w:sz w:val="28"/>
                <w:szCs w:val="28"/>
              </w:rPr>
              <w:t>3,0</w:t>
            </w:r>
          </w:p>
        </w:tc>
        <w:tc>
          <w:tcPr>
            <w:tcW w:w="4320" w:type="dxa"/>
            <w:gridSpan w:val="2"/>
          </w:tcPr>
          <w:p w:rsidR="00993F00" w:rsidRPr="00AE0229" w:rsidRDefault="00993F00" w:rsidP="00106F17">
            <w:pPr>
              <w:spacing w:line="360" w:lineRule="exact"/>
              <w:jc w:val="center"/>
              <w:rPr>
                <w:sz w:val="28"/>
                <w:szCs w:val="28"/>
              </w:rPr>
            </w:pPr>
            <w:r w:rsidRPr="00AE0229">
              <w:rPr>
                <w:sz w:val="28"/>
                <w:szCs w:val="28"/>
              </w:rPr>
              <w:t>50</w:t>
            </w:r>
          </w:p>
        </w:tc>
      </w:tr>
      <w:tr w:rsidR="00993F00" w:rsidRPr="00AE0229" w:rsidTr="00106F17">
        <w:trPr>
          <w:jc w:val="center"/>
        </w:trPr>
        <w:tc>
          <w:tcPr>
            <w:tcW w:w="2974" w:type="dxa"/>
            <w:shd w:val="clear" w:color="auto" w:fill="auto"/>
          </w:tcPr>
          <w:p w:rsidR="00993F00" w:rsidRPr="00AE0229" w:rsidRDefault="00993F00" w:rsidP="00106F17">
            <w:pPr>
              <w:spacing w:line="360" w:lineRule="exact"/>
              <w:jc w:val="center"/>
              <w:rPr>
                <w:sz w:val="28"/>
                <w:szCs w:val="28"/>
              </w:rPr>
            </w:pPr>
            <w:r w:rsidRPr="00AE0229">
              <w:rPr>
                <w:sz w:val="28"/>
                <w:szCs w:val="28"/>
              </w:rPr>
              <w:t>3,1</w:t>
            </w:r>
          </w:p>
        </w:tc>
        <w:tc>
          <w:tcPr>
            <w:tcW w:w="4320" w:type="dxa"/>
            <w:gridSpan w:val="2"/>
          </w:tcPr>
          <w:p w:rsidR="00993F00" w:rsidRPr="00AE0229" w:rsidRDefault="00993F00" w:rsidP="00106F17">
            <w:pPr>
              <w:spacing w:line="360" w:lineRule="exact"/>
              <w:jc w:val="center"/>
              <w:rPr>
                <w:sz w:val="28"/>
                <w:szCs w:val="28"/>
              </w:rPr>
            </w:pPr>
            <w:r w:rsidRPr="00AE0229">
              <w:rPr>
                <w:sz w:val="28"/>
                <w:szCs w:val="28"/>
              </w:rPr>
              <w:t>40</w:t>
            </w:r>
          </w:p>
        </w:tc>
      </w:tr>
      <w:tr w:rsidR="00993F00" w:rsidRPr="00AE0229" w:rsidTr="00106F17">
        <w:trPr>
          <w:jc w:val="center"/>
        </w:trPr>
        <w:tc>
          <w:tcPr>
            <w:tcW w:w="2974" w:type="dxa"/>
            <w:shd w:val="clear" w:color="auto" w:fill="auto"/>
          </w:tcPr>
          <w:p w:rsidR="00993F00" w:rsidRPr="00AE0229" w:rsidRDefault="00993F00" w:rsidP="00106F17">
            <w:pPr>
              <w:spacing w:line="360" w:lineRule="exact"/>
              <w:jc w:val="center"/>
              <w:rPr>
                <w:sz w:val="28"/>
                <w:szCs w:val="28"/>
              </w:rPr>
            </w:pPr>
            <w:r w:rsidRPr="00AE0229">
              <w:rPr>
                <w:sz w:val="28"/>
                <w:szCs w:val="28"/>
              </w:rPr>
              <w:t>3,2</w:t>
            </w:r>
          </w:p>
        </w:tc>
        <w:tc>
          <w:tcPr>
            <w:tcW w:w="4320" w:type="dxa"/>
            <w:gridSpan w:val="2"/>
          </w:tcPr>
          <w:p w:rsidR="00993F00" w:rsidRPr="00AE0229" w:rsidRDefault="00993F00" w:rsidP="00106F17">
            <w:pPr>
              <w:spacing w:line="360" w:lineRule="exact"/>
              <w:jc w:val="center"/>
              <w:rPr>
                <w:sz w:val="28"/>
                <w:szCs w:val="28"/>
              </w:rPr>
            </w:pPr>
            <w:r w:rsidRPr="00AE0229">
              <w:rPr>
                <w:sz w:val="28"/>
                <w:szCs w:val="28"/>
              </w:rPr>
              <w:t>25</w:t>
            </w:r>
          </w:p>
        </w:tc>
      </w:tr>
      <w:tr w:rsidR="00993F00" w:rsidRPr="00AE0229" w:rsidTr="00106F17">
        <w:trPr>
          <w:jc w:val="center"/>
        </w:trPr>
        <w:tc>
          <w:tcPr>
            <w:tcW w:w="2974" w:type="dxa"/>
            <w:shd w:val="clear" w:color="auto" w:fill="auto"/>
          </w:tcPr>
          <w:p w:rsidR="00993F00" w:rsidRPr="00AE0229" w:rsidRDefault="00993F00" w:rsidP="00106F17">
            <w:pPr>
              <w:spacing w:line="360" w:lineRule="exact"/>
              <w:jc w:val="center"/>
              <w:rPr>
                <w:sz w:val="28"/>
                <w:szCs w:val="28"/>
              </w:rPr>
            </w:pPr>
            <w:r w:rsidRPr="00AE0229">
              <w:rPr>
                <w:sz w:val="28"/>
                <w:szCs w:val="28"/>
              </w:rPr>
              <w:t>Более 3,2</w:t>
            </w:r>
          </w:p>
        </w:tc>
        <w:tc>
          <w:tcPr>
            <w:tcW w:w="4320" w:type="dxa"/>
            <w:gridSpan w:val="2"/>
          </w:tcPr>
          <w:p w:rsidR="00993F00" w:rsidRPr="00AE0229" w:rsidRDefault="00993F00" w:rsidP="00106F17">
            <w:pPr>
              <w:spacing w:line="360" w:lineRule="exact"/>
              <w:jc w:val="center"/>
              <w:rPr>
                <w:sz w:val="28"/>
                <w:szCs w:val="28"/>
              </w:rPr>
            </w:pPr>
            <w:r w:rsidRPr="00AE0229">
              <w:rPr>
                <w:sz w:val="28"/>
                <w:szCs w:val="28"/>
              </w:rPr>
              <w:t>Закрытие движения</w:t>
            </w:r>
          </w:p>
        </w:tc>
      </w:tr>
    </w:tbl>
    <w:p w:rsidR="00993F00" w:rsidRPr="00AE0229" w:rsidRDefault="00993F00" w:rsidP="00993F00">
      <w:pPr>
        <w:spacing w:line="360" w:lineRule="exact"/>
        <w:ind w:firstLine="709"/>
        <w:jc w:val="both"/>
        <w:rPr>
          <w:sz w:val="28"/>
          <w:szCs w:val="28"/>
        </w:rPr>
      </w:pPr>
      <w:r w:rsidRPr="00AE0229">
        <w:rPr>
          <w:color w:val="000000" w:themeColor="text1"/>
          <w:sz w:val="28"/>
          <w:szCs w:val="28"/>
        </w:rPr>
        <w:t>Уклоны отводов возвышения наружного рельса в кривых, измеряемые по наклону средней линии на отводе уровня, должны быть одинаковыми по всей длине переходной кривой. При превышении допускаемого уклона отвода возвышения наружного рельса на всей длине переходной кривой или ее части длиной не менее 30 м установленная скорость уменьшается, согласно таблице № 2, вплоть до закрытия движения поездов.</w:t>
      </w:r>
    </w:p>
    <w:p w:rsidR="00993F00" w:rsidRPr="00AE0229" w:rsidRDefault="00993F00" w:rsidP="00993F00">
      <w:pPr>
        <w:spacing w:line="360" w:lineRule="exact"/>
        <w:ind w:firstLine="709"/>
        <w:jc w:val="both"/>
        <w:rPr>
          <w:sz w:val="28"/>
          <w:szCs w:val="28"/>
        </w:rPr>
      </w:pPr>
      <w:r w:rsidRPr="00AE0229">
        <w:rPr>
          <w:color w:val="000000" w:themeColor="text1"/>
          <w:sz w:val="28"/>
          <w:szCs w:val="28"/>
        </w:rPr>
        <w:lastRenderedPageBreak/>
        <w:t xml:space="preserve">При несовпадении отводов возвышения наружного рельса кривой и кривизны, измеряемых соответственно по нулевым (средним) линиям на записи уровня и стрел, на величину более 20 м необходимость уменьшения установленной скорости движения поездов по данной кривой определяется по величине непогашенного ускорения </w:t>
      </w:r>
      <w:proofErr w:type="gramStart"/>
      <w:r w:rsidRPr="00AE0229">
        <w:rPr>
          <w:color w:val="000000" w:themeColor="text1"/>
          <w:sz w:val="28"/>
          <w:szCs w:val="28"/>
          <w:lang w:val="en-US"/>
        </w:rPr>
        <w:t>a</w:t>
      </w:r>
      <w:proofErr w:type="spellStart"/>
      <w:proofErr w:type="gramEnd"/>
      <w:r w:rsidRPr="00AE0229">
        <w:rPr>
          <w:color w:val="000000" w:themeColor="text1"/>
          <w:sz w:val="28"/>
          <w:szCs w:val="28"/>
          <w:vertAlign w:val="subscript"/>
        </w:rPr>
        <w:t>нп</w:t>
      </w:r>
      <w:proofErr w:type="spellEnd"/>
      <w:r w:rsidRPr="00AE0229">
        <w:rPr>
          <w:color w:val="000000" w:themeColor="text1"/>
          <w:sz w:val="28"/>
          <w:szCs w:val="28"/>
        </w:rPr>
        <w:t xml:space="preserve"> и скорости ее изменения </w:t>
      </w:r>
      <m:oMath>
        <m:r>
          <m:rPr>
            <m:sty m:val="p"/>
          </m:rPr>
          <w:rPr>
            <w:rFonts w:ascii="Cambria Math"/>
            <w:color w:val="000000" w:themeColor="text1"/>
            <w:sz w:val="28"/>
            <w:szCs w:val="28"/>
          </w:rPr>
          <m:t>Ψ</m:t>
        </m:r>
      </m:oMath>
      <w:r w:rsidRPr="00AE0229">
        <w:rPr>
          <w:color w:val="000000" w:themeColor="text1"/>
          <w:sz w:val="28"/>
          <w:szCs w:val="28"/>
        </w:rPr>
        <w:t>.</w:t>
      </w:r>
    </w:p>
    <w:p w:rsidR="00993F00" w:rsidRPr="00AE0229" w:rsidRDefault="00993F00" w:rsidP="00993F00">
      <w:pPr>
        <w:spacing w:after="120" w:line="360" w:lineRule="exact"/>
        <w:ind w:firstLine="709"/>
        <w:jc w:val="both"/>
        <w:rPr>
          <w:sz w:val="28"/>
          <w:szCs w:val="28"/>
        </w:rPr>
      </w:pPr>
      <w:r w:rsidRPr="00AE0229">
        <w:rPr>
          <w:color w:val="000000" w:themeColor="text1"/>
          <w:sz w:val="28"/>
          <w:szCs w:val="28"/>
        </w:rPr>
        <w:t xml:space="preserve">Скорость изменения непогашенного ускорения, </w:t>
      </w:r>
      <w:proofErr w:type="gramStart"/>
      <w:r w:rsidRPr="00AE0229">
        <w:rPr>
          <w:color w:val="000000" w:themeColor="text1"/>
          <w:sz w:val="28"/>
          <w:szCs w:val="28"/>
        </w:rPr>
        <w:t>м</w:t>
      </w:r>
      <w:proofErr w:type="gramEnd"/>
      <w:r w:rsidRPr="00AE0229">
        <w:rPr>
          <w:color w:val="000000" w:themeColor="text1"/>
          <w:sz w:val="28"/>
          <w:szCs w:val="28"/>
        </w:rPr>
        <w:t>/с</w:t>
      </w:r>
      <w:r w:rsidRPr="00AE0229">
        <w:rPr>
          <w:color w:val="000000" w:themeColor="text1"/>
          <w:sz w:val="28"/>
          <w:szCs w:val="28"/>
          <w:vertAlign w:val="superscript"/>
        </w:rPr>
        <w:t>3</w:t>
      </w:r>
    </w:p>
    <w:p w:rsidR="00993F00" w:rsidRPr="00AE0229" w:rsidRDefault="00993F00" w:rsidP="00993F00">
      <w:pPr>
        <w:ind w:firstLine="709"/>
        <w:jc w:val="center"/>
        <w:rPr>
          <w:sz w:val="28"/>
        </w:rPr>
      </w:pPr>
      <m:oMathPara>
        <m:oMath>
          <m:r>
            <m:rPr>
              <m:sty m:val="p"/>
            </m:rPr>
            <w:rPr>
              <w:rFonts w:ascii="Cambria Math" w:hAnsi="Cambria Math"/>
              <w:color w:val="000000" w:themeColor="text1"/>
              <w:sz w:val="32"/>
              <w:szCs w:val="32"/>
            </w:rPr>
            <m:t>Ψ</m:t>
          </m:r>
          <m:r>
            <w:rPr>
              <w:rFonts w:ascii="Cambria Math" w:hAnsi="Cambria Math"/>
              <w:color w:val="000000" w:themeColor="text1"/>
              <w:sz w:val="32"/>
              <w:szCs w:val="32"/>
            </w:rPr>
            <m:t>=</m:t>
          </m:r>
          <m:f>
            <m:fPr>
              <m:ctrlPr>
                <w:rPr>
                  <w:rFonts w:ascii="Cambria Math" w:hAnsi="Cambria Math"/>
                  <w:i/>
                  <w:color w:val="000000" w:themeColor="text1"/>
                  <w:sz w:val="32"/>
                  <w:szCs w:val="32"/>
                </w:rPr>
              </m:ctrlPr>
            </m:fPr>
            <m:num>
              <m:r>
                <w:rPr>
                  <w:rFonts w:ascii="Cambria Math" w:hAnsi="Cambria Math"/>
                  <w:color w:val="000000" w:themeColor="text1"/>
                  <w:sz w:val="32"/>
                  <w:szCs w:val="32"/>
                </w:rPr>
                <m:t>∆</m:t>
              </m:r>
              <m:sSub>
                <m:sSubPr>
                  <m:ctrlPr>
                    <w:rPr>
                      <w:rFonts w:ascii="Cambria Math" w:hAnsi="Cambria Math"/>
                      <w:color w:val="000000" w:themeColor="text1"/>
                      <w:sz w:val="32"/>
                      <w:szCs w:val="32"/>
                      <w:lang w:val="en-US"/>
                    </w:rPr>
                  </m:ctrlPr>
                </m:sSubPr>
                <m:e>
                  <m:r>
                    <m:rPr>
                      <m:sty m:val="p"/>
                    </m:rPr>
                    <w:rPr>
                      <w:rFonts w:ascii="Cambria Math" w:hAnsi="Cambria Math"/>
                      <w:color w:val="000000" w:themeColor="text1"/>
                      <w:sz w:val="32"/>
                      <w:szCs w:val="32"/>
                      <w:lang w:val="en-US"/>
                    </w:rPr>
                    <m:t>α</m:t>
                  </m:r>
                </m:e>
                <m:sub>
                  <m:r>
                    <m:rPr>
                      <m:sty m:val="p"/>
                    </m:rPr>
                    <w:rPr>
                      <w:rFonts w:ascii="Cambria Math" w:hAnsi="Cambria Math"/>
                      <w:color w:val="000000" w:themeColor="text1"/>
                      <w:sz w:val="32"/>
                      <w:szCs w:val="32"/>
                    </w:rPr>
                    <m:t>НП</m:t>
                  </m:r>
                </m:sub>
              </m:sSub>
              <m:sSub>
                <m:sSubPr>
                  <m:ctrlPr>
                    <w:rPr>
                      <w:rFonts w:ascii="Cambria Math" w:hAnsi="Cambria Math"/>
                      <w:color w:val="000000" w:themeColor="text1"/>
                      <w:sz w:val="32"/>
                      <w:szCs w:val="32"/>
                      <w:lang w:val="en-US"/>
                    </w:rPr>
                  </m:ctrlPr>
                </m:sSubPr>
                <m:e>
                  <m:r>
                    <m:rPr>
                      <m:sty m:val="p"/>
                    </m:rPr>
                    <w:rPr>
                      <w:rFonts w:ascii="Cambria Math" w:hAnsi="Cambria Math"/>
                      <w:color w:val="000000" w:themeColor="text1"/>
                      <w:sz w:val="32"/>
                      <w:szCs w:val="32"/>
                      <w:lang w:val="en-US"/>
                    </w:rPr>
                    <m:t>V</m:t>
                  </m:r>
                </m:e>
                <m:sub>
                  <m:func>
                    <m:funcPr>
                      <m:ctrlPr>
                        <w:rPr>
                          <w:rFonts w:ascii="Cambria Math" w:hAnsi="Cambria Math"/>
                          <w:color w:val="000000" w:themeColor="text1"/>
                          <w:sz w:val="32"/>
                          <w:szCs w:val="32"/>
                          <w:lang w:val="en-US"/>
                        </w:rPr>
                      </m:ctrlPr>
                    </m:funcPr>
                    <m:fName>
                      <m:r>
                        <m:rPr>
                          <m:sty m:val="p"/>
                        </m:rPr>
                        <w:rPr>
                          <w:rFonts w:ascii="Cambria Math" w:hAnsi="Cambria Math"/>
                          <w:color w:val="000000" w:themeColor="text1"/>
                          <w:sz w:val="32"/>
                          <w:szCs w:val="32"/>
                          <w:lang w:val="en-US"/>
                        </w:rPr>
                        <m:t>max</m:t>
                      </m:r>
                    </m:fName>
                    <m:e>
                      <m:r>
                        <m:rPr>
                          <m:sty m:val="p"/>
                        </m:rPr>
                        <w:rPr>
                          <w:rFonts w:ascii="Cambria Math" w:hAnsi="Cambria Math"/>
                          <w:color w:val="000000" w:themeColor="text1"/>
                          <w:sz w:val="32"/>
                          <w:szCs w:val="32"/>
                        </w:rPr>
                        <m:t>пасс</m:t>
                      </m:r>
                    </m:e>
                  </m:func>
                </m:sub>
              </m:sSub>
            </m:num>
            <m:den>
              <m:r>
                <w:rPr>
                  <w:rFonts w:ascii="Cambria Math" w:hAnsi="Cambria Math"/>
                  <w:color w:val="000000" w:themeColor="text1"/>
                  <w:sz w:val="32"/>
                  <w:szCs w:val="32"/>
                </w:rPr>
                <m:t>3.6L</m:t>
              </m:r>
            </m:den>
          </m:f>
        </m:oMath>
      </m:oMathPara>
    </w:p>
    <w:p w:rsidR="00993F00" w:rsidRDefault="00993F00" w:rsidP="00993F00">
      <w:pPr>
        <w:spacing w:line="360" w:lineRule="exact"/>
        <w:ind w:firstLine="709"/>
        <w:jc w:val="both"/>
        <w:rPr>
          <w:color w:val="000000" w:themeColor="text1"/>
          <w:sz w:val="28"/>
          <w:szCs w:val="28"/>
        </w:rPr>
      </w:pPr>
      <w:r w:rsidRPr="00E40F0C">
        <w:rPr>
          <w:color w:val="000000" w:themeColor="text1"/>
          <w:sz w:val="28"/>
          <w:szCs w:val="28"/>
        </w:rPr>
        <w:t xml:space="preserve">где </w:t>
      </w:r>
      <m:oMath>
        <m:r>
          <w:rPr>
            <w:rFonts w:ascii="Cambria Math" w:hAnsi="Cambria Math"/>
            <w:color w:val="000000" w:themeColor="text1"/>
            <w:sz w:val="28"/>
            <w:szCs w:val="28"/>
          </w:rPr>
          <m:t>∆</m:t>
        </m:r>
        <m:sSub>
          <m:sSubPr>
            <m:ctrlPr>
              <w:rPr>
                <w:rFonts w:ascii="Cambria Math" w:hAnsi="Cambria Math"/>
                <w:color w:val="000000" w:themeColor="text1"/>
                <w:sz w:val="28"/>
                <w:szCs w:val="28"/>
                <w:lang w:val="en-US"/>
              </w:rPr>
            </m:ctrlPr>
          </m:sSubPr>
          <m:e>
            <m:r>
              <m:rPr>
                <m:sty m:val="p"/>
              </m:rPr>
              <w:rPr>
                <w:rFonts w:ascii="Cambria Math" w:hAnsi="Cambria Math"/>
                <w:color w:val="000000" w:themeColor="text1"/>
                <w:sz w:val="28"/>
                <w:szCs w:val="28"/>
                <w:lang w:val="en-US"/>
              </w:rPr>
              <m:t>α</m:t>
            </m:r>
          </m:e>
          <m:sub>
            <m:r>
              <m:rPr>
                <m:sty m:val="p"/>
              </m:rPr>
              <w:rPr>
                <w:rFonts w:ascii="Cambria Math" w:hAnsi="Cambria Math"/>
                <w:color w:val="000000" w:themeColor="text1"/>
                <w:sz w:val="28"/>
                <w:szCs w:val="28"/>
              </w:rPr>
              <m:t>НП</m:t>
            </m:r>
          </m:sub>
        </m:sSub>
      </m:oMath>
      <w:r w:rsidRPr="00E40F0C">
        <w:rPr>
          <w:color w:val="000000" w:themeColor="text1"/>
          <w:sz w:val="28"/>
          <w:szCs w:val="28"/>
        </w:rPr>
        <w:t>- разность непогашенных ускорений на длине отвода</w:t>
      </w:r>
      <w:r>
        <w:rPr>
          <w:color w:val="000000" w:themeColor="text1"/>
          <w:sz w:val="28"/>
          <w:szCs w:val="28"/>
        </w:rPr>
        <w:t xml:space="preserve"> </w:t>
      </w:r>
      <w:r w:rsidRPr="00E40F0C">
        <w:rPr>
          <w:color w:val="000000" w:themeColor="text1"/>
          <w:sz w:val="28"/>
          <w:szCs w:val="28"/>
        </w:rPr>
        <w:t xml:space="preserve">кривизны </w:t>
      </w:r>
      <w:r w:rsidRPr="00E40F0C">
        <w:rPr>
          <w:color w:val="000000" w:themeColor="text1"/>
          <w:sz w:val="28"/>
          <w:szCs w:val="28"/>
          <w:lang w:val="en-US"/>
        </w:rPr>
        <w:t>L</w:t>
      </w:r>
      <w:r>
        <w:rPr>
          <w:color w:val="000000" w:themeColor="text1"/>
          <w:sz w:val="28"/>
          <w:szCs w:val="28"/>
        </w:rPr>
        <w:t>,  м (рисунок 4</w:t>
      </w:r>
      <w:r w:rsidRPr="00E40F0C">
        <w:rPr>
          <w:color w:val="000000" w:themeColor="text1"/>
          <w:sz w:val="28"/>
          <w:szCs w:val="28"/>
        </w:rPr>
        <w:t>);</w:t>
      </w:r>
    </w:p>
    <w:p w:rsidR="00993F00" w:rsidRDefault="00993F00" w:rsidP="00993F00">
      <w:pPr>
        <w:spacing w:line="360" w:lineRule="exact"/>
        <w:ind w:firstLine="709"/>
        <w:jc w:val="both"/>
        <w:rPr>
          <w:color w:val="000000" w:themeColor="text1"/>
          <w:sz w:val="28"/>
          <w:szCs w:val="28"/>
        </w:rPr>
      </w:pPr>
      <w:r w:rsidRPr="00E40F0C">
        <w:rPr>
          <w:color w:val="000000" w:themeColor="text1"/>
          <w:sz w:val="28"/>
          <w:szCs w:val="28"/>
        </w:rPr>
        <w:t>V</w:t>
      </w:r>
      <w:r w:rsidRPr="00E40F0C">
        <w:rPr>
          <w:color w:val="000000" w:themeColor="text1"/>
          <w:sz w:val="28"/>
          <w:szCs w:val="28"/>
          <w:vertAlign w:val="subscript"/>
          <w:lang w:val="en-US"/>
        </w:rPr>
        <w:t>max</w:t>
      </w:r>
      <w:r w:rsidRPr="00E40F0C">
        <w:rPr>
          <w:color w:val="000000" w:themeColor="text1"/>
          <w:sz w:val="28"/>
          <w:szCs w:val="28"/>
          <w:vertAlign w:val="subscript"/>
        </w:rPr>
        <w:t xml:space="preserve"> пасс</w:t>
      </w:r>
      <w:r w:rsidRPr="00E40F0C">
        <w:rPr>
          <w:color w:val="000000" w:themeColor="text1"/>
          <w:sz w:val="28"/>
          <w:szCs w:val="28"/>
        </w:rPr>
        <w:t xml:space="preserve"> - максимальная допускаемая скорость движения пасса</w:t>
      </w:r>
      <w:r>
        <w:rPr>
          <w:color w:val="000000" w:themeColor="text1"/>
          <w:sz w:val="28"/>
          <w:szCs w:val="28"/>
        </w:rPr>
        <w:t xml:space="preserve">жирских поездов по кривой, </w:t>
      </w:r>
      <w:proofErr w:type="gramStart"/>
      <w:r>
        <w:rPr>
          <w:color w:val="000000" w:themeColor="text1"/>
          <w:sz w:val="28"/>
          <w:szCs w:val="28"/>
        </w:rPr>
        <w:t>км</w:t>
      </w:r>
      <w:proofErr w:type="gramEnd"/>
      <w:r>
        <w:rPr>
          <w:color w:val="000000" w:themeColor="text1"/>
          <w:sz w:val="28"/>
          <w:szCs w:val="28"/>
        </w:rPr>
        <w:t>/ч.</w:t>
      </w:r>
    </w:p>
    <w:p w:rsidR="00993F00" w:rsidRPr="00E40F0C" w:rsidRDefault="00993F00" w:rsidP="00993F00">
      <w:pPr>
        <w:ind w:left="709" w:hanging="709"/>
        <w:jc w:val="center"/>
        <w:rPr>
          <w:color w:val="000000" w:themeColor="text1"/>
          <w:sz w:val="28"/>
          <w:szCs w:val="28"/>
        </w:rPr>
      </w:pPr>
      <w:r w:rsidRPr="00E40F0C">
        <w:rPr>
          <w:noProof/>
          <w:color w:val="000000" w:themeColor="text1"/>
          <w:sz w:val="28"/>
          <w:szCs w:val="28"/>
        </w:rPr>
        <w:drawing>
          <wp:inline distT="0" distB="0" distL="0" distR="0">
            <wp:extent cx="3604922" cy="3579301"/>
            <wp:effectExtent l="19050" t="0" r="0" b="0"/>
            <wp:docPr id="247" name="Рисунок 1" descr="F:\Инструкции с выделениями цветом 04.04.2016\Рис.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Инструкции с выделениями цветом 04.04.2016\Рис.2.6..JPG"/>
                    <pic:cNvPicPr>
                      <a:picLocks noChangeAspect="1" noChangeArrowheads="1"/>
                    </pic:cNvPicPr>
                  </pic:nvPicPr>
                  <pic:blipFill>
                    <a:blip r:embed="rId18" cstate="print"/>
                    <a:srcRect/>
                    <a:stretch>
                      <a:fillRect/>
                    </a:stretch>
                  </pic:blipFill>
                  <pic:spPr bwMode="auto">
                    <a:xfrm>
                      <a:off x="0" y="0"/>
                      <a:ext cx="3610769" cy="3585107"/>
                    </a:xfrm>
                    <a:prstGeom prst="rect">
                      <a:avLst/>
                    </a:prstGeom>
                    <a:solidFill>
                      <a:srgbClr val="FF0000"/>
                    </a:solidFill>
                    <a:ln w="9525">
                      <a:noFill/>
                      <a:miter lim="800000"/>
                      <a:headEnd/>
                      <a:tailEnd/>
                    </a:ln>
                  </pic:spPr>
                </pic:pic>
              </a:graphicData>
            </a:graphic>
          </wp:inline>
        </w:drawing>
      </w:r>
    </w:p>
    <w:p w:rsidR="00993F00" w:rsidRPr="00AE0229" w:rsidRDefault="00993F00" w:rsidP="00993F00">
      <w:pPr>
        <w:spacing w:line="360" w:lineRule="exact"/>
        <w:ind w:left="709"/>
        <w:jc w:val="center"/>
        <w:rPr>
          <w:color w:val="000000" w:themeColor="text1"/>
          <w:sz w:val="28"/>
        </w:rPr>
      </w:pPr>
      <w:r>
        <w:rPr>
          <w:color w:val="000000" w:themeColor="text1"/>
          <w:sz w:val="28"/>
        </w:rPr>
        <w:t xml:space="preserve">Рисунок 4. </w:t>
      </w:r>
      <w:r w:rsidRPr="00AE0229">
        <w:rPr>
          <w:color w:val="000000" w:themeColor="text1"/>
          <w:sz w:val="28"/>
        </w:rPr>
        <w:t xml:space="preserve">Пример несовпадения начала возвышения </w:t>
      </w:r>
      <w:proofErr w:type="spellStart"/>
      <w:r w:rsidRPr="00AE0229">
        <w:rPr>
          <w:color w:val="000000" w:themeColor="text1"/>
          <w:sz w:val="28"/>
        </w:rPr>
        <w:t>наружнего</w:t>
      </w:r>
      <w:proofErr w:type="spellEnd"/>
      <w:r w:rsidRPr="00AE0229">
        <w:rPr>
          <w:color w:val="000000" w:themeColor="text1"/>
          <w:sz w:val="28"/>
        </w:rPr>
        <w:t xml:space="preserve"> рельса с началом кривизны на ленте </w:t>
      </w:r>
      <w:proofErr w:type="spellStart"/>
      <w:r w:rsidRPr="00AE0229">
        <w:rPr>
          <w:color w:val="000000" w:themeColor="text1"/>
          <w:sz w:val="28"/>
        </w:rPr>
        <w:t>путеизмерителя</w:t>
      </w:r>
      <w:proofErr w:type="spellEnd"/>
    </w:p>
    <w:p w:rsidR="00993F00" w:rsidRDefault="00993F00" w:rsidP="00993F00">
      <w:pPr>
        <w:spacing w:after="200" w:line="276" w:lineRule="auto"/>
        <w:rPr>
          <w:color w:val="000000" w:themeColor="text1"/>
          <w:sz w:val="28"/>
          <w:szCs w:val="28"/>
        </w:rPr>
      </w:pPr>
      <w:r>
        <w:rPr>
          <w:color w:val="000000" w:themeColor="text1"/>
          <w:sz w:val="28"/>
          <w:szCs w:val="28"/>
        </w:rPr>
        <w:br w:type="page"/>
      </w:r>
    </w:p>
    <w:p w:rsidR="00993F00" w:rsidRDefault="00993F00" w:rsidP="00993F00">
      <w:pPr>
        <w:spacing w:before="240" w:after="240" w:line="360" w:lineRule="exact"/>
        <w:jc w:val="center"/>
        <w:rPr>
          <w:b/>
          <w:color w:val="000000" w:themeColor="text1"/>
          <w:sz w:val="28"/>
          <w:szCs w:val="28"/>
        </w:rPr>
      </w:pPr>
      <w:r>
        <w:rPr>
          <w:b/>
          <w:sz w:val="28"/>
          <w:szCs w:val="28"/>
        </w:rPr>
        <w:lastRenderedPageBreak/>
        <w:t xml:space="preserve">Учебный вопрос </w:t>
      </w:r>
      <w:r w:rsidRPr="00CC400D">
        <w:rPr>
          <w:b/>
          <w:color w:val="000000" w:themeColor="text1"/>
          <w:sz w:val="28"/>
          <w:szCs w:val="28"/>
        </w:rPr>
        <w:t>4.</w:t>
      </w:r>
    </w:p>
    <w:p w:rsidR="00993F00" w:rsidRPr="00CC400D" w:rsidRDefault="00993F00" w:rsidP="00993F00">
      <w:pPr>
        <w:spacing w:before="240" w:after="240" w:line="360" w:lineRule="exact"/>
        <w:jc w:val="center"/>
        <w:rPr>
          <w:b/>
          <w:color w:val="000000" w:themeColor="text1"/>
          <w:sz w:val="28"/>
          <w:szCs w:val="28"/>
        </w:rPr>
      </w:pPr>
      <w:r w:rsidRPr="00CC400D">
        <w:rPr>
          <w:b/>
          <w:sz w:val="28"/>
          <w:szCs w:val="28"/>
        </w:rPr>
        <w:t>Укороченные рельсы по внутренней нити и их расчёт</w:t>
      </w:r>
    </w:p>
    <w:p w:rsidR="00993F00" w:rsidRDefault="00993F00" w:rsidP="00993F00">
      <w:pPr>
        <w:spacing w:line="360" w:lineRule="exact"/>
        <w:ind w:left="11" w:right="6" w:firstLine="697"/>
        <w:jc w:val="both"/>
        <w:rPr>
          <w:sz w:val="28"/>
        </w:rPr>
      </w:pPr>
      <w:r w:rsidRPr="00A316C8">
        <w:rPr>
          <w:sz w:val="28"/>
        </w:rPr>
        <w:t xml:space="preserve">В кривых участках пути рельсы наружной и внутренней нити имеют неодинаковую длину, так как внутренняя нить описана меньшим радиусом и поэтому короче наружной. Для того чтобы обеспечить расположение стыков рельсов обеих нитей по наугольнику, по </w:t>
      </w:r>
      <w:proofErr w:type="spellStart"/>
      <w:r w:rsidRPr="00A316C8">
        <w:rPr>
          <w:sz w:val="28"/>
        </w:rPr>
        <w:t>внутрен</w:t>
      </w:r>
      <w:proofErr w:type="spellEnd"/>
      <w:r w:rsidRPr="00A316C8">
        <w:rPr>
          <w:noProof/>
          <w:sz w:val="28"/>
        </w:rPr>
        <w:drawing>
          <wp:inline distT="0" distB="0" distL="0" distR="0">
            <wp:extent cx="3175" cy="11430"/>
            <wp:effectExtent l="0" t="0" r="0" b="0"/>
            <wp:docPr id="355" name="Picture 998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8466"/>
                    <pic:cNvPicPr>
                      <a:picLocks/>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 cy="11430"/>
                    </a:xfrm>
                    <a:prstGeom prst="rect">
                      <a:avLst/>
                    </a:prstGeom>
                    <a:noFill/>
                    <a:ln>
                      <a:noFill/>
                    </a:ln>
                  </pic:spPr>
                </pic:pic>
              </a:graphicData>
            </a:graphic>
          </wp:inline>
        </w:drawing>
      </w:r>
      <w:r w:rsidRPr="00A316C8">
        <w:rPr>
          <w:sz w:val="28"/>
        </w:rPr>
        <w:t>ней нити наряду с рельсами нормальной длины уклады</w:t>
      </w:r>
      <w:r w:rsidRPr="00A316C8">
        <w:rPr>
          <w:noProof/>
          <w:sz w:val="28"/>
        </w:rPr>
        <w:drawing>
          <wp:inline distT="0" distB="0" distL="0" distR="0">
            <wp:extent cx="3175" cy="3175"/>
            <wp:effectExtent l="0" t="0" r="0" b="0"/>
            <wp:docPr id="356" name="Picture 71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209"/>
                    <pic:cNvPicPr>
                      <a:picLocks/>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inline>
        </w:drawing>
      </w:r>
      <w:proofErr w:type="spellStart"/>
      <w:r w:rsidRPr="00A316C8">
        <w:rPr>
          <w:sz w:val="28"/>
        </w:rPr>
        <w:t>вают</w:t>
      </w:r>
      <w:proofErr w:type="spellEnd"/>
      <w:r w:rsidRPr="00A316C8">
        <w:rPr>
          <w:sz w:val="28"/>
        </w:rPr>
        <w:t xml:space="preserve"> укороченные. Такие рельсы выпускаются специально для кривых участков пути. При длине нормального рельса 25 м укороченные составляют 24,92 и 24,84 м, а при длине рельса 12,</w:t>
      </w:r>
      <w:r>
        <w:rPr>
          <w:sz w:val="28"/>
        </w:rPr>
        <w:t>4</w:t>
      </w:r>
      <w:r w:rsidRPr="00A316C8">
        <w:rPr>
          <w:sz w:val="28"/>
        </w:rPr>
        <w:t xml:space="preserve"> м— 12,46; 12,42 и </w:t>
      </w:r>
      <w:r w:rsidRPr="00A316C8">
        <w:rPr>
          <w:noProof/>
          <w:sz w:val="28"/>
        </w:rPr>
        <w:drawing>
          <wp:inline distT="0" distB="0" distL="0" distR="0">
            <wp:extent cx="3175" cy="3175"/>
            <wp:effectExtent l="0" t="0" r="0" b="0"/>
            <wp:docPr id="359" name="Picture 71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214"/>
                    <pic:cNvPicPr>
                      <a:picLocks/>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inline>
        </w:drawing>
      </w:r>
      <w:r w:rsidRPr="00A316C8">
        <w:rPr>
          <w:sz w:val="28"/>
        </w:rPr>
        <w:t xml:space="preserve">12,38 м. </w:t>
      </w:r>
      <w:r>
        <w:rPr>
          <w:sz w:val="28"/>
        </w:rPr>
        <w:t xml:space="preserve">Получающиеся несовпадение стыков допускается на величину, не превышающую половину стандартного укорочения рельса. </w:t>
      </w:r>
      <w:r w:rsidRPr="00A316C8">
        <w:rPr>
          <w:sz w:val="28"/>
        </w:rPr>
        <w:t xml:space="preserve">С целью сокращения числа рельсов в </w:t>
      </w:r>
      <w:proofErr w:type="spellStart"/>
      <w:r w:rsidRPr="00A316C8">
        <w:rPr>
          <w:sz w:val="28"/>
        </w:rPr>
        <w:t>покило</w:t>
      </w:r>
      <w:proofErr w:type="spellEnd"/>
      <w:r w:rsidRPr="00A316C8">
        <w:rPr>
          <w:noProof/>
          <w:sz w:val="28"/>
        </w:rPr>
        <w:drawing>
          <wp:inline distT="0" distB="0" distL="0" distR="0">
            <wp:extent cx="3175" cy="3175"/>
            <wp:effectExtent l="0" t="0" r="0" b="0"/>
            <wp:docPr id="360" name="Picture 71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215"/>
                    <pic:cNvPicPr>
                      <a:picLocks/>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inline>
        </w:drawing>
      </w:r>
      <w:r w:rsidRPr="00A316C8">
        <w:rPr>
          <w:sz w:val="28"/>
        </w:rPr>
        <w:t>метровом запасе на каждой кривой принято использовать один тип укорочения.</w:t>
      </w:r>
    </w:p>
    <w:p w:rsidR="00993F00" w:rsidRPr="004014FA" w:rsidRDefault="00993F00" w:rsidP="00993F00">
      <w:pPr>
        <w:spacing w:after="120" w:line="360" w:lineRule="exact"/>
        <w:ind w:left="11" w:right="6" w:firstLine="697"/>
        <w:jc w:val="both"/>
        <w:rPr>
          <w:sz w:val="28"/>
        </w:rPr>
      </w:pPr>
      <w:r>
        <w:rPr>
          <w:sz w:val="28"/>
        </w:rPr>
        <w:t>Укорочение внутренней нити круговой кривой определяется по формуле</w:t>
      </w:r>
    </w:p>
    <w:p w:rsidR="00993F00" w:rsidRPr="007B22DD" w:rsidRDefault="00993F00" w:rsidP="00993F00">
      <w:pPr>
        <w:tabs>
          <w:tab w:val="left" w:pos="1770"/>
          <w:tab w:val="center" w:pos="4815"/>
        </w:tabs>
        <w:ind w:right="6"/>
        <w:rPr>
          <w:i/>
          <w:sz w:val="32"/>
        </w:rPr>
      </w:pPr>
      <w:r>
        <w:rPr>
          <w:sz w:val="32"/>
        </w:rPr>
        <w:tab/>
      </w:r>
      <w:r>
        <w:rPr>
          <w:sz w:val="32"/>
        </w:rPr>
        <w:tab/>
      </w:r>
      <w:proofErr w:type="spellStart"/>
      <w:r w:rsidRPr="007B22DD">
        <w:rPr>
          <w:i/>
          <w:sz w:val="32"/>
        </w:rPr>
        <w:t>Е</w:t>
      </w:r>
      <w:r w:rsidRPr="007B22DD">
        <w:rPr>
          <w:i/>
          <w:sz w:val="32"/>
          <w:vertAlign w:val="subscript"/>
        </w:rPr>
        <w:t>кк</w:t>
      </w:r>
      <w:proofErr w:type="spellEnd"/>
      <w:r w:rsidRPr="007B22DD">
        <w:rPr>
          <w:i/>
          <w:sz w:val="32"/>
        </w:rPr>
        <w:t xml:space="preserve"> = </w:t>
      </w:r>
      <w:r w:rsidRPr="007B22DD">
        <w:rPr>
          <w:i/>
          <w:sz w:val="32"/>
          <w:lang w:val="en-US"/>
        </w:rPr>
        <w:t>S</w:t>
      </w:r>
      <w:r w:rsidRPr="007B22DD">
        <w:rPr>
          <w:i/>
          <w:sz w:val="32"/>
        </w:rPr>
        <w:t>•</w:t>
      </w:r>
      <w:proofErr w:type="gramStart"/>
      <w:r w:rsidRPr="007B22DD">
        <w:rPr>
          <w:i/>
          <w:sz w:val="32"/>
          <w:lang w:val="en-US"/>
        </w:rPr>
        <w:t>l</w:t>
      </w:r>
      <w:proofErr w:type="spellStart"/>
      <w:proofErr w:type="gramEnd"/>
      <w:r w:rsidRPr="007B22DD">
        <w:rPr>
          <w:i/>
          <w:sz w:val="32"/>
          <w:vertAlign w:val="subscript"/>
        </w:rPr>
        <w:t>кк</w:t>
      </w:r>
      <w:proofErr w:type="spellEnd"/>
      <w:r w:rsidRPr="007B22DD">
        <w:rPr>
          <w:i/>
          <w:sz w:val="32"/>
          <w:vertAlign w:val="subscript"/>
        </w:rPr>
        <w:t xml:space="preserve"> </w:t>
      </w:r>
      <w:r w:rsidRPr="007B22DD">
        <w:rPr>
          <w:i/>
          <w:sz w:val="32"/>
        </w:rPr>
        <w:t xml:space="preserve">/ </w:t>
      </w:r>
      <w:r w:rsidRPr="007B22DD">
        <w:rPr>
          <w:i/>
          <w:sz w:val="32"/>
          <w:lang w:val="en-US"/>
        </w:rPr>
        <w:t>R</w:t>
      </w:r>
    </w:p>
    <w:p w:rsidR="00993F00" w:rsidRDefault="00993F00" w:rsidP="00993F00">
      <w:pPr>
        <w:spacing w:line="360" w:lineRule="exact"/>
        <w:ind w:left="11" w:right="6" w:firstLine="697"/>
        <w:jc w:val="both"/>
        <w:rPr>
          <w:sz w:val="28"/>
        </w:rPr>
      </w:pPr>
      <w:r>
        <w:rPr>
          <w:sz w:val="28"/>
        </w:rPr>
        <w:t xml:space="preserve">где, </w:t>
      </w:r>
      <w:r>
        <w:rPr>
          <w:i/>
          <w:sz w:val="28"/>
          <w:lang w:val="en-US"/>
        </w:rPr>
        <w:t>S</w:t>
      </w:r>
      <w:r w:rsidRPr="007B22DD">
        <w:rPr>
          <w:i/>
          <w:sz w:val="28"/>
        </w:rPr>
        <w:t xml:space="preserve"> </w:t>
      </w:r>
      <w:r>
        <w:rPr>
          <w:sz w:val="28"/>
        </w:rPr>
        <w:t>– расстояние между осями рельсов, которое принимается 1600 мм;</w:t>
      </w:r>
    </w:p>
    <w:p w:rsidR="00993F00" w:rsidRPr="007B22DD" w:rsidRDefault="00993F00" w:rsidP="00993F00">
      <w:pPr>
        <w:spacing w:line="360" w:lineRule="exact"/>
        <w:ind w:left="11" w:right="6" w:firstLine="697"/>
        <w:jc w:val="both"/>
        <w:rPr>
          <w:sz w:val="28"/>
        </w:rPr>
      </w:pPr>
      <w:r>
        <w:rPr>
          <w:i/>
          <w:sz w:val="28"/>
        </w:rPr>
        <w:t xml:space="preserve">       </w:t>
      </w:r>
      <w:proofErr w:type="gramStart"/>
      <w:r>
        <w:rPr>
          <w:i/>
          <w:sz w:val="28"/>
          <w:lang w:val="en-US"/>
        </w:rPr>
        <w:t>l</w:t>
      </w:r>
      <w:proofErr w:type="spellStart"/>
      <w:r>
        <w:rPr>
          <w:sz w:val="28"/>
          <w:vertAlign w:val="subscript"/>
        </w:rPr>
        <w:t>кк</w:t>
      </w:r>
      <w:proofErr w:type="spellEnd"/>
      <w:proofErr w:type="gramEnd"/>
      <w:r>
        <w:rPr>
          <w:sz w:val="28"/>
        </w:rPr>
        <w:t xml:space="preserve"> – длина круговой кривой;</w:t>
      </w:r>
    </w:p>
    <w:p w:rsidR="00993F00" w:rsidRDefault="00993F00" w:rsidP="00993F00">
      <w:pPr>
        <w:spacing w:line="360" w:lineRule="exact"/>
        <w:ind w:left="11" w:right="6" w:firstLine="697"/>
        <w:jc w:val="both"/>
        <w:rPr>
          <w:sz w:val="28"/>
        </w:rPr>
      </w:pPr>
      <w:r>
        <w:rPr>
          <w:i/>
          <w:sz w:val="28"/>
        </w:rPr>
        <w:t xml:space="preserve">      </w:t>
      </w:r>
      <w:r>
        <w:rPr>
          <w:i/>
          <w:sz w:val="28"/>
          <w:lang w:val="en-US"/>
        </w:rPr>
        <w:t>R</w:t>
      </w:r>
      <w:r w:rsidRPr="007B22DD">
        <w:rPr>
          <w:i/>
          <w:sz w:val="28"/>
        </w:rPr>
        <w:t xml:space="preserve"> </w:t>
      </w:r>
      <w:r>
        <w:rPr>
          <w:sz w:val="28"/>
        </w:rPr>
        <w:t xml:space="preserve">– </w:t>
      </w:r>
      <w:proofErr w:type="gramStart"/>
      <w:r>
        <w:rPr>
          <w:sz w:val="28"/>
        </w:rPr>
        <w:t>радиус</w:t>
      </w:r>
      <w:proofErr w:type="gramEnd"/>
      <w:r>
        <w:rPr>
          <w:sz w:val="28"/>
        </w:rPr>
        <w:t xml:space="preserve"> кривой.</w:t>
      </w:r>
    </w:p>
    <w:p w:rsidR="00993F00" w:rsidRDefault="00993F00" w:rsidP="00993F00">
      <w:pPr>
        <w:spacing w:line="360" w:lineRule="exact"/>
        <w:ind w:left="11" w:right="6" w:firstLine="697"/>
        <w:jc w:val="both"/>
        <w:rPr>
          <w:sz w:val="28"/>
        </w:rPr>
      </w:pPr>
      <w:r>
        <w:rPr>
          <w:sz w:val="28"/>
        </w:rPr>
        <w:t>Укорочение на части круговой кривой от конца переходной кривой определяется</w:t>
      </w:r>
    </w:p>
    <w:p w:rsidR="00993F00" w:rsidRDefault="00993F00" w:rsidP="00993F00">
      <w:pPr>
        <w:spacing w:after="120" w:line="360" w:lineRule="exact"/>
        <w:ind w:right="6"/>
        <w:jc w:val="center"/>
        <w:rPr>
          <w:sz w:val="28"/>
        </w:rPr>
      </w:pPr>
      <w:proofErr w:type="spellStart"/>
      <w:r w:rsidRPr="007B22DD">
        <w:rPr>
          <w:i/>
          <w:sz w:val="32"/>
        </w:rPr>
        <w:t>Е</w:t>
      </w:r>
      <w:r w:rsidRPr="007B22DD">
        <w:rPr>
          <w:i/>
          <w:sz w:val="32"/>
          <w:vertAlign w:val="subscript"/>
        </w:rPr>
        <w:t>кк</w:t>
      </w:r>
      <w:r>
        <w:rPr>
          <w:i/>
          <w:sz w:val="32"/>
          <w:vertAlign w:val="subscript"/>
        </w:rPr>
        <w:t>х</w:t>
      </w:r>
      <w:proofErr w:type="spellEnd"/>
      <w:r w:rsidRPr="007B22DD">
        <w:rPr>
          <w:i/>
          <w:sz w:val="32"/>
        </w:rPr>
        <w:t xml:space="preserve"> = </w:t>
      </w:r>
      <w:r w:rsidRPr="007B22DD">
        <w:rPr>
          <w:i/>
          <w:sz w:val="32"/>
          <w:lang w:val="en-US"/>
        </w:rPr>
        <w:t>S</w:t>
      </w:r>
      <w:r w:rsidRPr="007B22DD">
        <w:rPr>
          <w:i/>
          <w:sz w:val="32"/>
        </w:rPr>
        <w:t>•</w:t>
      </w:r>
      <w:proofErr w:type="gramStart"/>
      <w:r w:rsidRPr="007B22DD">
        <w:rPr>
          <w:i/>
          <w:sz w:val="32"/>
          <w:lang w:val="en-US"/>
        </w:rPr>
        <w:t>l</w:t>
      </w:r>
      <w:proofErr w:type="spellStart"/>
      <w:proofErr w:type="gramEnd"/>
      <w:r w:rsidRPr="007B22DD">
        <w:rPr>
          <w:i/>
          <w:sz w:val="32"/>
          <w:vertAlign w:val="subscript"/>
        </w:rPr>
        <w:t>кк</w:t>
      </w:r>
      <w:r>
        <w:rPr>
          <w:i/>
          <w:sz w:val="32"/>
          <w:vertAlign w:val="subscript"/>
        </w:rPr>
        <w:t>х</w:t>
      </w:r>
      <w:proofErr w:type="spellEnd"/>
      <w:r w:rsidRPr="007B22DD">
        <w:rPr>
          <w:i/>
          <w:sz w:val="32"/>
          <w:vertAlign w:val="subscript"/>
        </w:rPr>
        <w:t xml:space="preserve"> </w:t>
      </w:r>
      <w:r w:rsidRPr="007B22DD">
        <w:rPr>
          <w:i/>
          <w:sz w:val="32"/>
        </w:rPr>
        <w:t xml:space="preserve">/ </w:t>
      </w:r>
      <w:r w:rsidRPr="007B22DD">
        <w:rPr>
          <w:i/>
          <w:sz w:val="32"/>
          <w:lang w:val="en-US"/>
        </w:rPr>
        <w:t>R</w:t>
      </w:r>
    </w:p>
    <w:p w:rsidR="00993F00" w:rsidRPr="007B22DD" w:rsidRDefault="00993F00" w:rsidP="00993F00">
      <w:pPr>
        <w:spacing w:line="360" w:lineRule="exact"/>
        <w:ind w:right="6"/>
        <w:jc w:val="both"/>
        <w:rPr>
          <w:sz w:val="28"/>
        </w:rPr>
      </w:pPr>
    </w:p>
    <w:p w:rsidR="00993F00" w:rsidRDefault="00993F00" w:rsidP="00993F00">
      <w:pPr>
        <w:spacing w:after="120" w:line="360" w:lineRule="exact"/>
        <w:ind w:left="11" w:right="6" w:firstLine="697"/>
        <w:jc w:val="both"/>
        <w:rPr>
          <w:sz w:val="28"/>
        </w:rPr>
      </w:pPr>
      <w:r>
        <w:rPr>
          <w:sz w:val="28"/>
        </w:rPr>
        <w:t>Укорочение на всей переходной кривой определяется по формуле</w:t>
      </w:r>
    </w:p>
    <w:p w:rsidR="00993F00" w:rsidRPr="004014FA" w:rsidRDefault="00993F00" w:rsidP="00993F00">
      <w:pPr>
        <w:spacing w:after="120" w:line="360" w:lineRule="exact"/>
        <w:ind w:right="6"/>
        <w:jc w:val="center"/>
        <w:rPr>
          <w:i/>
          <w:sz w:val="28"/>
        </w:rPr>
      </w:pPr>
      <w:proofErr w:type="spellStart"/>
      <w:r>
        <w:rPr>
          <w:i/>
          <w:sz w:val="28"/>
        </w:rPr>
        <w:t>Е</w:t>
      </w:r>
      <w:r>
        <w:rPr>
          <w:i/>
          <w:sz w:val="28"/>
          <w:vertAlign w:val="subscript"/>
        </w:rPr>
        <w:t>пк</w:t>
      </w:r>
      <w:proofErr w:type="spellEnd"/>
      <w:r>
        <w:rPr>
          <w:i/>
          <w:sz w:val="28"/>
        </w:rPr>
        <w:t xml:space="preserve"> = </w:t>
      </w:r>
      <w:r>
        <w:rPr>
          <w:i/>
          <w:sz w:val="28"/>
          <w:lang w:val="en-US"/>
        </w:rPr>
        <w:t>S</w:t>
      </w:r>
      <w:r w:rsidRPr="004014FA">
        <w:rPr>
          <w:i/>
          <w:sz w:val="28"/>
        </w:rPr>
        <w:t>•</w:t>
      </w:r>
      <w:proofErr w:type="gramStart"/>
      <w:r>
        <w:rPr>
          <w:i/>
          <w:sz w:val="28"/>
          <w:lang w:val="en-US"/>
        </w:rPr>
        <w:t>l</w:t>
      </w:r>
      <w:proofErr w:type="spellStart"/>
      <w:proofErr w:type="gramEnd"/>
      <w:r>
        <w:rPr>
          <w:i/>
          <w:sz w:val="28"/>
          <w:vertAlign w:val="subscript"/>
        </w:rPr>
        <w:t>пк</w:t>
      </w:r>
      <w:proofErr w:type="spellEnd"/>
      <w:r w:rsidRPr="00AE25FF">
        <w:rPr>
          <w:sz w:val="28"/>
        </w:rPr>
        <w:t xml:space="preserve"> /</w:t>
      </w:r>
      <w:r>
        <w:rPr>
          <w:i/>
          <w:sz w:val="28"/>
        </w:rPr>
        <w:t xml:space="preserve"> </w:t>
      </w:r>
      <w:r w:rsidRPr="00AE25FF">
        <w:rPr>
          <w:sz w:val="28"/>
        </w:rPr>
        <w:t>2</w:t>
      </w:r>
      <w:r>
        <w:rPr>
          <w:i/>
          <w:sz w:val="28"/>
          <w:lang w:val="en-US"/>
        </w:rPr>
        <w:t>R</w:t>
      </w:r>
    </w:p>
    <w:p w:rsidR="00993F00" w:rsidRDefault="00993F00" w:rsidP="00993F00">
      <w:pPr>
        <w:spacing w:after="120" w:line="360" w:lineRule="exact"/>
        <w:ind w:right="6" w:firstLine="709"/>
        <w:rPr>
          <w:sz w:val="28"/>
        </w:rPr>
      </w:pPr>
      <w:r>
        <w:rPr>
          <w:sz w:val="28"/>
        </w:rPr>
        <w:t>Укорочение на части переходной кривой определяется</w:t>
      </w:r>
    </w:p>
    <w:p w:rsidR="00993F00" w:rsidRDefault="00993F00" w:rsidP="00993F00">
      <w:pPr>
        <w:spacing w:after="120" w:line="360" w:lineRule="exact"/>
        <w:ind w:right="6"/>
        <w:jc w:val="center"/>
        <w:rPr>
          <w:i/>
          <w:sz w:val="28"/>
        </w:rPr>
      </w:pPr>
      <w:proofErr w:type="spellStart"/>
      <w:r>
        <w:rPr>
          <w:i/>
          <w:sz w:val="28"/>
        </w:rPr>
        <w:t>Е</w:t>
      </w:r>
      <w:r>
        <w:rPr>
          <w:i/>
          <w:sz w:val="28"/>
          <w:vertAlign w:val="subscript"/>
        </w:rPr>
        <w:t>пкх</w:t>
      </w:r>
      <w:proofErr w:type="spellEnd"/>
      <w:r w:rsidRPr="00AE25FF">
        <w:rPr>
          <w:i/>
          <w:sz w:val="28"/>
        </w:rPr>
        <w:t xml:space="preserve"> = </w:t>
      </w:r>
      <w:r>
        <w:rPr>
          <w:i/>
          <w:sz w:val="28"/>
          <w:lang w:val="en-US"/>
        </w:rPr>
        <w:t>S</w:t>
      </w:r>
      <w:r w:rsidRPr="00AE25FF">
        <w:rPr>
          <w:i/>
          <w:sz w:val="28"/>
        </w:rPr>
        <w:t>•</w:t>
      </w:r>
      <w:r>
        <w:rPr>
          <w:i/>
          <w:sz w:val="28"/>
          <w:lang w:val="en-US"/>
        </w:rPr>
        <w:t>l</w:t>
      </w:r>
      <w:r w:rsidRPr="00AE25FF">
        <w:rPr>
          <w:i/>
          <w:sz w:val="28"/>
        </w:rPr>
        <w:t xml:space="preserve"> </w:t>
      </w:r>
      <w:r w:rsidRPr="00AE25FF">
        <w:rPr>
          <w:sz w:val="28"/>
          <w:vertAlign w:val="superscript"/>
        </w:rPr>
        <w:t>2</w:t>
      </w:r>
      <w:r>
        <w:rPr>
          <w:i/>
          <w:sz w:val="28"/>
          <w:vertAlign w:val="subscript"/>
        </w:rPr>
        <w:t>пкх</w:t>
      </w:r>
      <w:r w:rsidRPr="00AE25FF">
        <w:rPr>
          <w:sz w:val="28"/>
        </w:rPr>
        <w:t xml:space="preserve"> /</w:t>
      </w:r>
      <w:r w:rsidRPr="00AE25FF">
        <w:rPr>
          <w:i/>
          <w:sz w:val="28"/>
        </w:rPr>
        <w:t xml:space="preserve"> </w:t>
      </w:r>
      <w:r w:rsidRPr="00AE25FF">
        <w:rPr>
          <w:sz w:val="28"/>
        </w:rPr>
        <w:t>2</w:t>
      </w:r>
      <w:r>
        <w:rPr>
          <w:i/>
          <w:sz w:val="28"/>
          <w:lang w:val="en-US"/>
        </w:rPr>
        <w:t>R</w:t>
      </w:r>
      <w:r w:rsidRPr="00AE25FF">
        <w:rPr>
          <w:i/>
          <w:sz w:val="28"/>
        </w:rPr>
        <w:t>•</w:t>
      </w:r>
      <w:proofErr w:type="gramStart"/>
      <w:r>
        <w:rPr>
          <w:i/>
          <w:sz w:val="28"/>
          <w:lang w:val="en-US"/>
        </w:rPr>
        <w:t>l</w:t>
      </w:r>
      <w:proofErr w:type="spellStart"/>
      <w:proofErr w:type="gramEnd"/>
      <w:r>
        <w:rPr>
          <w:i/>
          <w:sz w:val="28"/>
          <w:vertAlign w:val="subscript"/>
        </w:rPr>
        <w:t>пк</w:t>
      </w:r>
      <w:proofErr w:type="spellEnd"/>
      <w:r w:rsidRPr="00AE25FF">
        <w:rPr>
          <w:i/>
          <w:sz w:val="28"/>
        </w:rPr>
        <w:t xml:space="preserve"> = </w:t>
      </w:r>
      <w:r>
        <w:rPr>
          <w:i/>
          <w:sz w:val="28"/>
          <w:lang w:val="en-US"/>
        </w:rPr>
        <w:t>S</w:t>
      </w:r>
      <w:r w:rsidRPr="00AE25FF">
        <w:rPr>
          <w:i/>
          <w:sz w:val="28"/>
        </w:rPr>
        <w:t>•</w:t>
      </w:r>
      <w:r>
        <w:rPr>
          <w:i/>
          <w:sz w:val="28"/>
          <w:lang w:val="en-US"/>
        </w:rPr>
        <w:t>l</w:t>
      </w:r>
      <w:r w:rsidRPr="00AE25FF">
        <w:rPr>
          <w:i/>
          <w:sz w:val="28"/>
        </w:rPr>
        <w:t xml:space="preserve"> </w:t>
      </w:r>
      <w:r w:rsidRPr="00AE25FF">
        <w:rPr>
          <w:sz w:val="28"/>
          <w:vertAlign w:val="superscript"/>
        </w:rPr>
        <w:t>2</w:t>
      </w:r>
      <w:r>
        <w:rPr>
          <w:i/>
          <w:sz w:val="28"/>
          <w:vertAlign w:val="subscript"/>
        </w:rPr>
        <w:t>пкх</w:t>
      </w:r>
      <w:r w:rsidRPr="00AE25FF">
        <w:rPr>
          <w:sz w:val="28"/>
        </w:rPr>
        <w:t xml:space="preserve"> /</w:t>
      </w:r>
      <w:r w:rsidRPr="00AE25FF">
        <w:rPr>
          <w:i/>
          <w:sz w:val="28"/>
        </w:rPr>
        <w:t xml:space="preserve"> </w:t>
      </w:r>
      <w:r w:rsidRPr="00AE25FF">
        <w:rPr>
          <w:sz w:val="28"/>
        </w:rPr>
        <w:t>2</w:t>
      </w:r>
      <w:r>
        <w:rPr>
          <w:i/>
          <w:sz w:val="28"/>
        </w:rPr>
        <w:t>С</w:t>
      </w:r>
    </w:p>
    <w:p w:rsidR="00993F00" w:rsidRDefault="00993F00" w:rsidP="00993F00">
      <w:pPr>
        <w:spacing w:line="360" w:lineRule="exact"/>
        <w:ind w:right="6" w:firstLine="709"/>
        <w:rPr>
          <w:sz w:val="28"/>
        </w:rPr>
      </w:pPr>
      <w:r>
        <w:rPr>
          <w:sz w:val="28"/>
        </w:rPr>
        <w:t xml:space="preserve">где, С = </w:t>
      </w:r>
      <w:r>
        <w:rPr>
          <w:i/>
          <w:sz w:val="28"/>
          <w:lang w:val="en-US"/>
        </w:rPr>
        <w:t>R</w:t>
      </w:r>
      <w:r w:rsidRPr="00AE25FF">
        <w:rPr>
          <w:i/>
          <w:sz w:val="28"/>
        </w:rPr>
        <w:t>•</w:t>
      </w:r>
      <w:proofErr w:type="gramStart"/>
      <w:r>
        <w:rPr>
          <w:i/>
          <w:sz w:val="28"/>
          <w:lang w:val="en-US"/>
        </w:rPr>
        <w:t>l</w:t>
      </w:r>
      <w:proofErr w:type="spellStart"/>
      <w:proofErr w:type="gramEnd"/>
      <w:r>
        <w:rPr>
          <w:i/>
          <w:sz w:val="28"/>
          <w:vertAlign w:val="subscript"/>
        </w:rPr>
        <w:t>пк</w:t>
      </w:r>
      <w:proofErr w:type="spellEnd"/>
      <w:r>
        <w:rPr>
          <w:sz w:val="28"/>
        </w:rPr>
        <w:t xml:space="preserve"> – параметр переходной кривой.</w:t>
      </w:r>
    </w:p>
    <w:p w:rsidR="00993F00" w:rsidRDefault="00993F00" w:rsidP="00993F00">
      <w:pPr>
        <w:spacing w:line="360" w:lineRule="exact"/>
        <w:ind w:right="6" w:firstLine="709"/>
        <w:rPr>
          <w:sz w:val="28"/>
        </w:rPr>
      </w:pPr>
      <w:r>
        <w:rPr>
          <w:sz w:val="28"/>
        </w:rPr>
        <w:t>Суммарное укорочение по всей длине кривой равно</w:t>
      </w:r>
    </w:p>
    <w:p w:rsidR="00993F00" w:rsidRDefault="00993F00" w:rsidP="00993F00">
      <w:pPr>
        <w:spacing w:line="360" w:lineRule="exact"/>
        <w:ind w:right="6"/>
        <w:jc w:val="center"/>
        <w:rPr>
          <w:i/>
          <w:sz w:val="28"/>
        </w:rPr>
      </w:pPr>
      <w:r>
        <w:rPr>
          <w:i/>
          <w:sz w:val="28"/>
        </w:rPr>
        <w:t xml:space="preserve">Е = </w:t>
      </w:r>
      <w:proofErr w:type="spellStart"/>
      <w:r>
        <w:rPr>
          <w:i/>
          <w:sz w:val="28"/>
        </w:rPr>
        <w:t>Е</w:t>
      </w:r>
      <w:r>
        <w:rPr>
          <w:i/>
          <w:sz w:val="28"/>
          <w:vertAlign w:val="subscript"/>
        </w:rPr>
        <w:t>кк</w:t>
      </w:r>
      <w:proofErr w:type="spellEnd"/>
      <w:r>
        <w:rPr>
          <w:i/>
          <w:sz w:val="28"/>
        </w:rPr>
        <w:t xml:space="preserve"> + 2Е</w:t>
      </w:r>
      <w:r>
        <w:rPr>
          <w:i/>
          <w:sz w:val="28"/>
          <w:vertAlign w:val="subscript"/>
        </w:rPr>
        <w:t>пк</w:t>
      </w:r>
    </w:p>
    <w:p w:rsidR="00993F00" w:rsidRDefault="00993F00" w:rsidP="00993F00">
      <w:pPr>
        <w:spacing w:line="360" w:lineRule="exact"/>
        <w:ind w:right="6" w:firstLine="709"/>
        <w:rPr>
          <w:sz w:val="28"/>
        </w:rPr>
      </w:pPr>
      <w:r>
        <w:rPr>
          <w:sz w:val="28"/>
        </w:rPr>
        <w:t>Число укороченных рельсов принимается</w:t>
      </w:r>
    </w:p>
    <w:p w:rsidR="00993F00" w:rsidRPr="003A40B5" w:rsidRDefault="00993F00" w:rsidP="00993F00">
      <w:pPr>
        <w:spacing w:line="360" w:lineRule="exact"/>
        <w:ind w:right="6"/>
        <w:jc w:val="center"/>
        <w:rPr>
          <w:i/>
          <w:sz w:val="28"/>
        </w:rPr>
      </w:pPr>
      <w:r w:rsidRPr="003A40B5">
        <w:rPr>
          <w:i/>
          <w:sz w:val="28"/>
          <w:lang w:val="en-US"/>
        </w:rPr>
        <w:t>N</w:t>
      </w:r>
      <w:r w:rsidRPr="003A40B5">
        <w:rPr>
          <w:i/>
          <w:sz w:val="28"/>
        </w:rPr>
        <w:t xml:space="preserve"> = Е / </w:t>
      </w:r>
      <w:r w:rsidRPr="003A40B5">
        <w:rPr>
          <w:i/>
          <w:sz w:val="28"/>
          <w:lang w:val="en-US"/>
        </w:rPr>
        <w:t>Y</w:t>
      </w:r>
    </w:p>
    <w:p w:rsidR="00993F00" w:rsidRPr="00AE25FF" w:rsidRDefault="00993F00" w:rsidP="00993F00">
      <w:pPr>
        <w:spacing w:line="360" w:lineRule="exact"/>
        <w:ind w:right="6" w:firstLine="709"/>
        <w:rPr>
          <w:sz w:val="28"/>
        </w:rPr>
      </w:pPr>
      <w:r>
        <w:rPr>
          <w:sz w:val="28"/>
        </w:rPr>
        <w:t xml:space="preserve">где, </w:t>
      </w:r>
      <w:r>
        <w:rPr>
          <w:sz w:val="28"/>
          <w:lang w:val="en-US"/>
        </w:rPr>
        <w:t>Y</w:t>
      </w:r>
      <w:r w:rsidRPr="00AE25FF">
        <w:rPr>
          <w:sz w:val="28"/>
        </w:rPr>
        <w:t xml:space="preserve"> </w:t>
      </w:r>
      <w:r>
        <w:rPr>
          <w:sz w:val="28"/>
        </w:rPr>
        <w:t>– стандартное укорочение одного рельса (80 или 160 мм)</w:t>
      </w:r>
    </w:p>
    <w:p w:rsidR="00993F00" w:rsidRDefault="00993F00" w:rsidP="00993F00">
      <w:pPr>
        <w:spacing w:after="200" w:line="276" w:lineRule="auto"/>
        <w:rPr>
          <w:sz w:val="28"/>
        </w:rPr>
      </w:pPr>
      <w:r>
        <w:rPr>
          <w:sz w:val="28"/>
        </w:rPr>
        <w:br w:type="page"/>
      </w:r>
    </w:p>
    <w:p w:rsidR="00993F00" w:rsidRDefault="00993F00" w:rsidP="00993F00">
      <w:pPr>
        <w:spacing w:before="240" w:after="240" w:line="360" w:lineRule="exact"/>
        <w:ind w:right="6"/>
        <w:jc w:val="center"/>
        <w:rPr>
          <w:b/>
          <w:sz w:val="28"/>
        </w:rPr>
      </w:pPr>
      <w:r>
        <w:rPr>
          <w:b/>
          <w:sz w:val="28"/>
          <w:szCs w:val="28"/>
        </w:rPr>
        <w:lastRenderedPageBreak/>
        <w:t xml:space="preserve">Учебный вопрос </w:t>
      </w:r>
      <w:r>
        <w:rPr>
          <w:b/>
          <w:sz w:val="28"/>
        </w:rPr>
        <w:t>5.</w:t>
      </w:r>
    </w:p>
    <w:p w:rsidR="00993F00" w:rsidRPr="00CC400D" w:rsidRDefault="00993F00" w:rsidP="00993F00">
      <w:pPr>
        <w:spacing w:before="240" w:after="240" w:line="360" w:lineRule="exact"/>
        <w:ind w:right="6"/>
        <w:jc w:val="center"/>
        <w:rPr>
          <w:b/>
          <w:sz w:val="28"/>
        </w:rPr>
      </w:pPr>
      <w:r w:rsidRPr="00CC400D">
        <w:rPr>
          <w:b/>
          <w:sz w:val="28"/>
          <w:szCs w:val="28"/>
        </w:rPr>
        <w:t xml:space="preserve">Уширение </w:t>
      </w:r>
      <w:proofErr w:type="spellStart"/>
      <w:r>
        <w:rPr>
          <w:b/>
          <w:sz w:val="28"/>
          <w:szCs w:val="28"/>
        </w:rPr>
        <w:t>междупутных</w:t>
      </w:r>
      <w:proofErr w:type="spellEnd"/>
      <w:r>
        <w:rPr>
          <w:b/>
          <w:sz w:val="28"/>
          <w:szCs w:val="28"/>
        </w:rPr>
        <w:t xml:space="preserve"> расстояний в кривых</w:t>
      </w:r>
    </w:p>
    <w:p w:rsidR="00993F00" w:rsidRDefault="00993F00" w:rsidP="00993F00">
      <w:pPr>
        <w:spacing w:line="360" w:lineRule="exact"/>
        <w:ind w:firstLine="698"/>
        <w:jc w:val="both"/>
        <w:rPr>
          <w:sz w:val="28"/>
        </w:rPr>
      </w:pPr>
      <w:r>
        <w:rPr>
          <w:sz w:val="28"/>
        </w:rPr>
        <w:t>При вписывании подвижного состава в кривую его тележки катятся по рельсам, огибая кривую, а кузов, поворачиваясь на шкворнях тележек, занимает положение по хорде, соединяющей шкворни тележек, при этом середина экипажа смещается внутрь кривой, а его концы – наружу кривой. Кроме того, при движении экипажа по кривой, имеющей возвышение наружного рельса, экипаж наклоняется внутрь кривой. Всё это уменьшает зазор между экипажем и сооружениями, находящимися у пути.</w:t>
      </w:r>
    </w:p>
    <w:p w:rsidR="00993F00" w:rsidRDefault="00993F00" w:rsidP="00993F00">
      <w:pPr>
        <w:spacing w:line="360" w:lineRule="exact"/>
        <w:ind w:firstLine="698"/>
        <w:jc w:val="both"/>
        <w:rPr>
          <w:sz w:val="28"/>
        </w:rPr>
      </w:pPr>
      <w:r>
        <w:rPr>
          <w:sz w:val="28"/>
        </w:rPr>
        <w:t>Поэтому габаритные расстояния от оси пути до внутреннего края опор, мачт, столбов и других сооружений, расположенных в кривых, а также габаритные расстояния между осями путей (междупутье) увеличивают, причём увеличение габаритных расстояний тем больше, чем меньше радиус кривой. Кроме того, при определении габаритных расстояний до сооружений, расположенных внутри кривой или междупутья, учитывают величину возвышения наружного рельса.</w:t>
      </w:r>
    </w:p>
    <w:p w:rsidR="00993F00" w:rsidRDefault="00993F00" w:rsidP="00993F00">
      <w:pPr>
        <w:spacing w:line="360" w:lineRule="exact"/>
        <w:ind w:firstLine="698"/>
        <w:jc w:val="both"/>
        <w:rPr>
          <w:sz w:val="28"/>
        </w:rPr>
      </w:pPr>
      <w:r>
        <w:rPr>
          <w:sz w:val="28"/>
        </w:rPr>
        <w:t xml:space="preserve">Изменения размеров габаритов приближения строений, расстояний между осями путей и от оси пути до внутреннего края опор, мачт, столбов и других сооружений в кривых участках пути установлены Указаниями по применению габаритов приближения строений. </w:t>
      </w:r>
    </w:p>
    <w:p w:rsidR="00993F00" w:rsidRDefault="00993F00" w:rsidP="00993F00">
      <w:pPr>
        <w:ind w:firstLine="697"/>
        <w:jc w:val="both"/>
        <w:rPr>
          <w:sz w:val="28"/>
        </w:rPr>
      </w:pPr>
    </w:p>
    <w:p w:rsidR="00993F00" w:rsidRDefault="00993F00" w:rsidP="00993F00">
      <w:pPr>
        <w:ind w:right="6"/>
        <w:jc w:val="center"/>
        <w:rPr>
          <w:sz w:val="28"/>
        </w:rPr>
      </w:pPr>
      <w:r w:rsidRPr="00B9606A">
        <w:rPr>
          <w:noProof/>
          <w:sz w:val="28"/>
        </w:rPr>
        <w:drawing>
          <wp:inline distT="0" distB="0" distL="0" distR="0">
            <wp:extent cx="5748020" cy="1743075"/>
            <wp:effectExtent l="19050" t="19050" r="24130" b="28575"/>
            <wp:docPr id="217" name="Рисунок 1" descr="C:\Users\MIHAIL\Desktop\Безымянный.png"/>
            <wp:cNvGraphicFramePr/>
            <a:graphic xmlns:a="http://schemas.openxmlformats.org/drawingml/2006/main">
              <a:graphicData uri="http://schemas.openxmlformats.org/drawingml/2006/picture">
                <pic:pic xmlns:pic="http://schemas.openxmlformats.org/drawingml/2006/picture">
                  <pic:nvPicPr>
                    <pic:cNvPr id="1026" name="Picture 2" descr="C:\Users\MIHAIL\Desktop\Безымянный.png"/>
                    <pic:cNvPicPr>
                      <a:picLocks noChangeAspect="1" noChangeArrowheads="1"/>
                    </pic:cNvPicPr>
                  </pic:nvPicPr>
                  <pic:blipFill>
                    <a:blip r:embed="rId23" cstate="print"/>
                    <a:srcRect/>
                    <a:stretch>
                      <a:fillRect/>
                    </a:stretch>
                  </pic:blipFill>
                  <pic:spPr bwMode="auto">
                    <a:xfrm>
                      <a:off x="0" y="0"/>
                      <a:ext cx="5748020" cy="1743075"/>
                    </a:xfrm>
                    <a:prstGeom prst="rect">
                      <a:avLst/>
                    </a:prstGeom>
                    <a:noFill/>
                    <a:ln w="19050">
                      <a:solidFill>
                        <a:schemeClr val="tx1"/>
                      </a:solidFill>
                    </a:ln>
                  </pic:spPr>
                </pic:pic>
              </a:graphicData>
            </a:graphic>
          </wp:inline>
        </w:drawing>
      </w:r>
    </w:p>
    <w:p w:rsidR="00993F00" w:rsidRDefault="00993F00" w:rsidP="00993F00">
      <w:pPr>
        <w:jc w:val="center"/>
        <w:rPr>
          <w:sz w:val="28"/>
        </w:rPr>
      </w:pPr>
      <w:r w:rsidRPr="00FC26AC">
        <w:rPr>
          <w:noProof/>
          <w:sz w:val="28"/>
        </w:rPr>
        <w:drawing>
          <wp:inline distT="0" distB="0" distL="0" distR="0">
            <wp:extent cx="5315692" cy="2886478"/>
            <wp:effectExtent l="19050" t="0" r="0" b="0"/>
            <wp:docPr id="352" name="Рисунок 3" descr="C:\Users\MIHAIL\Desktop\Безымянный.png"/>
            <wp:cNvGraphicFramePr/>
            <a:graphic xmlns:a="http://schemas.openxmlformats.org/drawingml/2006/main">
              <a:graphicData uri="http://schemas.openxmlformats.org/drawingml/2006/picture">
                <pic:pic xmlns:pic="http://schemas.openxmlformats.org/drawingml/2006/picture">
                  <pic:nvPicPr>
                    <pic:cNvPr id="1027" name="Picture 3" descr="C:\Users\MIHAIL\Desktop\Безымянный.png"/>
                    <pic:cNvPicPr>
                      <a:picLocks noChangeAspect="1" noChangeArrowheads="1"/>
                    </pic:cNvPicPr>
                  </pic:nvPicPr>
                  <pic:blipFill>
                    <a:blip r:embed="rId24" cstate="print"/>
                    <a:srcRect/>
                    <a:stretch>
                      <a:fillRect/>
                    </a:stretch>
                  </pic:blipFill>
                  <pic:spPr bwMode="auto">
                    <a:xfrm>
                      <a:off x="0" y="0"/>
                      <a:ext cx="5315692" cy="2886478"/>
                    </a:xfrm>
                    <a:prstGeom prst="rect">
                      <a:avLst/>
                    </a:prstGeom>
                    <a:noFill/>
                  </pic:spPr>
                </pic:pic>
              </a:graphicData>
            </a:graphic>
          </wp:inline>
        </w:drawing>
      </w:r>
    </w:p>
    <w:p w:rsidR="00993F00" w:rsidRDefault="00993F00" w:rsidP="00993F00">
      <w:pPr>
        <w:jc w:val="center"/>
        <w:rPr>
          <w:sz w:val="28"/>
        </w:rPr>
      </w:pPr>
      <w:r>
        <w:rPr>
          <w:sz w:val="28"/>
        </w:rPr>
        <w:t xml:space="preserve">Рисунок 5. Невыгодное положение подвижного состава в кривой на </w:t>
      </w:r>
      <w:proofErr w:type="spellStart"/>
      <w:r>
        <w:rPr>
          <w:sz w:val="28"/>
        </w:rPr>
        <w:t>двухпутном</w:t>
      </w:r>
      <w:proofErr w:type="spellEnd"/>
      <w:r>
        <w:rPr>
          <w:sz w:val="28"/>
        </w:rPr>
        <w:t xml:space="preserve"> участке</w:t>
      </w:r>
    </w:p>
    <w:p w:rsidR="00993F00" w:rsidRDefault="00993F00" w:rsidP="00993F00">
      <w:pPr>
        <w:spacing w:after="200" w:line="276" w:lineRule="auto"/>
        <w:rPr>
          <w:b/>
          <w:sz w:val="28"/>
          <w:szCs w:val="28"/>
        </w:rPr>
      </w:pPr>
      <w:r>
        <w:rPr>
          <w:sz w:val="28"/>
        </w:rPr>
        <w:br w:type="page"/>
      </w:r>
      <w:r>
        <w:rPr>
          <w:b/>
          <w:sz w:val="28"/>
          <w:szCs w:val="28"/>
        </w:rPr>
        <w:lastRenderedPageBreak/>
        <w:t xml:space="preserve">Учебный вопрос </w:t>
      </w:r>
      <w:r w:rsidRPr="00CC400D">
        <w:rPr>
          <w:b/>
          <w:sz w:val="28"/>
          <w:szCs w:val="28"/>
        </w:rPr>
        <w:t>6.</w:t>
      </w:r>
    </w:p>
    <w:p w:rsidR="00993F00" w:rsidRPr="00D47812" w:rsidRDefault="00993F00" w:rsidP="00993F00">
      <w:pPr>
        <w:spacing w:before="240" w:after="240" w:line="360" w:lineRule="exact"/>
        <w:jc w:val="center"/>
        <w:rPr>
          <w:b/>
          <w:sz w:val="28"/>
          <w:szCs w:val="28"/>
        </w:rPr>
      </w:pPr>
      <w:r w:rsidRPr="00CC400D">
        <w:rPr>
          <w:b/>
          <w:sz w:val="28"/>
          <w:szCs w:val="28"/>
        </w:rPr>
        <w:t xml:space="preserve">Определение расчетных стрел изгиба в круговых </w:t>
      </w:r>
      <w:r w:rsidRPr="00CC400D">
        <w:rPr>
          <w:b/>
          <w:sz w:val="28"/>
          <w:szCs w:val="28"/>
        </w:rPr>
        <w:br/>
        <w:t>и переходных кривых</w:t>
      </w:r>
    </w:p>
    <w:p w:rsidR="00993F00" w:rsidRPr="00CC400D" w:rsidRDefault="00993F00" w:rsidP="00993F00">
      <w:pPr>
        <w:spacing w:line="360" w:lineRule="exact"/>
        <w:ind w:firstLine="680"/>
        <w:jc w:val="both"/>
        <w:rPr>
          <w:color w:val="000000" w:themeColor="text1"/>
          <w:sz w:val="28"/>
          <w:szCs w:val="28"/>
        </w:rPr>
      </w:pPr>
      <w:r w:rsidRPr="00CC400D">
        <w:rPr>
          <w:color w:val="000000" w:themeColor="text1"/>
          <w:sz w:val="28"/>
          <w:szCs w:val="20"/>
        </w:rPr>
        <w:t xml:space="preserve">Путь в плане должен соответствовать проектному положению. </w:t>
      </w:r>
      <w:proofErr w:type="gramStart"/>
      <w:r w:rsidRPr="00CC400D">
        <w:rPr>
          <w:color w:val="000000" w:themeColor="text1"/>
          <w:sz w:val="28"/>
          <w:szCs w:val="20"/>
        </w:rPr>
        <w:t>Положение пути в плане нормируется и оценивается, в зависимости от установленных скоростей движения поездов, по разности смежных стрел изги</w:t>
      </w:r>
      <w:r w:rsidRPr="00CC400D">
        <w:rPr>
          <w:color w:val="000000" w:themeColor="text1"/>
          <w:sz w:val="28"/>
          <w:szCs w:val="28"/>
        </w:rPr>
        <w:t xml:space="preserve">ба рельсовых нитей, измеряемых от середины хорды длиной 20 м  </w:t>
      </w:r>
      <w:r>
        <w:rPr>
          <w:color w:val="000000" w:themeColor="text1"/>
          <w:sz w:val="28"/>
          <w:szCs w:val="28"/>
        </w:rPr>
        <w:t>в точках, размеченных через 10 м (рисунок 6), а в кривых радиусом 350 м и менее – хордой длиной 10 м в точках, размеченных через 5 м.</w:t>
      </w:r>
      <w:proofErr w:type="gramEnd"/>
    </w:p>
    <w:p w:rsidR="00993F00" w:rsidRPr="00CC400D" w:rsidRDefault="00993F00" w:rsidP="00993F00">
      <w:pPr>
        <w:spacing w:line="360" w:lineRule="exact"/>
        <w:ind w:firstLine="680"/>
        <w:jc w:val="both"/>
        <w:rPr>
          <w:color w:val="000000" w:themeColor="text1"/>
          <w:sz w:val="28"/>
          <w:szCs w:val="28"/>
        </w:rPr>
      </w:pPr>
      <w:r w:rsidRPr="00CC400D">
        <w:rPr>
          <w:color w:val="000000" w:themeColor="text1"/>
          <w:sz w:val="28"/>
          <w:szCs w:val="28"/>
        </w:rPr>
        <w:t>Расчетная стрела изгиба (</w:t>
      </w:r>
      <m:oMath>
        <m:r>
          <w:rPr>
            <w:rFonts w:ascii="Cambria Math" w:hAnsi="Cambria Math"/>
            <w:color w:val="000000" w:themeColor="text1"/>
            <w:sz w:val="28"/>
            <w:szCs w:val="28"/>
          </w:rPr>
          <m:t>f</m:t>
        </m:r>
      </m:oMath>
      <w:r w:rsidRPr="00CC400D">
        <w:rPr>
          <w:color w:val="000000" w:themeColor="text1"/>
          <w:sz w:val="28"/>
          <w:szCs w:val="28"/>
        </w:rPr>
        <w:t>) в круговой кривой (</w:t>
      </w:r>
      <w:proofErr w:type="gramStart"/>
      <w:r w:rsidRPr="00CC400D">
        <w:rPr>
          <w:color w:val="000000" w:themeColor="text1"/>
          <w:sz w:val="28"/>
          <w:szCs w:val="28"/>
        </w:rPr>
        <w:t>мм</w:t>
      </w:r>
      <w:proofErr w:type="gramEnd"/>
      <w:r w:rsidRPr="00CC400D">
        <w:rPr>
          <w:color w:val="000000" w:themeColor="text1"/>
          <w:sz w:val="28"/>
          <w:szCs w:val="28"/>
        </w:rPr>
        <w:t>) определяется по формуле:</w:t>
      </w:r>
    </w:p>
    <w:p w:rsidR="00993F00" w:rsidRPr="00E40F0C" w:rsidRDefault="00993F00" w:rsidP="00993F00">
      <w:pPr>
        <w:spacing w:before="80" w:line="360" w:lineRule="auto"/>
        <w:ind w:firstLine="680"/>
        <w:jc w:val="center"/>
        <w:rPr>
          <w:color w:val="000000" w:themeColor="text1"/>
          <w:sz w:val="28"/>
          <w:szCs w:val="28"/>
        </w:rPr>
      </w:pPr>
      <m:oMath>
        <m:r>
          <w:rPr>
            <w:rFonts w:ascii="Cambria Math" w:hAnsi="Cambria Math"/>
            <w:color w:val="000000" w:themeColor="text1"/>
            <w:sz w:val="36"/>
            <w:szCs w:val="32"/>
            <w:lang w:val="en-US"/>
          </w:rPr>
          <m:t>F</m:t>
        </m:r>
        <m:r>
          <w:rPr>
            <w:rFonts w:ascii="Cambria Math"/>
            <w:color w:val="000000" w:themeColor="text1"/>
            <w:sz w:val="36"/>
            <w:szCs w:val="32"/>
          </w:rPr>
          <m:t>=</m:t>
        </m:r>
        <m:f>
          <m:fPr>
            <m:ctrlPr>
              <w:rPr>
                <w:rFonts w:ascii="Cambria Math" w:hAnsi="Cambria Math"/>
                <w:i/>
                <w:color w:val="000000" w:themeColor="text1"/>
                <w:sz w:val="36"/>
                <w:szCs w:val="32"/>
                <w:lang w:val="en-US"/>
              </w:rPr>
            </m:ctrlPr>
          </m:fPr>
          <m:num>
            <m:r>
              <w:rPr>
                <w:rFonts w:ascii="Cambria Math"/>
                <w:color w:val="000000" w:themeColor="text1"/>
                <w:sz w:val="36"/>
                <w:szCs w:val="32"/>
              </w:rPr>
              <m:t>1000</m:t>
            </m:r>
            <m:r>
              <w:rPr>
                <w:color w:val="000000" w:themeColor="text1"/>
                <w:sz w:val="36"/>
                <w:szCs w:val="32"/>
              </w:rPr>
              <m:t>∙</m:t>
            </m:r>
            <m:sSup>
              <m:sSupPr>
                <m:ctrlPr>
                  <w:rPr>
                    <w:rFonts w:ascii="Cambria Math" w:hAnsi="Cambria Math"/>
                    <w:i/>
                    <w:color w:val="000000" w:themeColor="text1"/>
                    <w:sz w:val="36"/>
                    <w:szCs w:val="32"/>
                    <w:lang w:val="en-US"/>
                  </w:rPr>
                </m:ctrlPr>
              </m:sSupPr>
              <m:e>
                <m:r>
                  <w:rPr>
                    <w:rFonts w:ascii="Cambria Math" w:hAnsi="Cambria Math"/>
                    <w:color w:val="000000" w:themeColor="text1"/>
                    <w:sz w:val="36"/>
                    <w:szCs w:val="32"/>
                    <w:lang w:val="en-US"/>
                  </w:rPr>
                  <m:t>a</m:t>
                </m:r>
              </m:e>
              <m:sup>
                <m:r>
                  <w:rPr>
                    <w:rFonts w:ascii="Cambria Math"/>
                    <w:color w:val="000000" w:themeColor="text1"/>
                    <w:sz w:val="36"/>
                    <w:szCs w:val="32"/>
                  </w:rPr>
                  <m:t>2</m:t>
                </m:r>
              </m:sup>
            </m:sSup>
          </m:num>
          <m:den>
            <m:r>
              <w:rPr>
                <w:rFonts w:ascii="Cambria Math"/>
                <w:color w:val="000000" w:themeColor="text1"/>
                <w:sz w:val="36"/>
                <w:szCs w:val="32"/>
              </w:rPr>
              <m:t>8</m:t>
            </m:r>
            <m:r>
              <w:rPr>
                <w:color w:val="000000" w:themeColor="text1"/>
                <w:sz w:val="36"/>
                <w:szCs w:val="32"/>
              </w:rPr>
              <m:t>∙</m:t>
            </m:r>
            <m:r>
              <w:rPr>
                <w:rFonts w:ascii="Cambria Math" w:hAnsi="Cambria Math"/>
                <w:color w:val="000000" w:themeColor="text1"/>
                <w:sz w:val="36"/>
                <w:szCs w:val="32"/>
                <w:lang w:val="en-US"/>
              </w:rPr>
              <m:t>R</m:t>
            </m:r>
          </m:den>
        </m:f>
      </m:oMath>
      <w:r w:rsidRPr="00E40F0C">
        <w:rPr>
          <w:color w:val="000000" w:themeColor="text1"/>
          <w:sz w:val="28"/>
          <w:szCs w:val="28"/>
        </w:rPr>
        <w:t xml:space="preserve">   </w:t>
      </w:r>
    </w:p>
    <w:p w:rsidR="00993F00" w:rsidRPr="00E40F0C" w:rsidRDefault="00993F00" w:rsidP="0099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39"/>
        <w:rPr>
          <w:color w:val="000000" w:themeColor="text1"/>
          <w:sz w:val="28"/>
          <w:szCs w:val="28"/>
        </w:rPr>
      </w:pPr>
      <w:r w:rsidRPr="00E40F0C">
        <w:rPr>
          <w:color w:val="000000" w:themeColor="text1"/>
          <w:sz w:val="28"/>
          <w:szCs w:val="28"/>
        </w:rPr>
        <w:t xml:space="preserve">   где: а - длина хорды, </w:t>
      </w:r>
      <w:proofErr w:type="gramStart"/>
      <w:r w:rsidRPr="00E40F0C">
        <w:rPr>
          <w:color w:val="000000" w:themeColor="text1"/>
          <w:sz w:val="28"/>
          <w:szCs w:val="28"/>
        </w:rPr>
        <w:t>м</w:t>
      </w:r>
      <w:proofErr w:type="gramEnd"/>
      <w:r w:rsidRPr="00E40F0C">
        <w:rPr>
          <w:color w:val="000000" w:themeColor="text1"/>
          <w:sz w:val="28"/>
          <w:szCs w:val="28"/>
        </w:rPr>
        <w:t>;</w:t>
      </w:r>
    </w:p>
    <w:p w:rsidR="00993F00" w:rsidRPr="00E40F0C" w:rsidRDefault="00993F00" w:rsidP="0099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39"/>
        <w:rPr>
          <w:color w:val="000000" w:themeColor="text1"/>
          <w:sz w:val="28"/>
          <w:szCs w:val="28"/>
        </w:rPr>
      </w:pPr>
      <w:r w:rsidRPr="00E40F0C">
        <w:rPr>
          <w:color w:val="000000" w:themeColor="text1"/>
          <w:sz w:val="28"/>
          <w:szCs w:val="28"/>
        </w:rPr>
        <w:t xml:space="preserve">          R - радиус кривой, </w:t>
      </w:r>
      <w:proofErr w:type="gramStart"/>
      <w:r w:rsidRPr="00E40F0C">
        <w:rPr>
          <w:color w:val="000000" w:themeColor="text1"/>
          <w:sz w:val="28"/>
          <w:szCs w:val="28"/>
        </w:rPr>
        <w:t>м</w:t>
      </w:r>
      <w:proofErr w:type="gramEnd"/>
      <w:r w:rsidRPr="00E40F0C">
        <w:rPr>
          <w:color w:val="000000" w:themeColor="text1"/>
          <w:sz w:val="28"/>
          <w:szCs w:val="28"/>
        </w:rPr>
        <w:t>.</w:t>
      </w:r>
    </w:p>
    <w:p w:rsidR="00993F00" w:rsidRPr="00E40F0C" w:rsidRDefault="00993F00" w:rsidP="00993F00">
      <w:pPr>
        <w:spacing w:line="360" w:lineRule="exact"/>
        <w:ind w:firstLine="680"/>
        <w:jc w:val="both"/>
        <w:rPr>
          <w:color w:val="000000" w:themeColor="text1"/>
          <w:sz w:val="28"/>
          <w:szCs w:val="28"/>
        </w:rPr>
      </w:pPr>
      <w:r w:rsidRPr="00E40F0C">
        <w:rPr>
          <w:color w:val="000000" w:themeColor="text1"/>
          <w:sz w:val="28"/>
          <w:szCs w:val="28"/>
        </w:rPr>
        <w:t xml:space="preserve"> </w:t>
      </w:r>
    </w:p>
    <w:p w:rsidR="00993F00" w:rsidRPr="00E40F0C" w:rsidRDefault="00993F00" w:rsidP="00993F00">
      <w:pPr>
        <w:spacing w:before="80" w:line="360" w:lineRule="auto"/>
        <w:jc w:val="center"/>
        <w:rPr>
          <w:color w:val="000000" w:themeColor="text1"/>
          <w:sz w:val="28"/>
          <w:szCs w:val="28"/>
          <w:lang w:val="en-US"/>
        </w:rPr>
      </w:pPr>
      <w:r w:rsidRPr="00E40F0C">
        <w:rPr>
          <w:noProof/>
          <w:color w:val="000000" w:themeColor="text1"/>
          <w:sz w:val="28"/>
          <w:szCs w:val="28"/>
        </w:rPr>
        <w:drawing>
          <wp:inline distT="0" distB="0" distL="0" distR="0">
            <wp:extent cx="6106160" cy="1010433"/>
            <wp:effectExtent l="19050" t="0" r="8890" b="0"/>
            <wp:docPr id="294" name="Рисунок 9" descr="G:\Инструкция_текущ_содержание\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Инструкция_текущ_содержание\Безымянный1.png"/>
                    <pic:cNvPicPr>
                      <a:picLocks noChangeAspect="1" noChangeArrowheads="1"/>
                    </pic:cNvPicPr>
                  </pic:nvPicPr>
                  <pic:blipFill>
                    <a:blip r:embed="rId25" cstate="print"/>
                    <a:srcRect/>
                    <a:stretch>
                      <a:fillRect/>
                    </a:stretch>
                  </pic:blipFill>
                  <pic:spPr bwMode="auto">
                    <a:xfrm>
                      <a:off x="0" y="0"/>
                      <a:ext cx="6106160" cy="1010433"/>
                    </a:xfrm>
                    <a:prstGeom prst="rect">
                      <a:avLst/>
                    </a:prstGeom>
                    <a:noFill/>
                    <a:ln w="9525">
                      <a:noFill/>
                      <a:miter lim="800000"/>
                      <a:headEnd/>
                      <a:tailEnd/>
                    </a:ln>
                  </pic:spPr>
                </pic:pic>
              </a:graphicData>
            </a:graphic>
          </wp:inline>
        </w:drawing>
      </w:r>
    </w:p>
    <w:p w:rsidR="00993F00" w:rsidRPr="00CC400D" w:rsidRDefault="00993F00" w:rsidP="00993F00">
      <w:pPr>
        <w:spacing w:line="360" w:lineRule="exact"/>
        <w:jc w:val="center"/>
        <w:rPr>
          <w:color w:val="000000" w:themeColor="text1"/>
          <w:sz w:val="28"/>
        </w:rPr>
      </w:pPr>
      <w:r>
        <w:rPr>
          <w:color w:val="000000" w:themeColor="text1"/>
          <w:sz w:val="28"/>
        </w:rPr>
        <w:t>Рисунок 6</w:t>
      </w:r>
      <w:r w:rsidRPr="00CC400D">
        <w:rPr>
          <w:color w:val="000000" w:themeColor="text1"/>
          <w:sz w:val="28"/>
        </w:rPr>
        <w:t>. Схема промера стрел изгиба кривой</w:t>
      </w:r>
    </w:p>
    <w:p w:rsidR="00993F00" w:rsidRPr="00E40F0C" w:rsidRDefault="00993F00" w:rsidP="00993F00">
      <w:pPr>
        <w:spacing w:line="360" w:lineRule="exact"/>
        <w:ind w:firstLine="709"/>
        <w:rPr>
          <w:color w:val="000000" w:themeColor="text1"/>
          <w:sz w:val="28"/>
          <w:szCs w:val="28"/>
        </w:rPr>
      </w:pPr>
      <w:r w:rsidRPr="00E40F0C">
        <w:rPr>
          <w:color w:val="000000" w:themeColor="text1"/>
          <w:sz w:val="28"/>
          <w:szCs w:val="28"/>
        </w:rPr>
        <w:t>В переходной кривой стрела изгиба увеличивается равномерно от нуля до величины стрелы круговой кривой. Стрелы изгиб</w:t>
      </w:r>
      <w:r>
        <w:rPr>
          <w:color w:val="000000" w:themeColor="text1"/>
          <w:sz w:val="28"/>
          <w:szCs w:val="28"/>
        </w:rPr>
        <w:t xml:space="preserve">а в пределах переходной кривой </w:t>
      </w:r>
      <w:r w:rsidRPr="00E40F0C">
        <w:rPr>
          <w:color w:val="000000" w:themeColor="text1"/>
          <w:sz w:val="28"/>
          <w:szCs w:val="28"/>
        </w:rPr>
        <w:t>определяется по формуле:</w:t>
      </w:r>
    </w:p>
    <w:p w:rsidR="00993F00" w:rsidRPr="00E40F0C" w:rsidRDefault="00993F00" w:rsidP="00993F00">
      <w:pPr>
        <w:spacing w:before="80" w:line="360" w:lineRule="auto"/>
        <w:jc w:val="center"/>
        <w:rPr>
          <w:color w:val="000000" w:themeColor="text1"/>
          <w:sz w:val="28"/>
          <w:szCs w:val="28"/>
        </w:rPr>
      </w:pPr>
      <m:oMath>
        <m:sSub>
          <m:sSubPr>
            <m:ctrlPr>
              <w:rPr>
                <w:rFonts w:ascii="Cambria Math" w:hAnsi="Cambria Math"/>
                <w:i/>
                <w:color w:val="000000" w:themeColor="text1"/>
                <w:sz w:val="36"/>
                <w:szCs w:val="32"/>
              </w:rPr>
            </m:ctrlPr>
          </m:sSubPr>
          <m:e>
            <m:r>
              <w:rPr>
                <w:rFonts w:ascii="Cambria Math" w:hAnsi="Cambria Math"/>
                <w:color w:val="000000" w:themeColor="text1"/>
                <w:sz w:val="36"/>
                <w:szCs w:val="32"/>
                <w:lang w:val="en-US"/>
              </w:rPr>
              <m:t>f</m:t>
            </m:r>
          </m:e>
          <m:sub>
            <m:r>
              <w:rPr>
                <w:rFonts w:ascii="Cambria Math" w:hAnsi="Cambria Math"/>
                <w:color w:val="000000" w:themeColor="text1"/>
                <w:sz w:val="36"/>
                <w:szCs w:val="32"/>
              </w:rPr>
              <m:t>пк</m:t>
            </m:r>
          </m:sub>
        </m:sSub>
        <m:r>
          <w:rPr>
            <w:rFonts w:ascii="Cambria Math" w:hAnsi="Cambria Math"/>
            <w:color w:val="000000" w:themeColor="text1"/>
            <w:sz w:val="36"/>
            <w:szCs w:val="32"/>
          </w:rPr>
          <m:t>=</m:t>
        </m:r>
        <m:f>
          <m:fPr>
            <m:ctrlPr>
              <w:rPr>
                <w:rFonts w:ascii="Cambria Math" w:hAnsi="Cambria Math"/>
                <w:i/>
                <w:color w:val="000000" w:themeColor="text1"/>
                <w:sz w:val="36"/>
                <w:szCs w:val="32"/>
              </w:rPr>
            </m:ctrlPr>
          </m:fPr>
          <m:num>
            <m:r>
              <w:rPr>
                <w:rFonts w:ascii="Cambria Math" w:hAnsi="Cambria Math"/>
                <w:color w:val="000000" w:themeColor="text1"/>
                <w:sz w:val="36"/>
                <w:szCs w:val="32"/>
              </w:rPr>
              <m:t>F∙x</m:t>
            </m:r>
          </m:num>
          <m:den>
            <m:r>
              <w:rPr>
                <w:rFonts w:ascii="Cambria Math" w:hAnsi="Cambria Math"/>
                <w:color w:val="000000" w:themeColor="text1"/>
                <w:sz w:val="36"/>
                <w:szCs w:val="32"/>
              </w:rPr>
              <m:t>l</m:t>
            </m:r>
          </m:den>
        </m:f>
      </m:oMath>
      <w:r w:rsidRPr="00E40F0C">
        <w:rPr>
          <w:color w:val="000000" w:themeColor="text1"/>
          <w:sz w:val="28"/>
          <w:szCs w:val="28"/>
        </w:rPr>
        <w:t xml:space="preserve">    </w:t>
      </w:r>
      <w:r>
        <w:rPr>
          <w:color w:val="000000" w:themeColor="text1"/>
          <w:sz w:val="28"/>
          <w:szCs w:val="28"/>
        </w:rPr>
        <w:t xml:space="preserve"> </w:t>
      </w:r>
    </w:p>
    <w:p w:rsidR="00993F00" w:rsidRPr="00E40F0C" w:rsidRDefault="00993F00" w:rsidP="0099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39"/>
        <w:rPr>
          <w:color w:val="000000" w:themeColor="text1"/>
          <w:sz w:val="28"/>
          <w:szCs w:val="28"/>
        </w:rPr>
      </w:pPr>
      <w:r w:rsidRPr="00E40F0C">
        <w:rPr>
          <w:color w:val="000000" w:themeColor="text1"/>
          <w:sz w:val="28"/>
          <w:szCs w:val="28"/>
        </w:rPr>
        <w:t xml:space="preserve">где: </w:t>
      </w:r>
      <m:oMath>
        <m:r>
          <w:rPr>
            <w:rFonts w:ascii="Cambria Math" w:hAnsi="Cambria Math"/>
            <w:color w:val="000000" w:themeColor="text1"/>
            <w:sz w:val="28"/>
            <w:szCs w:val="28"/>
          </w:rPr>
          <m:t>F</m:t>
        </m:r>
      </m:oMath>
      <w:r w:rsidRPr="00E40F0C">
        <w:rPr>
          <w:color w:val="000000" w:themeColor="text1"/>
          <w:sz w:val="28"/>
          <w:szCs w:val="28"/>
        </w:rPr>
        <w:t xml:space="preserve"> – стрела изгиба в круговой кривой, </w:t>
      </w:r>
      <w:proofErr w:type="gramStart"/>
      <w:r w:rsidRPr="00E40F0C">
        <w:rPr>
          <w:color w:val="000000" w:themeColor="text1"/>
          <w:sz w:val="28"/>
          <w:szCs w:val="28"/>
        </w:rPr>
        <w:t>мм</w:t>
      </w:r>
      <w:proofErr w:type="gramEnd"/>
      <w:r w:rsidRPr="00E40F0C">
        <w:rPr>
          <w:color w:val="000000" w:themeColor="text1"/>
          <w:sz w:val="28"/>
          <w:szCs w:val="28"/>
        </w:rPr>
        <w:t>;</w:t>
      </w:r>
    </w:p>
    <w:p w:rsidR="00993F00" w:rsidRPr="00E40F0C" w:rsidRDefault="00993F00" w:rsidP="0099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39"/>
        <w:rPr>
          <w:color w:val="000000" w:themeColor="text1"/>
          <w:sz w:val="28"/>
          <w:szCs w:val="28"/>
        </w:rPr>
      </w:pPr>
      <w:r w:rsidRPr="00E40F0C">
        <w:rPr>
          <w:color w:val="000000" w:themeColor="text1"/>
          <w:sz w:val="28"/>
          <w:szCs w:val="28"/>
        </w:rPr>
        <w:t xml:space="preserve">       </w:t>
      </w:r>
      <w:proofErr w:type="gramStart"/>
      <w:r w:rsidRPr="00E40F0C">
        <w:rPr>
          <w:color w:val="000000" w:themeColor="text1"/>
          <w:sz w:val="28"/>
          <w:szCs w:val="28"/>
          <w:lang w:val="en-US"/>
        </w:rPr>
        <w:t>x</w:t>
      </w:r>
      <w:proofErr w:type="gramEnd"/>
      <w:r w:rsidRPr="00E40F0C">
        <w:rPr>
          <w:color w:val="000000" w:themeColor="text1"/>
          <w:sz w:val="28"/>
          <w:szCs w:val="28"/>
        </w:rPr>
        <w:t xml:space="preserve"> – расстояния от начала переходной кривой до точки, в которой              </w:t>
      </w:r>
    </w:p>
    <w:p w:rsidR="00993F00" w:rsidRPr="00E40F0C" w:rsidRDefault="00993F00" w:rsidP="0099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39"/>
        <w:rPr>
          <w:color w:val="000000" w:themeColor="text1"/>
          <w:sz w:val="28"/>
          <w:szCs w:val="28"/>
        </w:rPr>
      </w:pPr>
      <w:r w:rsidRPr="00E40F0C">
        <w:rPr>
          <w:color w:val="000000" w:themeColor="text1"/>
          <w:sz w:val="28"/>
          <w:szCs w:val="28"/>
        </w:rPr>
        <w:t xml:space="preserve">       определяется стрела изгиба, </w:t>
      </w:r>
      <w:proofErr w:type="gramStart"/>
      <w:r w:rsidRPr="00E40F0C">
        <w:rPr>
          <w:color w:val="000000" w:themeColor="text1"/>
          <w:sz w:val="28"/>
          <w:szCs w:val="28"/>
        </w:rPr>
        <w:t>м</w:t>
      </w:r>
      <w:proofErr w:type="gramEnd"/>
      <w:r w:rsidRPr="00E40F0C">
        <w:rPr>
          <w:color w:val="000000" w:themeColor="text1"/>
          <w:sz w:val="28"/>
          <w:szCs w:val="28"/>
        </w:rPr>
        <w:t>;</w:t>
      </w:r>
    </w:p>
    <w:p w:rsidR="00993F00" w:rsidRPr="00CC400D" w:rsidRDefault="00993F00" w:rsidP="0099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39"/>
        <w:rPr>
          <w:color w:val="000000" w:themeColor="text1"/>
          <w:sz w:val="28"/>
          <w:szCs w:val="28"/>
        </w:rPr>
      </w:pPr>
      <w:r w:rsidRPr="00E40F0C">
        <w:rPr>
          <w:color w:val="000000" w:themeColor="text1"/>
          <w:sz w:val="28"/>
          <w:szCs w:val="28"/>
        </w:rPr>
        <w:t xml:space="preserve">       </w:t>
      </w:r>
      <m:oMath>
        <m:r>
          <w:rPr>
            <w:rFonts w:ascii="Cambria Math" w:hAnsi="Cambria Math"/>
            <w:color w:val="000000" w:themeColor="text1"/>
            <w:sz w:val="28"/>
            <w:szCs w:val="28"/>
          </w:rPr>
          <m:t>l</m:t>
        </m:r>
      </m:oMath>
      <w:r w:rsidRPr="00E40F0C">
        <w:rPr>
          <w:color w:val="000000" w:themeColor="text1"/>
          <w:sz w:val="28"/>
          <w:szCs w:val="28"/>
        </w:rPr>
        <w:t xml:space="preserve"> – </w:t>
      </w:r>
      <w:r>
        <w:rPr>
          <w:color w:val="000000" w:themeColor="text1"/>
          <w:sz w:val="28"/>
          <w:szCs w:val="28"/>
        </w:rPr>
        <w:t xml:space="preserve">длина переходной кривой, </w:t>
      </w:r>
      <w:proofErr w:type="gramStart"/>
      <w:r>
        <w:rPr>
          <w:color w:val="000000" w:themeColor="text1"/>
          <w:sz w:val="28"/>
          <w:szCs w:val="28"/>
        </w:rPr>
        <w:t>м</w:t>
      </w:r>
      <w:proofErr w:type="gramEnd"/>
      <w:r>
        <w:rPr>
          <w:color w:val="000000" w:themeColor="text1"/>
          <w:sz w:val="28"/>
          <w:szCs w:val="28"/>
        </w:rPr>
        <w:t>.</w:t>
      </w:r>
    </w:p>
    <w:p w:rsidR="00993F00" w:rsidRDefault="00993F00" w:rsidP="0099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39"/>
        <w:jc w:val="right"/>
        <w:rPr>
          <w:color w:val="000000" w:themeColor="text1"/>
          <w:sz w:val="28"/>
        </w:rPr>
      </w:pPr>
      <w:r>
        <w:rPr>
          <w:color w:val="000000" w:themeColor="text1"/>
          <w:sz w:val="28"/>
        </w:rPr>
        <w:t>Таблица № 3</w:t>
      </w:r>
    </w:p>
    <w:p w:rsidR="00993F00" w:rsidRPr="00CC400D" w:rsidRDefault="00993F00" w:rsidP="0099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color w:val="000000" w:themeColor="text1"/>
          <w:sz w:val="28"/>
        </w:rPr>
      </w:pPr>
      <w:r w:rsidRPr="00CC400D">
        <w:rPr>
          <w:color w:val="000000" w:themeColor="text1"/>
          <w:sz w:val="28"/>
        </w:rPr>
        <w:t>Стрела изгиба в зависимости от радиуса кривой и длины хорды</w:t>
      </w:r>
    </w:p>
    <w:tbl>
      <w:tblPr>
        <w:tblW w:w="5420" w:type="dxa"/>
        <w:jc w:val="center"/>
        <w:tblInd w:w="94" w:type="dxa"/>
        <w:tblLook w:val="04A0"/>
      </w:tblPr>
      <w:tblGrid>
        <w:gridCol w:w="1480"/>
        <w:gridCol w:w="1420"/>
        <w:gridCol w:w="1260"/>
        <w:gridCol w:w="1260"/>
      </w:tblGrid>
      <w:tr w:rsidR="00993F00" w:rsidRPr="00CC400D" w:rsidTr="00106F17">
        <w:trPr>
          <w:trHeight w:val="945"/>
          <w:jc w:val="center"/>
        </w:trPr>
        <w:tc>
          <w:tcPr>
            <w:tcW w:w="1480"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 xml:space="preserve">Радиус, </w:t>
            </w:r>
            <w:proofErr w:type="gramStart"/>
            <w:r w:rsidRPr="00CC400D">
              <w:rPr>
                <w:color w:val="000000" w:themeColor="text1"/>
                <w:sz w:val="28"/>
                <w:szCs w:val="28"/>
              </w:rPr>
              <w:t>м</w:t>
            </w:r>
            <w:proofErr w:type="gramEnd"/>
          </w:p>
        </w:tc>
        <w:tc>
          <w:tcPr>
            <w:tcW w:w="3940" w:type="dxa"/>
            <w:gridSpan w:val="3"/>
            <w:tcBorders>
              <w:top w:val="single" w:sz="12" w:space="0" w:color="auto"/>
              <w:left w:val="nil"/>
              <w:bottom w:val="single" w:sz="4" w:space="0" w:color="auto"/>
              <w:right w:val="single" w:sz="12"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 xml:space="preserve">Стрела изгиба, </w:t>
            </w:r>
            <w:proofErr w:type="gramStart"/>
            <w:r w:rsidRPr="00CC400D">
              <w:rPr>
                <w:color w:val="000000" w:themeColor="text1"/>
                <w:sz w:val="28"/>
                <w:szCs w:val="28"/>
              </w:rPr>
              <w:t>мм</w:t>
            </w:r>
            <w:proofErr w:type="gramEnd"/>
            <w:r w:rsidRPr="00CC400D">
              <w:rPr>
                <w:color w:val="000000" w:themeColor="text1"/>
                <w:sz w:val="28"/>
                <w:szCs w:val="28"/>
              </w:rPr>
              <w:t xml:space="preserve"> при хорде в м</w:t>
            </w:r>
          </w:p>
        </w:tc>
      </w:tr>
      <w:tr w:rsidR="00993F00" w:rsidRPr="00CC400D" w:rsidTr="00106F17">
        <w:trPr>
          <w:trHeight w:val="315"/>
          <w:jc w:val="center"/>
        </w:trPr>
        <w:tc>
          <w:tcPr>
            <w:tcW w:w="1480" w:type="dxa"/>
            <w:vMerge/>
            <w:tcBorders>
              <w:top w:val="single" w:sz="4" w:space="0" w:color="auto"/>
              <w:left w:val="single" w:sz="12" w:space="0" w:color="auto"/>
              <w:bottom w:val="single" w:sz="4" w:space="0" w:color="auto"/>
              <w:right w:val="single" w:sz="4" w:space="0" w:color="auto"/>
            </w:tcBorders>
            <w:vAlign w:val="center"/>
            <w:hideMark/>
          </w:tcPr>
          <w:p w:rsidR="00993F00" w:rsidRPr="00CC400D" w:rsidRDefault="00993F00" w:rsidP="00106F17">
            <w:pPr>
              <w:spacing w:line="360" w:lineRule="exact"/>
              <w:rPr>
                <w:color w:val="000000" w:themeColor="text1"/>
                <w:sz w:val="28"/>
                <w:szCs w:val="28"/>
              </w:rPr>
            </w:pPr>
          </w:p>
        </w:tc>
        <w:tc>
          <w:tcPr>
            <w:tcW w:w="1420" w:type="dxa"/>
            <w:tcBorders>
              <w:top w:val="nil"/>
              <w:left w:val="nil"/>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20</w:t>
            </w:r>
          </w:p>
        </w:tc>
        <w:tc>
          <w:tcPr>
            <w:tcW w:w="1260" w:type="dxa"/>
            <w:tcBorders>
              <w:top w:val="nil"/>
              <w:left w:val="nil"/>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10</w:t>
            </w:r>
          </w:p>
        </w:tc>
        <w:tc>
          <w:tcPr>
            <w:tcW w:w="1260" w:type="dxa"/>
            <w:tcBorders>
              <w:top w:val="nil"/>
              <w:left w:val="nil"/>
              <w:bottom w:val="single" w:sz="4" w:space="0" w:color="auto"/>
              <w:right w:val="single" w:sz="12"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5</w:t>
            </w:r>
          </w:p>
        </w:tc>
      </w:tr>
      <w:tr w:rsidR="00993F00" w:rsidRPr="00CC400D" w:rsidTr="00106F17">
        <w:trPr>
          <w:trHeight w:val="315"/>
          <w:jc w:val="center"/>
        </w:trPr>
        <w:tc>
          <w:tcPr>
            <w:tcW w:w="1480" w:type="dxa"/>
            <w:tcBorders>
              <w:top w:val="nil"/>
              <w:left w:val="single" w:sz="12" w:space="0" w:color="auto"/>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200</w:t>
            </w:r>
          </w:p>
        </w:tc>
        <w:tc>
          <w:tcPr>
            <w:tcW w:w="1420" w:type="dxa"/>
            <w:tcBorders>
              <w:top w:val="nil"/>
              <w:left w:val="nil"/>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250</w:t>
            </w:r>
          </w:p>
        </w:tc>
        <w:tc>
          <w:tcPr>
            <w:tcW w:w="1260" w:type="dxa"/>
            <w:tcBorders>
              <w:top w:val="nil"/>
              <w:left w:val="nil"/>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63</w:t>
            </w:r>
          </w:p>
        </w:tc>
        <w:tc>
          <w:tcPr>
            <w:tcW w:w="1260" w:type="dxa"/>
            <w:tcBorders>
              <w:top w:val="nil"/>
              <w:left w:val="nil"/>
              <w:bottom w:val="single" w:sz="4" w:space="0" w:color="auto"/>
              <w:right w:val="single" w:sz="12"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16</w:t>
            </w:r>
          </w:p>
        </w:tc>
      </w:tr>
      <w:tr w:rsidR="00993F00" w:rsidRPr="00CC400D" w:rsidTr="00106F17">
        <w:trPr>
          <w:trHeight w:val="315"/>
          <w:jc w:val="center"/>
        </w:trPr>
        <w:tc>
          <w:tcPr>
            <w:tcW w:w="1480" w:type="dxa"/>
            <w:tcBorders>
              <w:top w:val="nil"/>
              <w:left w:val="single" w:sz="12" w:space="0" w:color="auto"/>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250</w:t>
            </w:r>
          </w:p>
        </w:tc>
        <w:tc>
          <w:tcPr>
            <w:tcW w:w="1420" w:type="dxa"/>
            <w:tcBorders>
              <w:top w:val="nil"/>
              <w:left w:val="nil"/>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200</w:t>
            </w:r>
          </w:p>
        </w:tc>
        <w:tc>
          <w:tcPr>
            <w:tcW w:w="1260" w:type="dxa"/>
            <w:tcBorders>
              <w:top w:val="nil"/>
              <w:left w:val="nil"/>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50</w:t>
            </w:r>
          </w:p>
        </w:tc>
        <w:tc>
          <w:tcPr>
            <w:tcW w:w="1260" w:type="dxa"/>
            <w:tcBorders>
              <w:top w:val="nil"/>
              <w:left w:val="nil"/>
              <w:bottom w:val="single" w:sz="4" w:space="0" w:color="auto"/>
              <w:right w:val="single" w:sz="12"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13</w:t>
            </w:r>
          </w:p>
        </w:tc>
      </w:tr>
      <w:tr w:rsidR="00993F00" w:rsidRPr="00CC400D" w:rsidTr="00106F17">
        <w:trPr>
          <w:trHeight w:val="315"/>
          <w:jc w:val="center"/>
        </w:trPr>
        <w:tc>
          <w:tcPr>
            <w:tcW w:w="1480" w:type="dxa"/>
            <w:tcBorders>
              <w:top w:val="nil"/>
              <w:left w:val="single" w:sz="12" w:space="0" w:color="auto"/>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300</w:t>
            </w:r>
          </w:p>
        </w:tc>
        <w:tc>
          <w:tcPr>
            <w:tcW w:w="1420" w:type="dxa"/>
            <w:tcBorders>
              <w:top w:val="nil"/>
              <w:left w:val="nil"/>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167</w:t>
            </w:r>
          </w:p>
        </w:tc>
        <w:tc>
          <w:tcPr>
            <w:tcW w:w="1260" w:type="dxa"/>
            <w:tcBorders>
              <w:top w:val="nil"/>
              <w:left w:val="nil"/>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42</w:t>
            </w:r>
          </w:p>
        </w:tc>
        <w:tc>
          <w:tcPr>
            <w:tcW w:w="1260" w:type="dxa"/>
            <w:tcBorders>
              <w:top w:val="nil"/>
              <w:left w:val="nil"/>
              <w:bottom w:val="single" w:sz="4" w:space="0" w:color="auto"/>
              <w:right w:val="single" w:sz="12"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10</w:t>
            </w:r>
          </w:p>
        </w:tc>
      </w:tr>
      <w:tr w:rsidR="00993F00" w:rsidRPr="00CC400D" w:rsidTr="00106F17">
        <w:trPr>
          <w:trHeight w:val="315"/>
          <w:jc w:val="center"/>
        </w:trPr>
        <w:tc>
          <w:tcPr>
            <w:tcW w:w="1480" w:type="dxa"/>
            <w:tcBorders>
              <w:top w:val="nil"/>
              <w:left w:val="single" w:sz="12" w:space="0" w:color="auto"/>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350</w:t>
            </w:r>
          </w:p>
        </w:tc>
        <w:tc>
          <w:tcPr>
            <w:tcW w:w="1420" w:type="dxa"/>
            <w:tcBorders>
              <w:top w:val="nil"/>
              <w:left w:val="nil"/>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143</w:t>
            </w:r>
          </w:p>
        </w:tc>
        <w:tc>
          <w:tcPr>
            <w:tcW w:w="1260" w:type="dxa"/>
            <w:tcBorders>
              <w:top w:val="nil"/>
              <w:left w:val="nil"/>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36</w:t>
            </w:r>
          </w:p>
        </w:tc>
        <w:tc>
          <w:tcPr>
            <w:tcW w:w="1260" w:type="dxa"/>
            <w:tcBorders>
              <w:top w:val="nil"/>
              <w:left w:val="nil"/>
              <w:bottom w:val="single" w:sz="4" w:space="0" w:color="auto"/>
              <w:right w:val="single" w:sz="12"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9</w:t>
            </w:r>
          </w:p>
        </w:tc>
      </w:tr>
      <w:tr w:rsidR="00993F00" w:rsidRPr="00CC400D" w:rsidTr="00106F17">
        <w:trPr>
          <w:trHeight w:val="315"/>
          <w:jc w:val="center"/>
        </w:trPr>
        <w:tc>
          <w:tcPr>
            <w:tcW w:w="1480" w:type="dxa"/>
            <w:tcBorders>
              <w:top w:val="nil"/>
              <w:left w:val="single" w:sz="12" w:space="0" w:color="auto"/>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lastRenderedPageBreak/>
              <w:t>400</w:t>
            </w:r>
          </w:p>
        </w:tc>
        <w:tc>
          <w:tcPr>
            <w:tcW w:w="1420" w:type="dxa"/>
            <w:tcBorders>
              <w:top w:val="nil"/>
              <w:left w:val="nil"/>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125</w:t>
            </w:r>
          </w:p>
        </w:tc>
        <w:tc>
          <w:tcPr>
            <w:tcW w:w="1260" w:type="dxa"/>
            <w:tcBorders>
              <w:top w:val="nil"/>
              <w:left w:val="nil"/>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31</w:t>
            </w:r>
          </w:p>
        </w:tc>
        <w:tc>
          <w:tcPr>
            <w:tcW w:w="1260" w:type="dxa"/>
            <w:tcBorders>
              <w:top w:val="nil"/>
              <w:left w:val="nil"/>
              <w:bottom w:val="single" w:sz="4" w:space="0" w:color="auto"/>
              <w:right w:val="single" w:sz="12"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8</w:t>
            </w:r>
          </w:p>
        </w:tc>
      </w:tr>
      <w:tr w:rsidR="00993F00" w:rsidRPr="00CC400D" w:rsidTr="00106F17">
        <w:trPr>
          <w:trHeight w:val="315"/>
          <w:jc w:val="center"/>
        </w:trPr>
        <w:tc>
          <w:tcPr>
            <w:tcW w:w="1480" w:type="dxa"/>
            <w:tcBorders>
              <w:top w:val="nil"/>
              <w:left w:val="single" w:sz="12" w:space="0" w:color="auto"/>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450</w:t>
            </w:r>
          </w:p>
        </w:tc>
        <w:tc>
          <w:tcPr>
            <w:tcW w:w="1420" w:type="dxa"/>
            <w:tcBorders>
              <w:top w:val="nil"/>
              <w:left w:val="nil"/>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111</w:t>
            </w:r>
          </w:p>
        </w:tc>
        <w:tc>
          <w:tcPr>
            <w:tcW w:w="1260" w:type="dxa"/>
            <w:tcBorders>
              <w:top w:val="nil"/>
              <w:left w:val="nil"/>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28</w:t>
            </w:r>
          </w:p>
        </w:tc>
        <w:tc>
          <w:tcPr>
            <w:tcW w:w="1260" w:type="dxa"/>
            <w:tcBorders>
              <w:top w:val="nil"/>
              <w:left w:val="nil"/>
              <w:bottom w:val="single" w:sz="4" w:space="0" w:color="auto"/>
              <w:right w:val="single" w:sz="12"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7</w:t>
            </w:r>
          </w:p>
        </w:tc>
      </w:tr>
      <w:tr w:rsidR="00993F00" w:rsidRPr="00CC400D" w:rsidTr="00106F17">
        <w:trPr>
          <w:trHeight w:val="315"/>
          <w:jc w:val="center"/>
        </w:trPr>
        <w:tc>
          <w:tcPr>
            <w:tcW w:w="1480" w:type="dxa"/>
            <w:tcBorders>
              <w:top w:val="nil"/>
              <w:left w:val="single" w:sz="12" w:space="0" w:color="auto"/>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500</w:t>
            </w:r>
          </w:p>
        </w:tc>
        <w:tc>
          <w:tcPr>
            <w:tcW w:w="1420" w:type="dxa"/>
            <w:tcBorders>
              <w:top w:val="nil"/>
              <w:left w:val="nil"/>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100</w:t>
            </w:r>
          </w:p>
        </w:tc>
        <w:tc>
          <w:tcPr>
            <w:tcW w:w="1260" w:type="dxa"/>
            <w:tcBorders>
              <w:top w:val="nil"/>
              <w:left w:val="nil"/>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25</w:t>
            </w:r>
          </w:p>
        </w:tc>
        <w:tc>
          <w:tcPr>
            <w:tcW w:w="1260" w:type="dxa"/>
            <w:tcBorders>
              <w:top w:val="nil"/>
              <w:left w:val="nil"/>
              <w:bottom w:val="single" w:sz="4" w:space="0" w:color="auto"/>
              <w:right w:val="single" w:sz="12"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6</w:t>
            </w:r>
          </w:p>
        </w:tc>
      </w:tr>
      <w:tr w:rsidR="00993F00" w:rsidRPr="00CC400D" w:rsidTr="00106F17">
        <w:trPr>
          <w:trHeight w:val="315"/>
          <w:jc w:val="center"/>
        </w:trPr>
        <w:tc>
          <w:tcPr>
            <w:tcW w:w="1480" w:type="dxa"/>
            <w:tcBorders>
              <w:top w:val="nil"/>
              <w:left w:val="single" w:sz="12" w:space="0" w:color="auto"/>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550</w:t>
            </w:r>
          </w:p>
        </w:tc>
        <w:tc>
          <w:tcPr>
            <w:tcW w:w="1420" w:type="dxa"/>
            <w:tcBorders>
              <w:top w:val="nil"/>
              <w:left w:val="nil"/>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91</w:t>
            </w:r>
          </w:p>
        </w:tc>
        <w:tc>
          <w:tcPr>
            <w:tcW w:w="1260" w:type="dxa"/>
            <w:tcBorders>
              <w:top w:val="nil"/>
              <w:left w:val="nil"/>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23</w:t>
            </w:r>
          </w:p>
        </w:tc>
        <w:tc>
          <w:tcPr>
            <w:tcW w:w="1260" w:type="dxa"/>
            <w:tcBorders>
              <w:top w:val="nil"/>
              <w:left w:val="nil"/>
              <w:bottom w:val="single" w:sz="4" w:space="0" w:color="auto"/>
              <w:right w:val="single" w:sz="12"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6</w:t>
            </w:r>
          </w:p>
        </w:tc>
      </w:tr>
      <w:tr w:rsidR="00993F00" w:rsidRPr="00CC400D" w:rsidTr="00106F17">
        <w:trPr>
          <w:trHeight w:val="315"/>
          <w:jc w:val="center"/>
        </w:trPr>
        <w:tc>
          <w:tcPr>
            <w:tcW w:w="1480" w:type="dxa"/>
            <w:tcBorders>
              <w:top w:val="nil"/>
              <w:left w:val="single" w:sz="12" w:space="0" w:color="auto"/>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600</w:t>
            </w:r>
          </w:p>
        </w:tc>
        <w:tc>
          <w:tcPr>
            <w:tcW w:w="1420" w:type="dxa"/>
            <w:tcBorders>
              <w:top w:val="nil"/>
              <w:left w:val="nil"/>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83</w:t>
            </w:r>
          </w:p>
        </w:tc>
        <w:tc>
          <w:tcPr>
            <w:tcW w:w="1260" w:type="dxa"/>
            <w:tcBorders>
              <w:top w:val="nil"/>
              <w:left w:val="nil"/>
              <w:bottom w:val="single" w:sz="4"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21</w:t>
            </w:r>
          </w:p>
        </w:tc>
        <w:tc>
          <w:tcPr>
            <w:tcW w:w="1260" w:type="dxa"/>
            <w:tcBorders>
              <w:top w:val="nil"/>
              <w:left w:val="nil"/>
              <w:bottom w:val="single" w:sz="4" w:space="0" w:color="auto"/>
              <w:right w:val="single" w:sz="12"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5</w:t>
            </w:r>
          </w:p>
        </w:tc>
      </w:tr>
      <w:tr w:rsidR="00993F00" w:rsidRPr="00CC400D" w:rsidTr="00106F17">
        <w:trPr>
          <w:trHeight w:val="315"/>
          <w:jc w:val="center"/>
        </w:trPr>
        <w:tc>
          <w:tcPr>
            <w:tcW w:w="1480" w:type="dxa"/>
            <w:tcBorders>
              <w:top w:val="nil"/>
              <w:left w:val="single" w:sz="12" w:space="0" w:color="auto"/>
              <w:bottom w:val="single" w:sz="12"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650</w:t>
            </w:r>
          </w:p>
        </w:tc>
        <w:tc>
          <w:tcPr>
            <w:tcW w:w="1420" w:type="dxa"/>
            <w:tcBorders>
              <w:top w:val="nil"/>
              <w:left w:val="nil"/>
              <w:bottom w:val="single" w:sz="12"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77</w:t>
            </w:r>
          </w:p>
        </w:tc>
        <w:tc>
          <w:tcPr>
            <w:tcW w:w="1260" w:type="dxa"/>
            <w:tcBorders>
              <w:top w:val="nil"/>
              <w:left w:val="nil"/>
              <w:bottom w:val="single" w:sz="12" w:space="0" w:color="auto"/>
              <w:right w:val="single" w:sz="4"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19</w:t>
            </w:r>
          </w:p>
        </w:tc>
        <w:tc>
          <w:tcPr>
            <w:tcW w:w="1260" w:type="dxa"/>
            <w:tcBorders>
              <w:top w:val="nil"/>
              <w:left w:val="nil"/>
              <w:bottom w:val="single" w:sz="12" w:space="0" w:color="auto"/>
              <w:right w:val="single" w:sz="12" w:space="0" w:color="auto"/>
            </w:tcBorders>
            <w:shd w:val="clear" w:color="auto" w:fill="auto"/>
            <w:vAlign w:val="center"/>
            <w:hideMark/>
          </w:tcPr>
          <w:p w:rsidR="00993F00" w:rsidRPr="00CC400D" w:rsidRDefault="00993F00" w:rsidP="00106F17">
            <w:pPr>
              <w:spacing w:line="360" w:lineRule="exact"/>
              <w:jc w:val="center"/>
              <w:rPr>
                <w:color w:val="000000" w:themeColor="text1"/>
                <w:sz w:val="28"/>
                <w:szCs w:val="28"/>
              </w:rPr>
            </w:pPr>
            <w:r w:rsidRPr="00CC400D">
              <w:rPr>
                <w:color w:val="000000" w:themeColor="text1"/>
                <w:sz w:val="28"/>
                <w:szCs w:val="28"/>
              </w:rPr>
              <w:t>5</w:t>
            </w:r>
          </w:p>
        </w:tc>
      </w:tr>
    </w:tbl>
    <w:p w:rsidR="00993F00" w:rsidRDefault="00993F00" w:rsidP="00993F00">
      <w:pPr>
        <w:spacing w:before="80" w:line="360" w:lineRule="auto"/>
        <w:jc w:val="center"/>
        <w:rPr>
          <w:color w:val="000000" w:themeColor="text1"/>
          <w:sz w:val="28"/>
          <w:szCs w:val="28"/>
        </w:rPr>
      </w:pPr>
    </w:p>
    <w:p w:rsidR="00FB2E6A" w:rsidRPr="00993F00" w:rsidRDefault="00FB2E6A" w:rsidP="00993F00">
      <w:pPr>
        <w:spacing w:after="200" w:line="276" w:lineRule="auto"/>
        <w:rPr>
          <w:color w:val="000000" w:themeColor="text1"/>
          <w:sz w:val="28"/>
          <w:szCs w:val="28"/>
        </w:rPr>
      </w:pPr>
    </w:p>
    <w:sectPr w:rsidR="00FB2E6A" w:rsidRPr="00993F00" w:rsidSect="00993F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Demi">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OpenSymbol">
    <w:altName w:val="Times New Roman"/>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S Shell Dlg 2">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29E"/>
    <w:multiLevelType w:val="multilevel"/>
    <w:tmpl w:val="4B8A6564"/>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A8E19FD"/>
    <w:multiLevelType w:val="multilevel"/>
    <w:tmpl w:val="6736F598"/>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BA14506"/>
    <w:multiLevelType w:val="multilevel"/>
    <w:tmpl w:val="5E16EAD6"/>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38E5A37"/>
    <w:multiLevelType w:val="multilevel"/>
    <w:tmpl w:val="83B05EB8"/>
    <w:styleLink w:val="WW8Num1"/>
    <w:lvl w:ilvl="0">
      <w:numFmt w:val="bullet"/>
      <w:lvlText w:val=""/>
      <w:lvlJc w:val="left"/>
      <w:rPr>
        <w:rFonts w:ascii="Symbol" w:eastAsia="OpenSymbol, 'Arial Unicode MS'" w:hAnsi="Symbol" w:cs="OpenSymbol, 'Arial Unicode MS'"/>
        <w:color w:val="000000"/>
        <w:sz w:val="28"/>
        <w:szCs w:val="28"/>
        <w:lang w:val="ru-RU"/>
      </w:rPr>
    </w:lvl>
    <w:lvl w:ilvl="1">
      <w:numFmt w:val="bullet"/>
      <w:lvlText w:val=""/>
      <w:lvlJc w:val="left"/>
      <w:rPr>
        <w:rFonts w:ascii="Symbol" w:eastAsia="OpenSymbol, 'Arial Unicode MS'" w:hAnsi="Symbol" w:cs="OpenSymbol, 'Arial Unicode MS'"/>
        <w:color w:val="000000"/>
        <w:sz w:val="28"/>
        <w:szCs w:val="28"/>
        <w:lang w:val="ru-RU"/>
      </w:rPr>
    </w:lvl>
    <w:lvl w:ilvl="2">
      <w:numFmt w:val="bullet"/>
      <w:lvlText w:val=""/>
      <w:lvlJc w:val="left"/>
      <w:rPr>
        <w:rFonts w:ascii="Symbol" w:eastAsia="OpenSymbol, 'Arial Unicode MS'" w:hAnsi="Symbol" w:cs="OpenSymbol, 'Arial Unicode MS'"/>
        <w:color w:val="000000"/>
        <w:sz w:val="28"/>
        <w:szCs w:val="28"/>
        <w:lang w:val="ru-RU"/>
      </w:rPr>
    </w:lvl>
    <w:lvl w:ilvl="3">
      <w:numFmt w:val="bullet"/>
      <w:lvlText w:val=""/>
      <w:lvlJc w:val="left"/>
      <w:rPr>
        <w:rFonts w:ascii="Symbol" w:eastAsia="OpenSymbol, 'Arial Unicode MS'" w:hAnsi="Symbol" w:cs="OpenSymbol, 'Arial Unicode MS'"/>
        <w:color w:val="000000"/>
        <w:sz w:val="28"/>
        <w:szCs w:val="28"/>
        <w:lang w:val="ru-RU"/>
      </w:rPr>
    </w:lvl>
    <w:lvl w:ilvl="4">
      <w:numFmt w:val="bullet"/>
      <w:lvlText w:val=""/>
      <w:lvlJc w:val="left"/>
      <w:rPr>
        <w:rFonts w:ascii="Symbol" w:eastAsia="OpenSymbol, 'Arial Unicode MS'" w:hAnsi="Symbol" w:cs="OpenSymbol, 'Arial Unicode MS'"/>
        <w:color w:val="000000"/>
        <w:sz w:val="28"/>
        <w:szCs w:val="28"/>
        <w:lang w:val="ru-RU"/>
      </w:rPr>
    </w:lvl>
    <w:lvl w:ilvl="5">
      <w:numFmt w:val="bullet"/>
      <w:lvlText w:val=""/>
      <w:lvlJc w:val="left"/>
      <w:rPr>
        <w:rFonts w:ascii="Symbol" w:eastAsia="OpenSymbol, 'Arial Unicode MS'" w:hAnsi="Symbol" w:cs="OpenSymbol, 'Arial Unicode MS'"/>
        <w:color w:val="000000"/>
        <w:sz w:val="28"/>
        <w:szCs w:val="28"/>
        <w:lang w:val="ru-RU"/>
      </w:rPr>
    </w:lvl>
    <w:lvl w:ilvl="6">
      <w:numFmt w:val="bullet"/>
      <w:lvlText w:val=""/>
      <w:lvlJc w:val="left"/>
      <w:rPr>
        <w:rFonts w:ascii="Symbol" w:eastAsia="OpenSymbol, 'Arial Unicode MS'" w:hAnsi="Symbol" w:cs="OpenSymbol, 'Arial Unicode MS'"/>
        <w:color w:val="000000"/>
        <w:sz w:val="28"/>
        <w:szCs w:val="28"/>
        <w:lang w:val="ru-RU"/>
      </w:rPr>
    </w:lvl>
    <w:lvl w:ilvl="7">
      <w:numFmt w:val="bullet"/>
      <w:lvlText w:val=""/>
      <w:lvlJc w:val="left"/>
      <w:rPr>
        <w:rFonts w:ascii="Symbol" w:eastAsia="OpenSymbol, 'Arial Unicode MS'" w:hAnsi="Symbol" w:cs="OpenSymbol, 'Arial Unicode MS'"/>
        <w:color w:val="000000"/>
        <w:sz w:val="28"/>
        <w:szCs w:val="28"/>
        <w:lang w:val="ru-RU"/>
      </w:rPr>
    </w:lvl>
    <w:lvl w:ilvl="8">
      <w:numFmt w:val="bullet"/>
      <w:lvlText w:val=""/>
      <w:lvlJc w:val="left"/>
      <w:rPr>
        <w:rFonts w:ascii="Symbol" w:eastAsia="OpenSymbol, 'Arial Unicode MS'" w:hAnsi="Symbol" w:cs="OpenSymbol, 'Arial Unicode MS'"/>
        <w:color w:val="000000"/>
        <w:sz w:val="28"/>
        <w:szCs w:val="28"/>
        <w:lang w:val="ru-RU"/>
      </w:rPr>
    </w:lvl>
  </w:abstractNum>
  <w:abstractNum w:abstractNumId="4">
    <w:nsid w:val="162B2247"/>
    <w:multiLevelType w:val="multilevel"/>
    <w:tmpl w:val="9194506C"/>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82457F1"/>
    <w:multiLevelType w:val="multilevel"/>
    <w:tmpl w:val="EEFA78A4"/>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2461535C"/>
    <w:multiLevelType w:val="hybridMultilevel"/>
    <w:tmpl w:val="592674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7042BD"/>
    <w:multiLevelType w:val="multilevel"/>
    <w:tmpl w:val="FCDE72F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36BB5D2A"/>
    <w:multiLevelType w:val="multilevel"/>
    <w:tmpl w:val="BC9AD60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3A2F5D12"/>
    <w:multiLevelType w:val="multilevel"/>
    <w:tmpl w:val="722C8C40"/>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44DD220C"/>
    <w:multiLevelType w:val="multilevel"/>
    <w:tmpl w:val="E11EF166"/>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45836EE6"/>
    <w:multiLevelType w:val="multilevel"/>
    <w:tmpl w:val="7FC40526"/>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47AA0CF2"/>
    <w:multiLevelType w:val="multilevel"/>
    <w:tmpl w:val="84F06FD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4C495301"/>
    <w:multiLevelType w:val="multilevel"/>
    <w:tmpl w:val="35C0933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5B6320FB"/>
    <w:multiLevelType w:val="multilevel"/>
    <w:tmpl w:val="DCC0567C"/>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6AC55413"/>
    <w:multiLevelType w:val="multilevel"/>
    <w:tmpl w:val="44C812DE"/>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6AEA6FD4"/>
    <w:multiLevelType w:val="multilevel"/>
    <w:tmpl w:val="D466FA0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
  </w:num>
  <w:num w:numId="2">
    <w:abstractNumId w:val="7"/>
  </w:num>
  <w:num w:numId="3">
    <w:abstractNumId w:val="1"/>
  </w:num>
  <w:num w:numId="4">
    <w:abstractNumId w:val="11"/>
  </w:num>
  <w:num w:numId="5">
    <w:abstractNumId w:val="0"/>
  </w:num>
  <w:num w:numId="6">
    <w:abstractNumId w:val="4"/>
  </w:num>
  <w:num w:numId="7">
    <w:abstractNumId w:val="15"/>
  </w:num>
  <w:num w:numId="8">
    <w:abstractNumId w:val="5"/>
  </w:num>
  <w:num w:numId="9">
    <w:abstractNumId w:val="13"/>
  </w:num>
  <w:num w:numId="10">
    <w:abstractNumId w:val="12"/>
  </w:num>
  <w:num w:numId="11">
    <w:abstractNumId w:val="2"/>
  </w:num>
  <w:num w:numId="12">
    <w:abstractNumId w:val="14"/>
  </w:num>
  <w:num w:numId="13">
    <w:abstractNumId w:val="8"/>
  </w:num>
  <w:num w:numId="14">
    <w:abstractNumId w:val="10"/>
  </w:num>
  <w:num w:numId="15">
    <w:abstractNumId w:val="9"/>
  </w:num>
  <w:num w:numId="16">
    <w:abstractNumId w:val="16"/>
  </w:num>
  <w:num w:numId="17">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93F00"/>
    <w:rsid w:val="00993F00"/>
    <w:rsid w:val="00FB2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F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3F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93F00"/>
    <w:pPr>
      <w:keepNext/>
      <w:jc w:val="center"/>
      <w:outlineLvl w:val="1"/>
    </w:pPr>
    <w:rPr>
      <w:sz w:val="20"/>
      <w:szCs w:val="20"/>
    </w:rPr>
  </w:style>
  <w:style w:type="paragraph" w:styleId="3">
    <w:name w:val="heading 3"/>
    <w:basedOn w:val="a"/>
    <w:next w:val="a"/>
    <w:link w:val="30"/>
    <w:semiHidden/>
    <w:unhideWhenUsed/>
    <w:qFormat/>
    <w:rsid w:val="00993F00"/>
    <w:pPr>
      <w:keepNext/>
      <w:jc w:val="center"/>
      <w:outlineLvl w:val="2"/>
    </w:pPr>
    <w:rPr>
      <w:u w:val="single"/>
    </w:rPr>
  </w:style>
  <w:style w:type="paragraph" w:styleId="4">
    <w:name w:val="heading 4"/>
    <w:basedOn w:val="a"/>
    <w:next w:val="a"/>
    <w:link w:val="40"/>
    <w:unhideWhenUsed/>
    <w:qFormat/>
    <w:rsid w:val="00993F0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993F00"/>
    <w:pPr>
      <w:keepNext/>
      <w:ind w:left="720"/>
      <w:jc w:val="center"/>
      <w:outlineLvl w:val="4"/>
    </w:pPr>
    <w:rPr>
      <w:sz w:val="20"/>
      <w:szCs w:val="20"/>
      <w:u w:val="single"/>
    </w:rPr>
  </w:style>
  <w:style w:type="paragraph" w:styleId="8">
    <w:name w:val="heading 8"/>
    <w:basedOn w:val="a"/>
    <w:link w:val="80"/>
    <w:uiPriority w:val="9"/>
    <w:qFormat/>
    <w:rsid w:val="00993F00"/>
    <w:pPr>
      <w:spacing w:before="100" w:beforeAutospacing="1" w:after="100" w:afterAutospacing="1"/>
      <w:outlineLvl w:val="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3F0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993F00"/>
    <w:rPr>
      <w:rFonts w:ascii="Times New Roman" w:eastAsia="Times New Roman" w:hAnsi="Times New Roman" w:cs="Times New Roman"/>
      <w:sz w:val="20"/>
      <w:szCs w:val="20"/>
      <w:lang w:eastAsia="ru-RU"/>
    </w:rPr>
  </w:style>
  <w:style w:type="character" w:customStyle="1" w:styleId="30">
    <w:name w:val="Заголовок 3 Знак"/>
    <w:basedOn w:val="a0"/>
    <w:link w:val="3"/>
    <w:semiHidden/>
    <w:rsid w:val="00993F00"/>
    <w:rPr>
      <w:rFonts w:ascii="Times New Roman" w:eastAsia="Times New Roman" w:hAnsi="Times New Roman" w:cs="Times New Roman"/>
      <w:sz w:val="24"/>
      <w:szCs w:val="24"/>
      <w:u w:val="single"/>
      <w:lang w:eastAsia="ru-RU"/>
    </w:rPr>
  </w:style>
  <w:style w:type="character" w:customStyle="1" w:styleId="40">
    <w:name w:val="Заголовок 4 Знак"/>
    <w:basedOn w:val="a0"/>
    <w:link w:val="4"/>
    <w:rsid w:val="00993F0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semiHidden/>
    <w:rsid w:val="00993F00"/>
    <w:rPr>
      <w:rFonts w:ascii="Times New Roman" w:eastAsia="Times New Roman" w:hAnsi="Times New Roman" w:cs="Times New Roman"/>
      <w:sz w:val="20"/>
      <w:szCs w:val="20"/>
      <w:u w:val="single"/>
      <w:lang w:eastAsia="ru-RU"/>
    </w:rPr>
  </w:style>
  <w:style w:type="character" w:customStyle="1" w:styleId="80">
    <w:name w:val="Заголовок 8 Знак"/>
    <w:basedOn w:val="a0"/>
    <w:link w:val="8"/>
    <w:uiPriority w:val="9"/>
    <w:rsid w:val="00993F00"/>
    <w:rPr>
      <w:rFonts w:ascii="Times New Roman" w:eastAsia="Times New Roman" w:hAnsi="Times New Roman" w:cs="Times New Roman"/>
      <w:sz w:val="24"/>
      <w:szCs w:val="24"/>
      <w:lang w:eastAsia="ru-RU"/>
    </w:rPr>
  </w:style>
  <w:style w:type="character" w:customStyle="1" w:styleId="FontStyle50">
    <w:name w:val="Font Style50"/>
    <w:basedOn w:val="a0"/>
    <w:uiPriority w:val="99"/>
    <w:rsid w:val="00993F00"/>
    <w:rPr>
      <w:rFonts w:ascii="Times New Roman" w:hAnsi="Times New Roman" w:cs="Times New Roman" w:hint="default"/>
      <w:b/>
      <w:bCs/>
      <w:sz w:val="26"/>
      <w:szCs w:val="26"/>
    </w:rPr>
  </w:style>
  <w:style w:type="character" w:customStyle="1" w:styleId="FontStyle48">
    <w:name w:val="Font Style48"/>
    <w:basedOn w:val="a0"/>
    <w:uiPriority w:val="99"/>
    <w:rsid w:val="00993F00"/>
    <w:rPr>
      <w:rFonts w:ascii="Times New Roman" w:hAnsi="Times New Roman" w:cs="Times New Roman" w:hint="default"/>
      <w:sz w:val="26"/>
      <w:szCs w:val="26"/>
    </w:rPr>
  </w:style>
  <w:style w:type="paragraph" w:customStyle="1" w:styleId="Style5">
    <w:name w:val="Style5"/>
    <w:basedOn w:val="a"/>
    <w:uiPriority w:val="99"/>
    <w:rsid w:val="00993F00"/>
    <w:pPr>
      <w:jc w:val="both"/>
    </w:pPr>
  </w:style>
  <w:style w:type="paragraph" w:customStyle="1" w:styleId="Style2">
    <w:name w:val="Style2"/>
    <w:basedOn w:val="a"/>
    <w:uiPriority w:val="99"/>
    <w:rsid w:val="00993F00"/>
    <w:pPr>
      <w:widowControl w:val="0"/>
      <w:autoSpaceDE w:val="0"/>
      <w:autoSpaceDN w:val="0"/>
      <w:adjustRightInd w:val="0"/>
      <w:spacing w:line="367" w:lineRule="exact"/>
      <w:jc w:val="center"/>
    </w:pPr>
  </w:style>
  <w:style w:type="paragraph" w:customStyle="1" w:styleId="Style4">
    <w:name w:val="Style4"/>
    <w:basedOn w:val="a"/>
    <w:uiPriority w:val="99"/>
    <w:semiHidden/>
    <w:rsid w:val="00993F00"/>
    <w:pPr>
      <w:widowControl w:val="0"/>
      <w:autoSpaceDE w:val="0"/>
      <w:autoSpaceDN w:val="0"/>
      <w:adjustRightInd w:val="0"/>
      <w:spacing w:line="367" w:lineRule="exact"/>
      <w:ind w:hanging="1332"/>
    </w:pPr>
  </w:style>
  <w:style w:type="character" w:customStyle="1" w:styleId="FontStyle69">
    <w:name w:val="Font Style69"/>
    <w:basedOn w:val="a0"/>
    <w:uiPriority w:val="99"/>
    <w:rsid w:val="00993F00"/>
    <w:rPr>
      <w:rFonts w:ascii="Times New Roman" w:hAnsi="Times New Roman" w:cs="Times New Roman" w:hint="default"/>
      <w:sz w:val="18"/>
      <w:szCs w:val="18"/>
    </w:rPr>
  </w:style>
  <w:style w:type="paragraph" w:customStyle="1" w:styleId="Style7">
    <w:name w:val="Style7"/>
    <w:basedOn w:val="a"/>
    <w:uiPriority w:val="99"/>
    <w:rsid w:val="00993F00"/>
    <w:pPr>
      <w:spacing w:line="358" w:lineRule="exact"/>
      <w:ind w:firstLine="706"/>
      <w:jc w:val="both"/>
    </w:pPr>
  </w:style>
  <w:style w:type="character" w:customStyle="1" w:styleId="FontStyle76">
    <w:name w:val="Font Style76"/>
    <w:basedOn w:val="a0"/>
    <w:uiPriority w:val="99"/>
    <w:rsid w:val="00993F00"/>
    <w:rPr>
      <w:rFonts w:ascii="Times New Roman" w:hAnsi="Times New Roman" w:cs="Times New Roman"/>
      <w:sz w:val="26"/>
      <w:szCs w:val="26"/>
    </w:rPr>
  </w:style>
  <w:style w:type="paragraph" w:styleId="a3">
    <w:name w:val="List Paragraph"/>
    <w:aliases w:val="Тема,Абзац списка11,Абзац списка2,List Paragraph1,Абзац списка1,List Paragraph,Средняя сетка 1 - Акцент 21,ПАРАГРАФ"/>
    <w:basedOn w:val="a"/>
    <w:link w:val="a4"/>
    <w:uiPriority w:val="34"/>
    <w:qFormat/>
    <w:rsid w:val="00993F00"/>
    <w:pPr>
      <w:spacing w:before="100" w:beforeAutospacing="1" w:after="100" w:afterAutospacing="1"/>
    </w:pPr>
  </w:style>
  <w:style w:type="character" w:customStyle="1" w:styleId="a4">
    <w:name w:val="Абзац списка Знак"/>
    <w:aliases w:val="Тема Знак,Абзац списка11 Знак,Абзац списка2 Знак,List Paragraph1 Знак,Абзац списка1 Знак,List Paragraph Знак,Средняя сетка 1 - Акцент 21 Знак,ПАРАГРАФ Знак"/>
    <w:link w:val="a3"/>
    <w:uiPriority w:val="34"/>
    <w:locked/>
    <w:rsid w:val="00993F00"/>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93F00"/>
    <w:pPr>
      <w:tabs>
        <w:tab w:val="center" w:pos="4677"/>
        <w:tab w:val="right" w:pos="9355"/>
      </w:tabs>
    </w:pPr>
  </w:style>
  <w:style w:type="character" w:customStyle="1" w:styleId="a6">
    <w:name w:val="Верхний колонтитул Знак"/>
    <w:basedOn w:val="a0"/>
    <w:link w:val="a5"/>
    <w:uiPriority w:val="99"/>
    <w:rsid w:val="00993F0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93F00"/>
    <w:pPr>
      <w:tabs>
        <w:tab w:val="center" w:pos="4677"/>
        <w:tab w:val="right" w:pos="9355"/>
      </w:tabs>
    </w:pPr>
  </w:style>
  <w:style w:type="character" w:customStyle="1" w:styleId="a8">
    <w:name w:val="Нижний колонтитул Знак"/>
    <w:basedOn w:val="a0"/>
    <w:link w:val="a7"/>
    <w:uiPriority w:val="99"/>
    <w:rsid w:val="00993F00"/>
    <w:rPr>
      <w:rFonts w:ascii="Times New Roman" w:eastAsia="Times New Roman" w:hAnsi="Times New Roman" w:cs="Times New Roman"/>
      <w:sz w:val="24"/>
      <w:szCs w:val="24"/>
      <w:lang w:eastAsia="ru-RU"/>
    </w:rPr>
  </w:style>
  <w:style w:type="table" w:styleId="a9">
    <w:name w:val="Table Grid"/>
    <w:basedOn w:val="a1"/>
    <w:uiPriority w:val="59"/>
    <w:rsid w:val="00993F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93F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993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Balloon Text"/>
    <w:basedOn w:val="a"/>
    <w:link w:val="ab"/>
    <w:uiPriority w:val="99"/>
    <w:unhideWhenUsed/>
    <w:rsid w:val="00993F00"/>
    <w:rPr>
      <w:rFonts w:ascii="Tahoma" w:hAnsi="Tahoma" w:cs="Tahoma"/>
      <w:sz w:val="16"/>
      <w:szCs w:val="16"/>
    </w:rPr>
  </w:style>
  <w:style w:type="character" w:customStyle="1" w:styleId="ab">
    <w:name w:val="Текст выноски Знак"/>
    <w:basedOn w:val="a0"/>
    <w:link w:val="aa"/>
    <w:uiPriority w:val="99"/>
    <w:rsid w:val="00993F00"/>
    <w:rPr>
      <w:rFonts w:ascii="Tahoma" w:eastAsia="Times New Roman" w:hAnsi="Tahoma" w:cs="Tahoma"/>
      <w:sz w:val="16"/>
      <w:szCs w:val="16"/>
      <w:lang w:eastAsia="ru-RU"/>
    </w:rPr>
  </w:style>
  <w:style w:type="paragraph" w:styleId="ac">
    <w:name w:val="Normal (Web)"/>
    <w:basedOn w:val="a"/>
    <w:uiPriority w:val="99"/>
    <w:unhideWhenUsed/>
    <w:rsid w:val="00993F00"/>
    <w:pPr>
      <w:spacing w:before="100" w:beforeAutospacing="1" w:after="100" w:afterAutospacing="1"/>
    </w:pPr>
  </w:style>
  <w:style w:type="character" w:styleId="ad">
    <w:name w:val="Strong"/>
    <w:basedOn w:val="a0"/>
    <w:uiPriority w:val="22"/>
    <w:qFormat/>
    <w:rsid w:val="00993F00"/>
    <w:rPr>
      <w:b/>
      <w:bCs/>
    </w:rPr>
  </w:style>
  <w:style w:type="character" w:customStyle="1" w:styleId="41">
    <w:name w:val="Подпись к картинке (4)_"/>
    <w:basedOn w:val="a0"/>
    <w:link w:val="42"/>
    <w:rsid w:val="00993F00"/>
    <w:rPr>
      <w:spacing w:val="7"/>
      <w:sz w:val="19"/>
      <w:szCs w:val="19"/>
      <w:shd w:val="clear" w:color="auto" w:fill="FFFFFF"/>
    </w:rPr>
  </w:style>
  <w:style w:type="paragraph" w:customStyle="1" w:styleId="42">
    <w:name w:val="Подпись к картинке (4)"/>
    <w:basedOn w:val="a"/>
    <w:link w:val="41"/>
    <w:rsid w:val="00993F00"/>
    <w:pPr>
      <w:shd w:val="clear" w:color="auto" w:fill="FFFFFF"/>
      <w:spacing w:line="240" w:lineRule="exact"/>
      <w:jc w:val="both"/>
    </w:pPr>
    <w:rPr>
      <w:rFonts w:asciiTheme="minorHAnsi" w:eastAsiaTheme="minorHAnsi" w:hAnsiTheme="minorHAnsi" w:cstheme="minorBidi"/>
      <w:spacing w:val="7"/>
      <w:sz w:val="19"/>
      <w:szCs w:val="19"/>
      <w:lang w:eastAsia="en-US"/>
    </w:rPr>
  </w:style>
  <w:style w:type="character" w:customStyle="1" w:styleId="410">
    <w:name w:val="Подпись к картинке (4) + 10"/>
    <w:aliases w:val="5 pt2,Курсив3,Интервал 0 pt,Основной текст (8) + Arial Narrow,11,Полужирный,Курсив5,Интервал 1 pt2,Основной текст + Century Schoolbook3,13,5 pt1,132,Основной текст + Century Schoolbook25,5 pt9,Курсив23,Интервал 0 pt2,121"/>
    <w:basedOn w:val="41"/>
    <w:rsid w:val="00993F00"/>
    <w:rPr>
      <w:i/>
      <w:iCs/>
      <w:spacing w:val="13"/>
      <w:sz w:val="20"/>
      <w:szCs w:val="20"/>
    </w:rPr>
  </w:style>
  <w:style w:type="paragraph" w:customStyle="1" w:styleId="text-ru">
    <w:name w:val="text-ru"/>
    <w:basedOn w:val="a"/>
    <w:rsid w:val="00993F00"/>
    <w:pPr>
      <w:spacing w:before="100" w:beforeAutospacing="1" w:after="100" w:afterAutospacing="1"/>
    </w:pPr>
  </w:style>
  <w:style w:type="character" w:customStyle="1" w:styleId="411">
    <w:name w:val="Основной текст (4) + Курсив1"/>
    <w:aliases w:val="Интервал 0 pt1,Подпись к картинке (5) + Курсив"/>
    <w:basedOn w:val="a0"/>
    <w:rsid w:val="00993F00"/>
    <w:rPr>
      <w:rFonts w:ascii="Times New Roman" w:hAnsi="Times New Roman" w:cs="Times New Roman"/>
      <w:i/>
      <w:iCs/>
      <w:noProof/>
      <w:spacing w:val="13"/>
      <w:sz w:val="20"/>
      <w:szCs w:val="20"/>
    </w:rPr>
  </w:style>
  <w:style w:type="character" w:customStyle="1" w:styleId="51">
    <w:name w:val="Подпись к картинке (5)_"/>
    <w:basedOn w:val="a0"/>
    <w:link w:val="52"/>
    <w:rsid w:val="00993F00"/>
    <w:rPr>
      <w:rFonts w:ascii="Century Schoolbook" w:hAnsi="Century Schoolbook"/>
      <w:sz w:val="24"/>
      <w:szCs w:val="24"/>
      <w:shd w:val="clear" w:color="auto" w:fill="FFFFFF"/>
    </w:rPr>
  </w:style>
  <w:style w:type="paragraph" w:customStyle="1" w:styleId="52">
    <w:name w:val="Подпись к картинке (5)"/>
    <w:basedOn w:val="a"/>
    <w:link w:val="51"/>
    <w:rsid w:val="00993F00"/>
    <w:pPr>
      <w:shd w:val="clear" w:color="auto" w:fill="FFFFFF"/>
      <w:spacing w:line="310" w:lineRule="exact"/>
      <w:jc w:val="both"/>
    </w:pPr>
    <w:rPr>
      <w:rFonts w:ascii="Century Schoolbook" w:eastAsiaTheme="minorHAnsi" w:hAnsi="Century Schoolbook" w:cstheme="minorBidi"/>
      <w:lang w:eastAsia="en-US"/>
    </w:rPr>
  </w:style>
  <w:style w:type="character" w:customStyle="1" w:styleId="ae">
    <w:name w:val="Основной текст Знак"/>
    <w:basedOn w:val="a0"/>
    <w:link w:val="af"/>
    <w:uiPriority w:val="99"/>
    <w:rsid w:val="00993F00"/>
    <w:rPr>
      <w:rFonts w:ascii="Times New Roman" w:hAnsi="Times New Roman" w:cs="Times New Roman"/>
      <w:spacing w:val="7"/>
      <w:sz w:val="20"/>
      <w:szCs w:val="20"/>
      <w:shd w:val="clear" w:color="auto" w:fill="FFFFFF"/>
    </w:rPr>
  </w:style>
  <w:style w:type="paragraph" w:styleId="af">
    <w:name w:val="Body Text"/>
    <w:basedOn w:val="a"/>
    <w:link w:val="ae"/>
    <w:uiPriority w:val="99"/>
    <w:rsid w:val="00993F00"/>
    <w:pPr>
      <w:shd w:val="clear" w:color="auto" w:fill="FFFFFF"/>
      <w:spacing w:line="240" w:lineRule="atLeast"/>
      <w:jc w:val="center"/>
    </w:pPr>
    <w:rPr>
      <w:rFonts w:eastAsiaTheme="minorHAnsi"/>
      <w:spacing w:val="7"/>
      <w:sz w:val="20"/>
      <w:szCs w:val="20"/>
      <w:lang w:eastAsia="en-US"/>
    </w:rPr>
  </w:style>
  <w:style w:type="character" w:customStyle="1" w:styleId="11">
    <w:name w:val="Основной текст Знак1"/>
    <w:basedOn w:val="a0"/>
    <w:link w:val="af"/>
    <w:uiPriority w:val="99"/>
    <w:semiHidden/>
    <w:rsid w:val="00993F00"/>
    <w:rPr>
      <w:rFonts w:ascii="Times New Roman" w:eastAsia="Times New Roman" w:hAnsi="Times New Roman" w:cs="Times New Roman"/>
      <w:sz w:val="24"/>
      <w:szCs w:val="24"/>
      <w:lang w:eastAsia="ru-RU"/>
    </w:rPr>
  </w:style>
  <w:style w:type="character" w:customStyle="1" w:styleId="4Garamond">
    <w:name w:val="Основной текст (4) + Garamond"/>
    <w:aliases w:val="9 pt,Курсив2,Основной текст + Century Schoolbook2,Основной текст + Century Schoolbook1,13 pt1,131,Основной текст + Consolas1,14"/>
    <w:basedOn w:val="a0"/>
    <w:rsid w:val="00993F00"/>
    <w:rPr>
      <w:rFonts w:ascii="Garamond" w:hAnsi="Garamond" w:cs="Garamond"/>
      <w:i/>
      <w:iCs/>
      <w:noProof/>
      <w:spacing w:val="5"/>
      <w:sz w:val="17"/>
      <w:szCs w:val="17"/>
    </w:rPr>
  </w:style>
  <w:style w:type="character" w:customStyle="1" w:styleId="CenturySchoolbook">
    <w:name w:val="Основной текст + Century Schoolbook"/>
    <w:aliases w:val="13 pt,5 pt"/>
    <w:basedOn w:val="ae"/>
    <w:rsid w:val="00993F00"/>
    <w:rPr>
      <w:rFonts w:ascii="Century Schoolbook" w:hAnsi="Century Schoolbook" w:cs="Century Schoolbook"/>
      <w:spacing w:val="0"/>
      <w:sz w:val="26"/>
      <w:szCs w:val="26"/>
    </w:rPr>
  </w:style>
  <w:style w:type="character" w:customStyle="1" w:styleId="11pt1">
    <w:name w:val="Основной текст + 11 pt1"/>
    <w:aliases w:val="Курсив1,Основной текст (4) + 11 pt,Интервал 1 pt,Основной текст + Book Antiqua,Полужирный1,Интервал 1 pt1,Основной текст + Century Schoolbook6,16 pt1,Курсив6,133,5 pt3,12"/>
    <w:basedOn w:val="ae"/>
    <w:rsid w:val="00993F00"/>
    <w:rPr>
      <w:i/>
      <w:iCs/>
      <w:spacing w:val="8"/>
      <w:sz w:val="21"/>
      <w:szCs w:val="21"/>
    </w:rPr>
  </w:style>
  <w:style w:type="paragraph" w:customStyle="1" w:styleId="81">
    <w:name w:val="Основной текст (8)1"/>
    <w:basedOn w:val="a"/>
    <w:rsid w:val="00993F00"/>
    <w:pPr>
      <w:shd w:val="clear" w:color="auto" w:fill="FFFFFF"/>
      <w:spacing w:line="310" w:lineRule="exact"/>
      <w:jc w:val="both"/>
    </w:pPr>
    <w:rPr>
      <w:rFonts w:ascii="Century Schoolbook" w:eastAsia="Microsoft Sans Serif" w:hAnsi="Century Schoolbook" w:cs="Century Schoolbook"/>
    </w:rPr>
  </w:style>
  <w:style w:type="character" w:customStyle="1" w:styleId="CenturySchoolbook4">
    <w:name w:val="Основной текст + Century Schoolbook4"/>
    <w:aliases w:val="13 pt2,Основной текст + Century Schoolbook5"/>
    <w:basedOn w:val="ae"/>
    <w:rsid w:val="00993F00"/>
    <w:rPr>
      <w:rFonts w:ascii="Century Schoolbook" w:hAnsi="Century Schoolbook" w:cs="Century Schoolbook"/>
      <w:spacing w:val="0"/>
      <w:sz w:val="26"/>
      <w:szCs w:val="26"/>
      <w:u w:val="single"/>
    </w:rPr>
  </w:style>
  <w:style w:type="character" w:customStyle="1" w:styleId="CenturySchoolbook7">
    <w:name w:val="Основной текст + Century Schoolbook7"/>
    <w:aliases w:val="13 pt3"/>
    <w:basedOn w:val="ae"/>
    <w:rsid w:val="00993F00"/>
    <w:rPr>
      <w:rFonts w:ascii="Century Schoolbook" w:hAnsi="Century Schoolbook" w:cs="Century Schoolbook"/>
      <w:spacing w:val="0"/>
      <w:sz w:val="26"/>
      <w:szCs w:val="26"/>
    </w:rPr>
  </w:style>
  <w:style w:type="character" w:customStyle="1" w:styleId="CenturySchoolbook18">
    <w:name w:val="Основной текст + Century Schoolbook18"/>
    <w:aliases w:val="13 pt6"/>
    <w:basedOn w:val="ae"/>
    <w:rsid w:val="00993F00"/>
    <w:rPr>
      <w:rFonts w:ascii="Century Schoolbook" w:hAnsi="Century Schoolbook" w:cs="Century Schoolbook"/>
      <w:spacing w:val="0"/>
      <w:sz w:val="26"/>
      <w:szCs w:val="26"/>
    </w:rPr>
  </w:style>
  <w:style w:type="character" w:customStyle="1" w:styleId="CenturySchoolbook32">
    <w:name w:val="Основной текст + Century Schoolbook32"/>
    <w:aliases w:val="13 pt13"/>
    <w:basedOn w:val="ae"/>
    <w:rsid w:val="00993F00"/>
    <w:rPr>
      <w:rFonts w:ascii="Century Schoolbook" w:hAnsi="Century Schoolbook" w:cs="Century Schoolbook"/>
      <w:spacing w:val="0"/>
      <w:sz w:val="26"/>
      <w:szCs w:val="26"/>
    </w:rPr>
  </w:style>
  <w:style w:type="character" w:customStyle="1" w:styleId="CenturySchoolbook31">
    <w:name w:val="Основной текст + Century Schoolbook31"/>
    <w:aliases w:val="Курсив31,Интервал 1 pt4"/>
    <w:basedOn w:val="ae"/>
    <w:rsid w:val="00993F00"/>
    <w:rPr>
      <w:rFonts w:ascii="Century Schoolbook" w:hAnsi="Century Schoolbook" w:cs="Century Schoolbook"/>
      <w:i/>
      <w:iCs/>
      <w:spacing w:val="20"/>
      <w:sz w:val="28"/>
      <w:szCs w:val="28"/>
    </w:rPr>
  </w:style>
  <w:style w:type="paragraph" w:styleId="af0">
    <w:name w:val="footnote text"/>
    <w:basedOn w:val="a"/>
    <w:link w:val="af1"/>
    <w:uiPriority w:val="99"/>
    <w:semiHidden/>
    <w:unhideWhenUsed/>
    <w:rsid w:val="00993F00"/>
    <w:rPr>
      <w:sz w:val="20"/>
      <w:szCs w:val="20"/>
    </w:rPr>
  </w:style>
  <w:style w:type="character" w:customStyle="1" w:styleId="af1">
    <w:name w:val="Текст сноски Знак"/>
    <w:basedOn w:val="a0"/>
    <w:link w:val="af0"/>
    <w:uiPriority w:val="99"/>
    <w:semiHidden/>
    <w:rsid w:val="00993F00"/>
    <w:rPr>
      <w:rFonts w:ascii="Times New Roman" w:eastAsia="Times New Roman" w:hAnsi="Times New Roman" w:cs="Times New Roman"/>
      <w:sz w:val="20"/>
      <w:szCs w:val="20"/>
      <w:lang w:eastAsia="ru-RU"/>
    </w:rPr>
  </w:style>
  <w:style w:type="character" w:styleId="af2">
    <w:name w:val="Emphasis"/>
    <w:basedOn w:val="a0"/>
    <w:qFormat/>
    <w:rsid w:val="00993F00"/>
    <w:rPr>
      <w:i/>
      <w:iCs/>
    </w:rPr>
  </w:style>
  <w:style w:type="paragraph" w:customStyle="1" w:styleId="ConsPlusTitle">
    <w:name w:val="ConsPlusTitle"/>
    <w:rsid w:val="00993F0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rsid w:val="00993F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10">
    <w:name w:val="c10"/>
    <w:basedOn w:val="a0"/>
    <w:rsid w:val="00993F00"/>
  </w:style>
  <w:style w:type="paragraph" w:styleId="31">
    <w:name w:val="Body Text 3"/>
    <w:basedOn w:val="a"/>
    <w:link w:val="32"/>
    <w:uiPriority w:val="99"/>
    <w:semiHidden/>
    <w:unhideWhenUsed/>
    <w:rsid w:val="00993F00"/>
    <w:pPr>
      <w:spacing w:after="120"/>
    </w:pPr>
    <w:rPr>
      <w:sz w:val="16"/>
      <w:szCs w:val="16"/>
    </w:rPr>
  </w:style>
  <w:style w:type="character" w:customStyle="1" w:styleId="32">
    <w:name w:val="Основной текст 3 Знак"/>
    <w:basedOn w:val="a0"/>
    <w:link w:val="31"/>
    <w:uiPriority w:val="99"/>
    <w:semiHidden/>
    <w:rsid w:val="00993F00"/>
    <w:rPr>
      <w:rFonts w:ascii="Times New Roman" w:eastAsia="Times New Roman" w:hAnsi="Times New Roman" w:cs="Times New Roman"/>
      <w:sz w:val="16"/>
      <w:szCs w:val="16"/>
      <w:lang w:eastAsia="ru-RU"/>
    </w:rPr>
  </w:style>
  <w:style w:type="paragraph" w:customStyle="1" w:styleId="bigyacheyka">
    <w:name w:val="bigyacheyka"/>
    <w:basedOn w:val="a"/>
    <w:rsid w:val="00993F00"/>
    <w:pPr>
      <w:spacing w:before="100" w:beforeAutospacing="1" w:after="100" w:afterAutospacing="1"/>
    </w:pPr>
  </w:style>
  <w:style w:type="paragraph" w:customStyle="1" w:styleId="normal">
    <w:name w:val="normal"/>
    <w:basedOn w:val="a"/>
    <w:rsid w:val="00993F00"/>
    <w:pPr>
      <w:spacing w:before="100" w:beforeAutospacing="1" w:after="100" w:afterAutospacing="1"/>
    </w:pPr>
  </w:style>
  <w:style w:type="character" w:customStyle="1" w:styleId="c72">
    <w:name w:val="c72"/>
    <w:basedOn w:val="a0"/>
    <w:rsid w:val="00993F00"/>
  </w:style>
  <w:style w:type="character" w:customStyle="1" w:styleId="c147">
    <w:name w:val="c147"/>
    <w:basedOn w:val="a0"/>
    <w:rsid w:val="00993F00"/>
  </w:style>
  <w:style w:type="character" w:customStyle="1" w:styleId="c17">
    <w:name w:val="c17"/>
    <w:basedOn w:val="a0"/>
    <w:rsid w:val="00993F00"/>
  </w:style>
  <w:style w:type="character" w:styleId="af3">
    <w:name w:val="Hyperlink"/>
    <w:uiPriority w:val="99"/>
    <w:rsid w:val="00993F00"/>
    <w:rPr>
      <w:color w:val="0000FF"/>
      <w:u w:val="single"/>
    </w:rPr>
  </w:style>
  <w:style w:type="paragraph" w:customStyle="1" w:styleId="ConsPlusCell">
    <w:name w:val="ConsPlusCell"/>
    <w:rsid w:val="00993F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93F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ld">
    <w:name w:val="bold"/>
    <w:basedOn w:val="a0"/>
    <w:rsid w:val="00993F00"/>
    <w:rPr>
      <w:color w:val="CC3300"/>
    </w:rPr>
  </w:style>
  <w:style w:type="character" w:customStyle="1" w:styleId="c5">
    <w:name w:val="c5"/>
    <w:basedOn w:val="a0"/>
    <w:rsid w:val="00993F00"/>
  </w:style>
  <w:style w:type="paragraph" w:styleId="21">
    <w:name w:val="Body Text Indent 2"/>
    <w:basedOn w:val="a"/>
    <w:link w:val="22"/>
    <w:uiPriority w:val="99"/>
    <w:unhideWhenUsed/>
    <w:rsid w:val="00993F00"/>
    <w:pPr>
      <w:spacing w:after="120" w:line="480" w:lineRule="auto"/>
      <w:ind w:left="283"/>
    </w:pPr>
  </w:style>
  <w:style w:type="character" w:customStyle="1" w:styleId="22">
    <w:name w:val="Основной текст с отступом 2 Знак"/>
    <w:basedOn w:val="a0"/>
    <w:link w:val="21"/>
    <w:uiPriority w:val="99"/>
    <w:rsid w:val="00993F00"/>
    <w:rPr>
      <w:rFonts w:ascii="Times New Roman" w:eastAsia="Times New Roman" w:hAnsi="Times New Roman" w:cs="Times New Roman"/>
      <w:sz w:val="24"/>
      <w:szCs w:val="24"/>
      <w:lang w:eastAsia="ru-RU"/>
    </w:rPr>
  </w:style>
  <w:style w:type="paragraph" w:customStyle="1" w:styleId="af4">
    <w:name w:val="Табл"/>
    <w:aliases w:val="текст"/>
    <w:basedOn w:val="a"/>
    <w:link w:val="af5"/>
    <w:rsid w:val="00993F00"/>
    <w:pPr>
      <w:spacing w:before="40" w:after="40"/>
      <w:jc w:val="center"/>
    </w:pPr>
    <w:rPr>
      <w:szCs w:val="20"/>
    </w:rPr>
  </w:style>
  <w:style w:type="character" w:customStyle="1" w:styleId="af5">
    <w:name w:val="Табл Знак"/>
    <w:aliases w:val="текст Знак"/>
    <w:link w:val="af4"/>
    <w:rsid w:val="00993F00"/>
    <w:rPr>
      <w:rFonts w:ascii="Times New Roman" w:eastAsia="Times New Roman" w:hAnsi="Times New Roman" w:cs="Times New Roman"/>
      <w:sz w:val="24"/>
      <w:szCs w:val="20"/>
      <w:lang w:eastAsia="ru-RU"/>
    </w:rPr>
  </w:style>
  <w:style w:type="character" w:styleId="af6">
    <w:name w:val="Placeholder Text"/>
    <w:basedOn w:val="a0"/>
    <w:uiPriority w:val="99"/>
    <w:semiHidden/>
    <w:rsid w:val="00993F00"/>
    <w:rPr>
      <w:color w:val="808080"/>
    </w:rPr>
  </w:style>
  <w:style w:type="paragraph" w:styleId="af7">
    <w:name w:val="Body Text Indent"/>
    <w:basedOn w:val="a"/>
    <w:link w:val="af8"/>
    <w:uiPriority w:val="99"/>
    <w:unhideWhenUsed/>
    <w:rsid w:val="00993F00"/>
    <w:pPr>
      <w:spacing w:after="120" w:line="276" w:lineRule="auto"/>
      <w:ind w:left="283"/>
    </w:pPr>
    <w:rPr>
      <w:rFonts w:asciiTheme="minorHAnsi" w:eastAsiaTheme="minorHAnsi" w:hAnsiTheme="minorHAnsi" w:cstheme="minorBidi"/>
      <w:sz w:val="22"/>
      <w:szCs w:val="22"/>
      <w:lang w:eastAsia="en-US"/>
    </w:rPr>
  </w:style>
  <w:style w:type="character" w:customStyle="1" w:styleId="af8">
    <w:name w:val="Основной текст с отступом Знак"/>
    <w:basedOn w:val="a0"/>
    <w:link w:val="af7"/>
    <w:uiPriority w:val="99"/>
    <w:rsid w:val="00993F00"/>
  </w:style>
  <w:style w:type="character" w:customStyle="1" w:styleId="33">
    <w:name w:val="Основной текст (3)_"/>
    <w:basedOn w:val="a0"/>
    <w:link w:val="34"/>
    <w:locked/>
    <w:rsid w:val="00993F00"/>
    <w:rPr>
      <w:rFonts w:ascii="Times New Roman" w:eastAsia="Times New Roman" w:hAnsi="Times New Roman" w:cs="Times New Roman"/>
      <w:b/>
      <w:bCs/>
      <w:sz w:val="27"/>
      <w:szCs w:val="27"/>
      <w:shd w:val="clear" w:color="auto" w:fill="FFFFFF"/>
    </w:rPr>
  </w:style>
  <w:style w:type="paragraph" w:customStyle="1" w:styleId="34">
    <w:name w:val="Основной текст (3)"/>
    <w:basedOn w:val="a"/>
    <w:link w:val="33"/>
    <w:rsid w:val="00993F00"/>
    <w:pPr>
      <w:widowControl w:val="0"/>
      <w:shd w:val="clear" w:color="auto" w:fill="FFFFFF"/>
      <w:spacing w:before="660" w:after="660" w:line="360" w:lineRule="exact"/>
      <w:jc w:val="center"/>
    </w:pPr>
    <w:rPr>
      <w:b/>
      <w:bCs/>
      <w:sz w:val="27"/>
      <w:szCs w:val="27"/>
      <w:lang w:eastAsia="en-US"/>
    </w:rPr>
  </w:style>
  <w:style w:type="paragraph" w:styleId="23">
    <w:name w:val="Body Text 2"/>
    <w:basedOn w:val="a"/>
    <w:link w:val="24"/>
    <w:uiPriority w:val="99"/>
    <w:unhideWhenUsed/>
    <w:rsid w:val="00993F00"/>
    <w:pPr>
      <w:spacing w:after="120" w:line="480" w:lineRule="auto"/>
    </w:pPr>
  </w:style>
  <w:style w:type="character" w:customStyle="1" w:styleId="24">
    <w:name w:val="Основной текст 2 Знак"/>
    <w:basedOn w:val="a0"/>
    <w:link w:val="23"/>
    <w:uiPriority w:val="99"/>
    <w:rsid w:val="00993F00"/>
    <w:rPr>
      <w:rFonts w:ascii="Times New Roman" w:eastAsia="Times New Roman" w:hAnsi="Times New Roman" w:cs="Times New Roman"/>
      <w:sz w:val="24"/>
      <w:szCs w:val="24"/>
      <w:lang w:eastAsia="ru-RU"/>
    </w:rPr>
  </w:style>
  <w:style w:type="character" w:customStyle="1" w:styleId="FontStyle62">
    <w:name w:val="Font Style62"/>
    <w:basedOn w:val="a0"/>
    <w:uiPriority w:val="99"/>
    <w:rsid w:val="00993F00"/>
    <w:rPr>
      <w:rFonts w:ascii="Times New Roman" w:hAnsi="Times New Roman" w:cs="Times New Roman" w:hint="default"/>
      <w:sz w:val="24"/>
      <w:szCs w:val="24"/>
    </w:rPr>
  </w:style>
  <w:style w:type="paragraph" w:customStyle="1" w:styleId="Style32">
    <w:name w:val="Style32"/>
    <w:basedOn w:val="a"/>
    <w:uiPriority w:val="99"/>
    <w:rsid w:val="00993F00"/>
    <w:pPr>
      <w:widowControl w:val="0"/>
      <w:autoSpaceDE w:val="0"/>
      <w:autoSpaceDN w:val="0"/>
      <w:adjustRightInd w:val="0"/>
      <w:spacing w:line="360" w:lineRule="exact"/>
    </w:pPr>
  </w:style>
  <w:style w:type="character" w:customStyle="1" w:styleId="af9">
    <w:name w:val="Текст примечания Знак"/>
    <w:basedOn w:val="a0"/>
    <w:link w:val="afa"/>
    <w:uiPriority w:val="99"/>
    <w:semiHidden/>
    <w:rsid w:val="00993F00"/>
    <w:rPr>
      <w:rFonts w:ascii="Times New Roman" w:eastAsia="Times New Roman" w:hAnsi="Times New Roman" w:cs="Times New Roman"/>
      <w:sz w:val="24"/>
      <w:szCs w:val="24"/>
      <w:lang w:eastAsia="ru-RU"/>
    </w:rPr>
  </w:style>
  <w:style w:type="paragraph" w:styleId="afa">
    <w:name w:val="annotation text"/>
    <w:basedOn w:val="a"/>
    <w:link w:val="af9"/>
    <w:uiPriority w:val="99"/>
    <w:semiHidden/>
    <w:unhideWhenUsed/>
    <w:rsid w:val="00993F00"/>
  </w:style>
  <w:style w:type="character" w:customStyle="1" w:styleId="12">
    <w:name w:val="Текст примечания Знак1"/>
    <w:basedOn w:val="a0"/>
    <w:link w:val="afa"/>
    <w:uiPriority w:val="99"/>
    <w:semiHidden/>
    <w:rsid w:val="00993F00"/>
    <w:rPr>
      <w:rFonts w:ascii="Times New Roman" w:eastAsia="Times New Roman" w:hAnsi="Times New Roman" w:cs="Times New Roman"/>
      <w:sz w:val="20"/>
      <w:szCs w:val="20"/>
      <w:lang w:eastAsia="ru-RU"/>
    </w:rPr>
  </w:style>
  <w:style w:type="character" w:customStyle="1" w:styleId="afb">
    <w:name w:val="Тема примечания Знак"/>
    <w:basedOn w:val="af9"/>
    <w:link w:val="afc"/>
    <w:uiPriority w:val="99"/>
    <w:semiHidden/>
    <w:rsid w:val="00993F00"/>
    <w:rPr>
      <w:b/>
      <w:bCs/>
    </w:rPr>
  </w:style>
  <w:style w:type="paragraph" w:styleId="afc">
    <w:name w:val="annotation subject"/>
    <w:basedOn w:val="afa"/>
    <w:next w:val="afa"/>
    <w:link w:val="afb"/>
    <w:uiPriority w:val="99"/>
    <w:semiHidden/>
    <w:unhideWhenUsed/>
    <w:rsid w:val="00993F00"/>
    <w:rPr>
      <w:b/>
      <w:bCs/>
    </w:rPr>
  </w:style>
  <w:style w:type="character" w:customStyle="1" w:styleId="13">
    <w:name w:val="Тема примечания Знак1"/>
    <w:basedOn w:val="12"/>
    <w:link w:val="afc"/>
    <w:uiPriority w:val="99"/>
    <w:semiHidden/>
    <w:rsid w:val="00993F00"/>
    <w:rPr>
      <w:b/>
      <w:bCs/>
    </w:rPr>
  </w:style>
  <w:style w:type="paragraph" w:customStyle="1" w:styleId="Style8">
    <w:name w:val="Style8"/>
    <w:basedOn w:val="a"/>
    <w:uiPriority w:val="99"/>
    <w:rsid w:val="00993F00"/>
    <w:pPr>
      <w:widowControl w:val="0"/>
      <w:autoSpaceDE w:val="0"/>
      <w:autoSpaceDN w:val="0"/>
      <w:adjustRightInd w:val="0"/>
      <w:spacing w:line="481" w:lineRule="exact"/>
      <w:ind w:firstLine="713"/>
      <w:jc w:val="both"/>
    </w:pPr>
  </w:style>
  <w:style w:type="paragraph" w:customStyle="1" w:styleId="Style31">
    <w:name w:val="Style31"/>
    <w:basedOn w:val="a"/>
    <w:uiPriority w:val="99"/>
    <w:rsid w:val="00993F00"/>
    <w:pPr>
      <w:widowControl w:val="0"/>
      <w:autoSpaceDE w:val="0"/>
      <w:autoSpaceDN w:val="0"/>
      <w:adjustRightInd w:val="0"/>
      <w:spacing w:line="278" w:lineRule="exact"/>
    </w:pPr>
  </w:style>
  <w:style w:type="paragraph" w:customStyle="1" w:styleId="Style40">
    <w:name w:val="Style40"/>
    <w:basedOn w:val="a"/>
    <w:uiPriority w:val="99"/>
    <w:rsid w:val="00993F00"/>
    <w:pPr>
      <w:widowControl w:val="0"/>
      <w:autoSpaceDE w:val="0"/>
      <w:autoSpaceDN w:val="0"/>
      <w:adjustRightInd w:val="0"/>
      <w:spacing w:line="278" w:lineRule="exact"/>
      <w:jc w:val="both"/>
    </w:pPr>
  </w:style>
  <w:style w:type="paragraph" w:customStyle="1" w:styleId="Style30">
    <w:name w:val="Style30"/>
    <w:basedOn w:val="a"/>
    <w:uiPriority w:val="99"/>
    <w:rsid w:val="00993F00"/>
    <w:pPr>
      <w:widowControl w:val="0"/>
      <w:autoSpaceDE w:val="0"/>
      <w:autoSpaceDN w:val="0"/>
      <w:adjustRightInd w:val="0"/>
      <w:jc w:val="center"/>
    </w:pPr>
  </w:style>
  <w:style w:type="paragraph" w:customStyle="1" w:styleId="Style26">
    <w:name w:val="Style26"/>
    <w:basedOn w:val="a"/>
    <w:uiPriority w:val="99"/>
    <w:rsid w:val="00993F00"/>
    <w:pPr>
      <w:widowControl w:val="0"/>
      <w:autoSpaceDE w:val="0"/>
      <w:autoSpaceDN w:val="0"/>
      <w:adjustRightInd w:val="0"/>
      <w:jc w:val="both"/>
    </w:pPr>
  </w:style>
  <w:style w:type="character" w:customStyle="1" w:styleId="afd">
    <w:name w:val="Основной текст_"/>
    <w:basedOn w:val="a0"/>
    <w:link w:val="25"/>
    <w:locked/>
    <w:rsid w:val="00993F00"/>
    <w:rPr>
      <w:rFonts w:ascii="Times New Roman" w:eastAsia="Times New Roman" w:hAnsi="Times New Roman" w:cs="Times New Roman"/>
      <w:spacing w:val="4"/>
      <w:sz w:val="23"/>
      <w:szCs w:val="23"/>
      <w:shd w:val="clear" w:color="auto" w:fill="FFFFFF"/>
    </w:rPr>
  </w:style>
  <w:style w:type="paragraph" w:customStyle="1" w:styleId="25">
    <w:name w:val="Основной текст2"/>
    <w:basedOn w:val="a"/>
    <w:link w:val="afd"/>
    <w:rsid w:val="00993F00"/>
    <w:pPr>
      <w:widowControl w:val="0"/>
      <w:shd w:val="clear" w:color="auto" w:fill="FFFFFF"/>
      <w:spacing w:line="454" w:lineRule="exact"/>
      <w:jc w:val="both"/>
    </w:pPr>
    <w:rPr>
      <w:spacing w:val="4"/>
      <w:sz w:val="23"/>
      <w:szCs w:val="23"/>
      <w:lang w:eastAsia="en-US"/>
    </w:rPr>
  </w:style>
  <w:style w:type="character" w:customStyle="1" w:styleId="FontStyle31">
    <w:name w:val="Font Style31"/>
    <w:uiPriority w:val="99"/>
    <w:rsid w:val="00993F00"/>
    <w:rPr>
      <w:rFonts w:ascii="Times New Roman" w:hAnsi="Times New Roman" w:cs="Times New Roman" w:hint="default"/>
      <w:sz w:val="26"/>
      <w:szCs w:val="26"/>
    </w:rPr>
  </w:style>
  <w:style w:type="character" w:customStyle="1" w:styleId="14">
    <w:name w:val="Основной текст1"/>
    <w:basedOn w:val="afd"/>
    <w:rsid w:val="00993F00"/>
    <w:rPr>
      <w:color w:val="000000"/>
      <w:w w:val="100"/>
      <w:position w:val="0"/>
      <w:u w:val="single"/>
      <w:lang w:val="ru-RU"/>
    </w:rPr>
  </w:style>
  <w:style w:type="paragraph" w:customStyle="1" w:styleId="43">
    <w:name w:val="Основной текст4"/>
    <w:basedOn w:val="a"/>
    <w:rsid w:val="00993F00"/>
    <w:pPr>
      <w:shd w:val="clear" w:color="auto" w:fill="FFFFFF"/>
      <w:spacing w:before="4620" w:line="364" w:lineRule="exact"/>
      <w:jc w:val="center"/>
    </w:pPr>
    <w:rPr>
      <w:sz w:val="27"/>
      <w:szCs w:val="27"/>
      <w:lang w:eastAsia="en-US"/>
    </w:rPr>
  </w:style>
  <w:style w:type="paragraph" w:customStyle="1" w:styleId="-">
    <w:name w:val="ПР-пЗаг"/>
    <w:basedOn w:val="a"/>
    <w:rsid w:val="00993F00"/>
    <w:pPr>
      <w:keepNext/>
      <w:keepLines/>
      <w:shd w:val="clear" w:color="auto" w:fill="FFFFFF"/>
      <w:suppressAutoHyphens/>
      <w:autoSpaceDE w:val="0"/>
      <w:autoSpaceDN w:val="0"/>
      <w:spacing w:before="120" w:line="288" w:lineRule="auto"/>
      <w:jc w:val="center"/>
      <w:textAlignment w:val="baseline"/>
    </w:pPr>
    <w:rPr>
      <w:b/>
      <w:bCs/>
      <w:spacing w:val="-4"/>
      <w:sz w:val="28"/>
      <w:szCs w:val="28"/>
    </w:rPr>
  </w:style>
  <w:style w:type="paragraph" w:customStyle="1" w:styleId="Style10">
    <w:name w:val="Style10"/>
    <w:basedOn w:val="a"/>
    <w:uiPriority w:val="99"/>
    <w:rsid w:val="00993F00"/>
    <w:pPr>
      <w:widowControl w:val="0"/>
      <w:suppressAutoHyphens/>
      <w:autoSpaceDE w:val="0"/>
      <w:autoSpaceDN w:val="0"/>
      <w:jc w:val="center"/>
      <w:textAlignment w:val="baseline"/>
    </w:pPr>
  </w:style>
  <w:style w:type="character" w:customStyle="1" w:styleId="FontStyle53">
    <w:name w:val="Font Style53"/>
    <w:uiPriority w:val="99"/>
    <w:rsid w:val="00993F00"/>
    <w:rPr>
      <w:rFonts w:ascii="Times New Roman" w:hAnsi="Times New Roman" w:cs="Times New Roman"/>
      <w:sz w:val="28"/>
      <w:szCs w:val="28"/>
    </w:rPr>
  </w:style>
  <w:style w:type="character" w:customStyle="1" w:styleId="FontStyle27">
    <w:name w:val="Font Style27"/>
    <w:rsid w:val="00993F00"/>
    <w:rPr>
      <w:rFonts w:ascii="Times New Roman" w:hAnsi="Times New Roman" w:cs="Times New Roman"/>
      <w:sz w:val="26"/>
      <w:szCs w:val="26"/>
    </w:rPr>
  </w:style>
  <w:style w:type="character" w:customStyle="1" w:styleId="FontStyle78">
    <w:name w:val="Font Style78"/>
    <w:basedOn w:val="a0"/>
    <w:uiPriority w:val="99"/>
    <w:rsid w:val="00993F00"/>
    <w:rPr>
      <w:rFonts w:ascii="Times New Roman" w:hAnsi="Times New Roman" w:cs="Times New Roman"/>
      <w:b/>
      <w:bCs/>
      <w:sz w:val="26"/>
      <w:szCs w:val="26"/>
    </w:rPr>
  </w:style>
  <w:style w:type="paragraph" w:customStyle="1" w:styleId="Style12">
    <w:name w:val="Style12"/>
    <w:basedOn w:val="a"/>
    <w:uiPriority w:val="99"/>
    <w:rsid w:val="00993F00"/>
    <w:pPr>
      <w:widowControl w:val="0"/>
      <w:autoSpaceDE w:val="0"/>
      <w:autoSpaceDN w:val="0"/>
      <w:adjustRightInd w:val="0"/>
      <w:spacing w:line="367" w:lineRule="exact"/>
      <w:ind w:firstLine="720"/>
      <w:jc w:val="both"/>
    </w:pPr>
  </w:style>
  <w:style w:type="paragraph" w:customStyle="1" w:styleId="Style34">
    <w:name w:val="Style34"/>
    <w:basedOn w:val="a"/>
    <w:uiPriority w:val="99"/>
    <w:rsid w:val="00993F00"/>
    <w:pPr>
      <w:widowControl w:val="0"/>
      <w:autoSpaceDE w:val="0"/>
      <w:autoSpaceDN w:val="0"/>
      <w:adjustRightInd w:val="0"/>
      <w:spacing w:line="360" w:lineRule="exact"/>
      <w:jc w:val="center"/>
    </w:pPr>
  </w:style>
  <w:style w:type="character" w:customStyle="1" w:styleId="FontStyle127">
    <w:name w:val="Font Style127"/>
    <w:basedOn w:val="a0"/>
    <w:uiPriority w:val="99"/>
    <w:rsid w:val="00993F00"/>
    <w:rPr>
      <w:rFonts w:ascii="Times New Roman" w:hAnsi="Times New Roman" w:cs="Times New Roman" w:hint="default"/>
    </w:rPr>
  </w:style>
  <w:style w:type="character" w:customStyle="1" w:styleId="FontStyle20">
    <w:name w:val="Font Style20"/>
    <w:uiPriority w:val="99"/>
    <w:rsid w:val="00993F00"/>
    <w:rPr>
      <w:rFonts w:ascii="Times New Roman" w:hAnsi="Times New Roman"/>
      <w:sz w:val="26"/>
    </w:rPr>
  </w:style>
  <w:style w:type="character" w:customStyle="1" w:styleId="FontStyle58">
    <w:name w:val="Font Style58"/>
    <w:uiPriority w:val="99"/>
    <w:rsid w:val="00993F00"/>
    <w:rPr>
      <w:rFonts w:ascii="Times New Roman" w:hAnsi="Times New Roman"/>
      <w:b/>
      <w:sz w:val="26"/>
    </w:rPr>
  </w:style>
  <w:style w:type="paragraph" w:customStyle="1" w:styleId="Style25">
    <w:name w:val="Style25"/>
    <w:basedOn w:val="a"/>
    <w:uiPriority w:val="99"/>
    <w:rsid w:val="00993F00"/>
    <w:pPr>
      <w:widowControl w:val="0"/>
      <w:autoSpaceDE w:val="0"/>
      <w:autoSpaceDN w:val="0"/>
      <w:adjustRightInd w:val="0"/>
      <w:spacing w:line="360" w:lineRule="exact"/>
      <w:ind w:firstLine="742"/>
      <w:jc w:val="both"/>
    </w:pPr>
  </w:style>
  <w:style w:type="paragraph" w:customStyle="1" w:styleId="Style11">
    <w:name w:val="Style11"/>
    <w:basedOn w:val="a"/>
    <w:uiPriority w:val="99"/>
    <w:rsid w:val="00993F00"/>
    <w:pPr>
      <w:widowControl w:val="0"/>
      <w:autoSpaceDE w:val="0"/>
      <w:autoSpaceDN w:val="0"/>
      <w:adjustRightInd w:val="0"/>
    </w:pPr>
  </w:style>
  <w:style w:type="character" w:customStyle="1" w:styleId="FontStyle32">
    <w:name w:val="Font Style32"/>
    <w:basedOn w:val="a0"/>
    <w:uiPriority w:val="99"/>
    <w:rsid w:val="00993F00"/>
    <w:rPr>
      <w:rFonts w:ascii="Times New Roman" w:hAnsi="Times New Roman" w:cs="Times New Roman" w:hint="default"/>
      <w:sz w:val="24"/>
      <w:szCs w:val="24"/>
    </w:rPr>
  </w:style>
  <w:style w:type="paragraph" w:customStyle="1" w:styleId="Style9">
    <w:name w:val="Style9"/>
    <w:basedOn w:val="a"/>
    <w:uiPriority w:val="99"/>
    <w:rsid w:val="00993F00"/>
    <w:pPr>
      <w:widowControl w:val="0"/>
      <w:autoSpaceDE w:val="0"/>
      <w:autoSpaceDN w:val="0"/>
      <w:adjustRightInd w:val="0"/>
      <w:spacing w:line="355" w:lineRule="exact"/>
      <w:ind w:firstLine="713"/>
    </w:pPr>
  </w:style>
  <w:style w:type="character" w:customStyle="1" w:styleId="FontStyle49">
    <w:name w:val="Font Style49"/>
    <w:basedOn w:val="a0"/>
    <w:uiPriority w:val="99"/>
    <w:rsid w:val="00993F00"/>
    <w:rPr>
      <w:rFonts w:ascii="Times New Roman" w:hAnsi="Times New Roman" w:cs="Times New Roman" w:hint="default"/>
      <w:sz w:val="22"/>
      <w:szCs w:val="22"/>
    </w:rPr>
  </w:style>
  <w:style w:type="paragraph" w:customStyle="1" w:styleId="Style13">
    <w:name w:val="Style13"/>
    <w:basedOn w:val="a"/>
    <w:uiPriority w:val="99"/>
    <w:rsid w:val="00993F00"/>
    <w:pPr>
      <w:widowControl w:val="0"/>
      <w:autoSpaceDE w:val="0"/>
      <w:autoSpaceDN w:val="0"/>
      <w:adjustRightInd w:val="0"/>
      <w:spacing w:line="360" w:lineRule="exact"/>
      <w:ind w:firstLine="720"/>
      <w:jc w:val="both"/>
    </w:pPr>
  </w:style>
  <w:style w:type="character" w:customStyle="1" w:styleId="FontStyle45">
    <w:name w:val="Font Style45"/>
    <w:basedOn w:val="a0"/>
    <w:uiPriority w:val="99"/>
    <w:rsid w:val="00993F00"/>
    <w:rPr>
      <w:rFonts w:ascii="Times New Roman" w:hAnsi="Times New Roman" w:cs="Times New Roman" w:hint="default"/>
      <w:sz w:val="26"/>
      <w:szCs w:val="26"/>
    </w:rPr>
  </w:style>
  <w:style w:type="character" w:customStyle="1" w:styleId="FontStyle173">
    <w:name w:val="Font Style173"/>
    <w:basedOn w:val="a0"/>
    <w:uiPriority w:val="99"/>
    <w:rsid w:val="00993F00"/>
    <w:rPr>
      <w:rFonts w:ascii="Times New Roman" w:hAnsi="Times New Roman" w:cs="Times New Roman"/>
      <w:color w:val="000000"/>
      <w:sz w:val="26"/>
      <w:szCs w:val="26"/>
    </w:rPr>
  </w:style>
  <w:style w:type="character" w:customStyle="1" w:styleId="FontStyle171">
    <w:name w:val="Font Style171"/>
    <w:basedOn w:val="a0"/>
    <w:uiPriority w:val="99"/>
    <w:rsid w:val="00993F00"/>
    <w:rPr>
      <w:rFonts w:ascii="Times New Roman" w:hAnsi="Times New Roman" w:cs="Times New Roman"/>
      <w:b/>
      <w:bCs/>
      <w:color w:val="000000"/>
      <w:sz w:val="26"/>
      <w:szCs w:val="26"/>
    </w:rPr>
  </w:style>
  <w:style w:type="paragraph" w:customStyle="1" w:styleId="Style15">
    <w:name w:val="Style15"/>
    <w:basedOn w:val="a"/>
    <w:uiPriority w:val="99"/>
    <w:rsid w:val="00993F00"/>
    <w:pPr>
      <w:widowControl w:val="0"/>
      <w:autoSpaceDE w:val="0"/>
      <w:autoSpaceDN w:val="0"/>
      <w:adjustRightInd w:val="0"/>
      <w:spacing w:line="360" w:lineRule="exact"/>
      <w:ind w:firstLine="710"/>
    </w:pPr>
    <w:rPr>
      <w:rFonts w:ascii="Franklin Gothic Demi" w:eastAsiaTheme="minorEastAsia" w:hAnsi="Franklin Gothic Demi" w:cstheme="minorBidi"/>
    </w:rPr>
  </w:style>
  <w:style w:type="paragraph" w:customStyle="1" w:styleId="pcenter">
    <w:name w:val="pcenter"/>
    <w:basedOn w:val="a"/>
    <w:rsid w:val="00993F00"/>
    <w:pPr>
      <w:spacing w:before="100" w:beforeAutospacing="1" w:after="100" w:afterAutospacing="1"/>
    </w:pPr>
  </w:style>
  <w:style w:type="paragraph" w:customStyle="1" w:styleId="s16">
    <w:name w:val="s_16"/>
    <w:basedOn w:val="a"/>
    <w:rsid w:val="00993F00"/>
    <w:pPr>
      <w:spacing w:before="100" w:beforeAutospacing="1" w:after="100" w:afterAutospacing="1"/>
    </w:pPr>
  </w:style>
  <w:style w:type="character" w:customStyle="1" w:styleId="FontStyle19">
    <w:name w:val="Font Style19"/>
    <w:uiPriority w:val="99"/>
    <w:rsid w:val="00993F00"/>
    <w:rPr>
      <w:rFonts w:ascii="Times New Roman" w:hAnsi="Times New Roman" w:cs="Times New Roman" w:hint="default"/>
      <w:sz w:val="26"/>
      <w:szCs w:val="26"/>
    </w:rPr>
  </w:style>
  <w:style w:type="character" w:customStyle="1" w:styleId="FontStyle38">
    <w:name w:val="Font Style38"/>
    <w:basedOn w:val="a0"/>
    <w:uiPriority w:val="99"/>
    <w:rsid w:val="00993F00"/>
    <w:rPr>
      <w:rFonts w:ascii="Times New Roman" w:hAnsi="Times New Roman" w:cs="Times New Roman"/>
      <w:sz w:val="24"/>
      <w:szCs w:val="24"/>
    </w:rPr>
  </w:style>
  <w:style w:type="paragraph" w:styleId="afe">
    <w:name w:val="caption"/>
    <w:basedOn w:val="a"/>
    <w:next w:val="a"/>
    <w:uiPriority w:val="35"/>
    <w:unhideWhenUsed/>
    <w:qFormat/>
    <w:rsid w:val="00993F00"/>
    <w:pPr>
      <w:spacing w:after="200"/>
    </w:pPr>
    <w:rPr>
      <w:b/>
      <w:bCs/>
      <w:color w:val="4F81BD" w:themeColor="accent1"/>
      <w:sz w:val="18"/>
      <w:szCs w:val="18"/>
    </w:rPr>
  </w:style>
  <w:style w:type="character" w:customStyle="1" w:styleId="Bodytext2">
    <w:name w:val="Body text (2)_"/>
    <w:basedOn w:val="a0"/>
    <w:link w:val="Bodytext20"/>
    <w:rsid w:val="00993F00"/>
    <w:rPr>
      <w:shd w:val="clear" w:color="auto" w:fill="FFFFFF"/>
    </w:rPr>
  </w:style>
  <w:style w:type="paragraph" w:customStyle="1" w:styleId="Bodytext20">
    <w:name w:val="Body text (2)"/>
    <w:basedOn w:val="a"/>
    <w:link w:val="Bodytext2"/>
    <w:rsid w:val="00993F00"/>
    <w:pPr>
      <w:widowControl w:val="0"/>
      <w:shd w:val="clear" w:color="auto" w:fill="FFFFFF"/>
      <w:spacing w:before="280" w:after="280" w:line="278" w:lineRule="exact"/>
      <w:jc w:val="right"/>
    </w:pPr>
    <w:rPr>
      <w:rFonts w:asciiTheme="minorHAnsi" w:eastAsiaTheme="minorHAnsi" w:hAnsiTheme="minorHAnsi" w:cstheme="minorBidi"/>
      <w:sz w:val="22"/>
      <w:szCs w:val="22"/>
      <w:lang w:eastAsia="en-US"/>
    </w:rPr>
  </w:style>
  <w:style w:type="character" w:customStyle="1" w:styleId="Bodytext3">
    <w:name w:val="Body text (3)_"/>
    <w:basedOn w:val="a0"/>
    <w:link w:val="Bodytext30"/>
    <w:rsid w:val="00993F00"/>
    <w:rPr>
      <w:b/>
      <w:bCs/>
      <w:shd w:val="clear" w:color="auto" w:fill="FFFFFF"/>
    </w:rPr>
  </w:style>
  <w:style w:type="paragraph" w:customStyle="1" w:styleId="Bodytext30">
    <w:name w:val="Body text (3)"/>
    <w:basedOn w:val="a"/>
    <w:link w:val="Bodytext3"/>
    <w:rsid w:val="00993F00"/>
    <w:pPr>
      <w:widowControl w:val="0"/>
      <w:shd w:val="clear" w:color="auto" w:fill="FFFFFF"/>
      <w:spacing w:after="280" w:line="266" w:lineRule="exact"/>
    </w:pPr>
    <w:rPr>
      <w:rFonts w:asciiTheme="minorHAnsi" w:eastAsiaTheme="minorHAnsi" w:hAnsiTheme="minorHAnsi" w:cstheme="minorBidi"/>
      <w:b/>
      <w:bCs/>
      <w:sz w:val="22"/>
      <w:szCs w:val="22"/>
      <w:lang w:eastAsia="en-US"/>
    </w:rPr>
  </w:style>
  <w:style w:type="character" w:customStyle="1" w:styleId="Heading10">
    <w:name w:val="Heading #10_"/>
    <w:basedOn w:val="a0"/>
    <w:link w:val="Heading100"/>
    <w:rsid w:val="00993F00"/>
    <w:rPr>
      <w:b/>
      <w:bCs/>
      <w:shd w:val="clear" w:color="auto" w:fill="FFFFFF"/>
    </w:rPr>
  </w:style>
  <w:style w:type="paragraph" w:customStyle="1" w:styleId="Heading100">
    <w:name w:val="Heading #10"/>
    <w:basedOn w:val="a"/>
    <w:link w:val="Heading10"/>
    <w:rsid w:val="00993F00"/>
    <w:pPr>
      <w:widowControl w:val="0"/>
      <w:shd w:val="clear" w:color="auto" w:fill="FFFFFF"/>
      <w:spacing w:before="280" w:line="274" w:lineRule="exact"/>
      <w:ind w:hanging="1700"/>
      <w:jc w:val="center"/>
    </w:pPr>
    <w:rPr>
      <w:rFonts w:asciiTheme="minorHAnsi" w:eastAsiaTheme="minorHAnsi" w:hAnsiTheme="minorHAnsi" w:cstheme="minorBidi"/>
      <w:b/>
      <w:bCs/>
      <w:sz w:val="22"/>
      <w:szCs w:val="22"/>
      <w:lang w:eastAsia="en-US"/>
    </w:rPr>
  </w:style>
  <w:style w:type="character" w:customStyle="1" w:styleId="Bodytext4">
    <w:name w:val="Body text (4)_"/>
    <w:basedOn w:val="a0"/>
    <w:link w:val="Bodytext40"/>
    <w:rsid w:val="00993F00"/>
    <w:rPr>
      <w:b/>
      <w:bCs/>
      <w:sz w:val="20"/>
      <w:szCs w:val="20"/>
      <w:shd w:val="clear" w:color="auto" w:fill="FFFFFF"/>
    </w:rPr>
  </w:style>
  <w:style w:type="character" w:customStyle="1" w:styleId="Bodytext411pt">
    <w:name w:val="Body text (4) + 11 pt"/>
    <w:basedOn w:val="Bodytext4"/>
    <w:rsid w:val="00993F00"/>
    <w:rPr>
      <w:rFonts w:ascii="Times New Roman" w:eastAsia="Times New Roman" w:hAnsi="Times New Roman" w:cs="Times New Roman"/>
      <w:color w:val="000000"/>
      <w:spacing w:val="0"/>
      <w:w w:val="100"/>
      <w:position w:val="0"/>
      <w:sz w:val="22"/>
      <w:szCs w:val="22"/>
      <w:lang w:val="ru-RU" w:eastAsia="ru-RU" w:bidi="ru-RU"/>
    </w:rPr>
  </w:style>
  <w:style w:type="paragraph" w:customStyle="1" w:styleId="Bodytext40">
    <w:name w:val="Body text (4)"/>
    <w:basedOn w:val="a"/>
    <w:link w:val="Bodytext4"/>
    <w:rsid w:val="00993F00"/>
    <w:pPr>
      <w:widowControl w:val="0"/>
      <w:shd w:val="clear" w:color="auto" w:fill="FFFFFF"/>
      <w:spacing w:before="180" w:after="720" w:line="222" w:lineRule="exact"/>
      <w:jc w:val="center"/>
    </w:pPr>
    <w:rPr>
      <w:rFonts w:asciiTheme="minorHAnsi" w:eastAsiaTheme="minorHAnsi" w:hAnsiTheme="minorHAnsi" w:cstheme="minorBidi"/>
      <w:b/>
      <w:bCs/>
      <w:sz w:val="20"/>
      <w:szCs w:val="20"/>
      <w:lang w:eastAsia="en-US"/>
    </w:rPr>
  </w:style>
  <w:style w:type="character" w:customStyle="1" w:styleId="Bodytext310pt">
    <w:name w:val="Body text (3) + 10 pt"/>
    <w:basedOn w:val="Bodytext3"/>
    <w:rsid w:val="00993F00"/>
    <w:rPr>
      <w:rFonts w:ascii="Times New Roman" w:eastAsia="Times New Roman" w:hAnsi="Times New Roman" w:cs="Times New Roman"/>
      <w:i w:val="0"/>
      <w:iCs w:val="0"/>
      <w:smallCaps w:val="0"/>
      <w:strike w:val="0"/>
      <w:color w:val="000000"/>
      <w:spacing w:val="0"/>
      <w:w w:val="100"/>
      <w:position w:val="0"/>
      <w:sz w:val="20"/>
      <w:szCs w:val="20"/>
      <w:u w:val="none"/>
      <w:lang w:val="ru-RU" w:eastAsia="ru-RU" w:bidi="ru-RU"/>
    </w:rPr>
  </w:style>
  <w:style w:type="character" w:customStyle="1" w:styleId="Bodytext210ptBold">
    <w:name w:val="Body text (2) + 10 pt;Bold"/>
    <w:basedOn w:val="Bodytext2"/>
    <w:rsid w:val="00993F0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Bodytext2Bold">
    <w:name w:val="Body text (2) + Bold"/>
    <w:basedOn w:val="a0"/>
    <w:rsid w:val="00993F0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PicturecaptionExact">
    <w:name w:val="Picture caption Exact"/>
    <w:basedOn w:val="a0"/>
    <w:rsid w:val="00993F00"/>
    <w:rPr>
      <w:b w:val="0"/>
      <w:bCs w:val="0"/>
      <w:i w:val="0"/>
      <w:iCs w:val="0"/>
      <w:smallCaps w:val="0"/>
      <w:strike w:val="0"/>
      <w:u w:val="none"/>
    </w:rPr>
  </w:style>
  <w:style w:type="character" w:customStyle="1" w:styleId="Picturecaption13Exact">
    <w:name w:val="Picture caption (13) Exact"/>
    <w:basedOn w:val="a0"/>
    <w:link w:val="Picturecaption13"/>
    <w:rsid w:val="00993F00"/>
    <w:rPr>
      <w:shd w:val="clear" w:color="auto" w:fill="FFFFFF"/>
    </w:rPr>
  </w:style>
  <w:style w:type="character" w:customStyle="1" w:styleId="Picturecaption1310ptExact">
    <w:name w:val="Picture caption (13) + 10 pt Exact"/>
    <w:basedOn w:val="Picturecaption13Exact"/>
    <w:rsid w:val="00993F00"/>
    <w:rPr>
      <w:rFonts w:ascii="Times New Roman" w:eastAsia="Times New Roman" w:hAnsi="Times New Roman" w:cs="Times New Roman"/>
      <w:color w:val="000000"/>
      <w:spacing w:val="0"/>
      <w:w w:val="100"/>
      <w:position w:val="0"/>
      <w:sz w:val="20"/>
      <w:szCs w:val="20"/>
    </w:rPr>
  </w:style>
  <w:style w:type="character" w:customStyle="1" w:styleId="Picturecaption14Exact">
    <w:name w:val="Picture caption (14) Exact"/>
    <w:basedOn w:val="a0"/>
    <w:link w:val="Picturecaption14"/>
    <w:rsid w:val="00993F00"/>
    <w:rPr>
      <w:b/>
      <w:bCs/>
      <w:shd w:val="clear" w:color="auto" w:fill="FFFFFF"/>
    </w:rPr>
  </w:style>
  <w:style w:type="character" w:customStyle="1" w:styleId="Picturecaption">
    <w:name w:val="Picture caption_"/>
    <w:basedOn w:val="a0"/>
    <w:link w:val="Picturecaption0"/>
    <w:rsid w:val="00993F00"/>
    <w:rPr>
      <w:shd w:val="clear" w:color="auto" w:fill="FFFFFF"/>
    </w:rPr>
  </w:style>
  <w:style w:type="paragraph" w:customStyle="1" w:styleId="Picturecaption0">
    <w:name w:val="Picture caption"/>
    <w:basedOn w:val="a"/>
    <w:link w:val="Picturecaption"/>
    <w:rsid w:val="00993F00"/>
    <w:pPr>
      <w:widowControl w:val="0"/>
      <w:shd w:val="clear" w:color="auto" w:fill="FFFFFF"/>
      <w:spacing w:line="266" w:lineRule="exact"/>
    </w:pPr>
    <w:rPr>
      <w:rFonts w:asciiTheme="minorHAnsi" w:eastAsiaTheme="minorHAnsi" w:hAnsiTheme="minorHAnsi" w:cstheme="minorBidi"/>
      <w:sz w:val="22"/>
      <w:szCs w:val="22"/>
      <w:lang w:eastAsia="en-US"/>
    </w:rPr>
  </w:style>
  <w:style w:type="paragraph" w:customStyle="1" w:styleId="Picturecaption13">
    <w:name w:val="Picture caption (13)"/>
    <w:basedOn w:val="a"/>
    <w:link w:val="Picturecaption13Exact"/>
    <w:rsid w:val="00993F00"/>
    <w:pPr>
      <w:widowControl w:val="0"/>
      <w:shd w:val="clear" w:color="auto" w:fill="FFFFFF"/>
      <w:spacing w:line="244" w:lineRule="exact"/>
      <w:jc w:val="both"/>
    </w:pPr>
    <w:rPr>
      <w:rFonts w:asciiTheme="minorHAnsi" w:eastAsiaTheme="minorHAnsi" w:hAnsiTheme="minorHAnsi" w:cstheme="minorBidi"/>
      <w:sz w:val="22"/>
      <w:szCs w:val="22"/>
      <w:lang w:eastAsia="en-US"/>
    </w:rPr>
  </w:style>
  <w:style w:type="paragraph" w:customStyle="1" w:styleId="Picturecaption14">
    <w:name w:val="Picture caption (14)"/>
    <w:basedOn w:val="a"/>
    <w:link w:val="Picturecaption14Exact"/>
    <w:rsid w:val="00993F00"/>
    <w:pPr>
      <w:widowControl w:val="0"/>
      <w:shd w:val="clear" w:color="auto" w:fill="FFFFFF"/>
      <w:spacing w:line="266" w:lineRule="exact"/>
    </w:pPr>
    <w:rPr>
      <w:rFonts w:asciiTheme="minorHAnsi" w:eastAsiaTheme="minorHAnsi" w:hAnsiTheme="minorHAnsi" w:cstheme="minorBidi"/>
      <w:b/>
      <w:bCs/>
      <w:sz w:val="22"/>
      <w:szCs w:val="22"/>
      <w:lang w:eastAsia="en-US"/>
    </w:rPr>
  </w:style>
  <w:style w:type="character" w:customStyle="1" w:styleId="Headerorfooter">
    <w:name w:val="Header or footer_"/>
    <w:basedOn w:val="a0"/>
    <w:rsid w:val="00993F00"/>
    <w:rPr>
      <w:b/>
      <w:bCs/>
      <w:i w:val="0"/>
      <w:iCs w:val="0"/>
      <w:smallCaps w:val="0"/>
      <w:strike w:val="0"/>
      <w:sz w:val="21"/>
      <w:szCs w:val="21"/>
      <w:u w:val="none"/>
    </w:rPr>
  </w:style>
  <w:style w:type="character" w:customStyle="1" w:styleId="Headerorfooter0">
    <w:name w:val="Header or footer"/>
    <w:basedOn w:val="Headerorfooter"/>
    <w:rsid w:val="00993F00"/>
    <w:rPr>
      <w:rFonts w:ascii="Times New Roman" w:eastAsia="Times New Roman" w:hAnsi="Times New Roman" w:cs="Times New Roman"/>
      <w:color w:val="000000"/>
      <w:spacing w:val="0"/>
      <w:w w:val="100"/>
      <w:position w:val="0"/>
      <w:lang w:val="ru-RU" w:eastAsia="ru-RU" w:bidi="ru-RU"/>
    </w:rPr>
  </w:style>
  <w:style w:type="character" w:customStyle="1" w:styleId="Bodytext9Exact">
    <w:name w:val="Body text (9) Exact"/>
    <w:basedOn w:val="a0"/>
    <w:link w:val="Bodytext9"/>
    <w:rsid w:val="00993F00"/>
    <w:rPr>
      <w:b/>
      <w:bCs/>
      <w:shd w:val="clear" w:color="auto" w:fill="FFFFFF"/>
    </w:rPr>
  </w:style>
  <w:style w:type="paragraph" w:customStyle="1" w:styleId="Bodytext9">
    <w:name w:val="Body text (9)"/>
    <w:basedOn w:val="a"/>
    <w:link w:val="Bodytext9Exact"/>
    <w:rsid w:val="00993F00"/>
    <w:pPr>
      <w:widowControl w:val="0"/>
      <w:shd w:val="clear" w:color="auto" w:fill="FFFFFF"/>
      <w:spacing w:line="278" w:lineRule="exact"/>
      <w:jc w:val="both"/>
    </w:pPr>
    <w:rPr>
      <w:rFonts w:asciiTheme="minorHAnsi" w:eastAsiaTheme="minorHAnsi" w:hAnsiTheme="minorHAnsi" w:cstheme="minorBidi"/>
      <w:b/>
      <w:bCs/>
      <w:sz w:val="22"/>
      <w:szCs w:val="22"/>
      <w:lang w:eastAsia="en-US"/>
    </w:rPr>
  </w:style>
  <w:style w:type="character" w:customStyle="1" w:styleId="Bodytext88ptNotItalicExact">
    <w:name w:val="Body text (8) + 8 pt;Not Italic Exact"/>
    <w:basedOn w:val="a0"/>
    <w:rsid w:val="00993F00"/>
    <w:rPr>
      <w:b/>
      <w:bCs/>
      <w:i/>
      <w:iCs/>
      <w:smallCaps w:val="0"/>
      <w:strike w:val="0"/>
      <w:color w:val="1F201C"/>
      <w:sz w:val="16"/>
      <w:szCs w:val="16"/>
      <w:u w:val="none"/>
    </w:rPr>
  </w:style>
  <w:style w:type="character" w:customStyle="1" w:styleId="Bodytext15">
    <w:name w:val="Body text (15)_"/>
    <w:basedOn w:val="a0"/>
    <w:link w:val="Bodytext150"/>
    <w:rsid w:val="00993F00"/>
    <w:rPr>
      <w:shd w:val="clear" w:color="auto" w:fill="FFFFFF"/>
    </w:rPr>
  </w:style>
  <w:style w:type="paragraph" w:customStyle="1" w:styleId="Bodytext150">
    <w:name w:val="Body text (15)"/>
    <w:basedOn w:val="a"/>
    <w:link w:val="Bodytext15"/>
    <w:rsid w:val="00993F00"/>
    <w:pPr>
      <w:widowControl w:val="0"/>
      <w:shd w:val="clear" w:color="auto" w:fill="FFFFFF"/>
      <w:spacing w:line="288" w:lineRule="exact"/>
      <w:ind w:firstLine="460"/>
      <w:jc w:val="both"/>
    </w:pPr>
    <w:rPr>
      <w:rFonts w:asciiTheme="minorHAnsi" w:eastAsiaTheme="minorHAnsi" w:hAnsiTheme="minorHAnsi" w:cstheme="minorBidi"/>
      <w:sz w:val="22"/>
      <w:szCs w:val="22"/>
      <w:lang w:eastAsia="en-US"/>
    </w:rPr>
  </w:style>
  <w:style w:type="character" w:customStyle="1" w:styleId="Picturecaption4Exact">
    <w:name w:val="Picture caption (4) Exact"/>
    <w:basedOn w:val="a0"/>
    <w:rsid w:val="00993F00"/>
    <w:rPr>
      <w:b w:val="0"/>
      <w:bCs w:val="0"/>
      <w:i w:val="0"/>
      <w:iCs w:val="0"/>
      <w:smallCaps w:val="0"/>
      <w:strike w:val="0"/>
      <w:u w:val="none"/>
    </w:rPr>
  </w:style>
  <w:style w:type="character" w:customStyle="1" w:styleId="Picturecaption6">
    <w:name w:val="Picture caption (6)_"/>
    <w:basedOn w:val="a0"/>
    <w:link w:val="Picturecaption60"/>
    <w:rsid w:val="00993F00"/>
    <w:rPr>
      <w:shd w:val="clear" w:color="auto" w:fill="FFFFFF"/>
    </w:rPr>
  </w:style>
  <w:style w:type="character" w:customStyle="1" w:styleId="Picturecaption6Exact">
    <w:name w:val="Picture caption (6) Exact"/>
    <w:basedOn w:val="Picturecaption6"/>
    <w:rsid w:val="00993F00"/>
    <w:rPr>
      <w:rFonts w:ascii="Times New Roman" w:eastAsia="Times New Roman" w:hAnsi="Times New Roman" w:cs="Times New Roman"/>
      <w:color w:val="1F201C"/>
      <w:spacing w:val="0"/>
      <w:w w:val="100"/>
      <w:position w:val="0"/>
      <w:lang w:val="ru-RU" w:eastAsia="ru-RU" w:bidi="ru-RU"/>
    </w:rPr>
  </w:style>
  <w:style w:type="character" w:customStyle="1" w:styleId="Picturecaption4">
    <w:name w:val="Picture caption (4)_"/>
    <w:basedOn w:val="a0"/>
    <w:link w:val="Picturecaption40"/>
    <w:rsid w:val="00993F00"/>
    <w:rPr>
      <w:shd w:val="clear" w:color="auto" w:fill="FFFFFF"/>
    </w:rPr>
  </w:style>
  <w:style w:type="paragraph" w:customStyle="1" w:styleId="Picturecaption40">
    <w:name w:val="Picture caption (4)"/>
    <w:basedOn w:val="a"/>
    <w:link w:val="Picturecaption4"/>
    <w:rsid w:val="00993F00"/>
    <w:pPr>
      <w:widowControl w:val="0"/>
      <w:shd w:val="clear" w:color="auto" w:fill="FFFFFF"/>
      <w:spacing w:line="266" w:lineRule="exact"/>
    </w:pPr>
    <w:rPr>
      <w:rFonts w:asciiTheme="minorHAnsi" w:eastAsiaTheme="minorHAnsi" w:hAnsiTheme="minorHAnsi" w:cstheme="minorBidi"/>
      <w:sz w:val="22"/>
      <w:szCs w:val="22"/>
      <w:lang w:eastAsia="en-US"/>
    </w:rPr>
  </w:style>
  <w:style w:type="paragraph" w:customStyle="1" w:styleId="Picturecaption60">
    <w:name w:val="Picture caption (6)"/>
    <w:basedOn w:val="a"/>
    <w:link w:val="Picturecaption6"/>
    <w:rsid w:val="00993F00"/>
    <w:pPr>
      <w:widowControl w:val="0"/>
      <w:shd w:val="clear" w:color="auto" w:fill="FFFFFF"/>
      <w:spacing w:line="244" w:lineRule="exact"/>
    </w:pPr>
    <w:rPr>
      <w:rFonts w:asciiTheme="minorHAnsi" w:eastAsiaTheme="minorHAnsi" w:hAnsiTheme="minorHAnsi" w:cstheme="minorBidi"/>
      <w:sz w:val="22"/>
      <w:szCs w:val="22"/>
      <w:lang w:eastAsia="en-US"/>
    </w:rPr>
  </w:style>
  <w:style w:type="character" w:customStyle="1" w:styleId="Headerorfooter11pt">
    <w:name w:val="Header or footer + 11 pt"/>
    <w:basedOn w:val="Headerorfooter"/>
    <w:rsid w:val="00993F00"/>
    <w:rPr>
      <w:rFonts w:ascii="Times New Roman" w:eastAsia="Times New Roman" w:hAnsi="Times New Roman" w:cs="Times New Roman"/>
      <w:b w:val="0"/>
      <w:bCs w:val="0"/>
      <w:color w:val="000000"/>
      <w:spacing w:val="0"/>
      <w:w w:val="100"/>
      <w:position w:val="0"/>
      <w:sz w:val="22"/>
      <w:szCs w:val="22"/>
      <w:lang w:val="ru-RU" w:eastAsia="ru-RU" w:bidi="ru-RU"/>
    </w:rPr>
  </w:style>
  <w:style w:type="character" w:customStyle="1" w:styleId="Headerorfooter10pt">
    <w:name w:val="Header or footer + 10 pt"/>
    <w:basedOn w:val="Headerorfooter"/>
    <w:rsid w:val="00993F00"/>
    <w:rPr>
      <w:rFonts w:ascii="Times New Roman" w:eastAsia="Times New Roman" w:hAnsi="Times New Roman" w:cs="Times New Roman"/>
      <w:b w:val="0"/>
      <w:bCs w:val="0"/>
      <w:color w:val="000000"/>
      <w:spacing w:val="0"/>
      <w:w w:val="100"/>
      <w:position w:val="0"/>
      <w:sz w:val="20"/>
      <w:szCs w:val="20"/>
      <w:lang w:val="ru-RU" w:eastAsia="ru-RU" w:bidi="ru-RU"/>
    </w:rPr>
  </w:style>
  <w:style w:type="character" w:customStyle="1" w:styleId="Bodytext10">
    <w:name w:val="Body text (10)_"/>
    <w:basedOn w:val="a0"/>
    <w:link w:val="Bodytext100"/>
    <w:rsid w:val="00993F00"/>
    <w:rPr>
      <w:sz w:val="19"/>
      <w:szCs w:val="19"/>
      <w:shd w:val="clear" w:color="auto" w:fill="FFFFFF"/>
    </w:rPr>
  </w:style>
  <w:style w:type="paragraph" w:customStyle="1" w:styleId="Bodytext100">
    <w:name w:val="Body text (10)"/>
    <w:basedOn w:val="a"/>
    <w:link w:val="Bodytext10"/>
    <w:rsid w:val="00993F00"/>
    <w:pPr>
      <w:widowControl w:val="0"/>
      <w:shd w:val="clear" w:color="auto" w:fill="FFFFFF"/>
      <w:spacing w:after="280" w:line="210" w:lineRule="exact"/>
      <w:jc w:val="center"/>
    </w:pPr>
    <w:rPr>
      <w:rFonts w:asciiTheme="minorHAnsi" w:eastAsiaTheme="minorHAnsi" w:hAnsiTheme="minorHAnsi" w:cstheme="minorBidi"/>
      <w:sz w:val="19"/>
      <w:szCs w:val="19"/>
      <w:lang w:eastAsia="en-US"/>
    </w:rPr>
  </w:style>
  <w:style w:type="character" w:customStyle="1" w:styleId="Bodytext5">
    <w:name w:val="Body text (5)_"/>
    <w:basedOn w:val="a0"/>
    <w:link w:val="Bodytext50"/>
    <w:rsid w:val="00993F00"/>
    <w:rPr>
      <w:b/>
      <w:bCs/>
      <w:shd w:val="clear" w:color="auto" w:fill="FFFFFF"/>
    </w:rPr>
  </w:style>
  <w:style w:type="paragraph" w:customStyle="1" w:styleId="Bodytext50">
    <w:name w:val="Body text (5)"/>
    <w:basedOn w:val="a"/>
    <w:link w:val="Bodytext5"/>
    <w:rsid w:val="00993F00"/>
    <w:pPr>
      <w:widowControl w:val="0"/>
      <w:shd w:val="clear" w:color="auto" w:fill="FFFFFF"/>
      <w:spacing w:before="720" w:after="420" w:line="244" w:lineRule="exact"/>
    </w:pPr>
    <w:rPr>
      <w:rFonts w:asciiTheme="minorHAnsi" w:eastAsiaTheme="minorHAnsi" w:hAnsiTheme="minorHAnsi" w:cstheme="minorBidi"/>
      <w:b/>
      <w:bCs/>
      <w:sz w:val="22"/>
      <w:szCs w:val="22"/>
      <w:lang w:eastAsia="en-US"/>
    </w:rPr>
  </w:style>
  <w:style w:type="character" w:customStyle="1" w:styleId="Bodytext411ptNotBold">
    <w:name w:val="Body text (4) + 11 pt;Not Bold"/>
    <w:basedOn w:val="Bodytext4"/>
    <w:rsid w:val="00993F00"/>
    <w:rPr>
      <w:rFonts w:ascii="Times New Roman" w:eastAsia="Times New Roman" w:hAnsi="Times New Roman" w:cs="Times New Roman"/>
      <w:i w:val="0"/>
      <w:iCs w:val="0"/>
      <w:smallCaps w:val="0"/>
      <w:strike w:val="0"/>
      <w:color w:val="000000"/>
      <w:spacing w:val="0"/>
      <w:w w:val="100"/>
      <w:position w:val="0"/>
      <w:sz w:val="22"/>
      <w:szCs w:val="22"/>
      <w:u w:val="none"/>
      <w:lang w:val="ru-RU" w:eastAsia="ru-RU" w:bidi="ru-RU"/>
    </w:rPr>
  </w:style>
  <w:style w:type="character" w:customStyle="1" w:styleId="Headerorfooter11ptBold">
    <w:name w:val="Header or footer + 11 pt;Bold"/>
    <w:basedOn w:val="Headerorfooter"/>
    <w:rsid w:val="00993F00"/>
    <w:rPr>
      <w:rFonts w:ascii="Times New Roman" w:eastAsia="Times New Roman" w:hAnsi="Times New Roman" w:cs="Times New Roman"/>
      <w:color w:val="000000"/>
      <w:spacing w:val="0"/>
      <w:w w:val="100"/>
      <w:position w:val="0"/>
      <w:sz w:val="22"/>
      <w:szCs w:val="22"/>
      <w:lang w:val="ru-RU" w:eastAsia="ru-RU" w:bidi="ru-RU"/>
    </w:rPr>
  </w:style>
  <w:style w:type="character" w:customStyle="1" w:styleId="Bodytext16">
    <w:name w:val="Body text (16)_"/>
    <w:basedOn w:val="a0"/>
    <w:link w:val="Bodytext160"/>
    <w:rsid w:val="00993F00"/>
    <w:rPr>
      <w:sz w:val="28"/>
      <w:szCs w:val="28"/>
      <w:shd w:val="clear" w:color="auto" w:fill="FFFFFF"/>
    </w:rPr>
  </w:style>
  <w:style w:type="character" w:customStyle="1" w:styleId="Bodytext1611ptBold">
    <w:name w:val="Body text (16) + 11 pt;Bold"/>
    <w:basedOn w:val="Bodytext16"/>
    <w:rsid w:val="00993F00"/>
    <w:rPr>
      <w:rFonts w:ascii="Times New Roman" w:eastAsia="Times New Roman" w:hAnsi="Times New Roman" w:cs="Times New Roman"/>
      <w:b/>
      <w:bCs/>
      <w:color w:val="000000"/>
      <w:spacing w:val="0"/>
      <w:w w:val="100"/>
      <w:position w:val="0"/>
      <w:sz w:val="22"/>
      <w:szCs w:val="22"/>
      <w:lang w:val="ru-RU" w:eastAsia="ru-RU" w:bidi="ru-RU"/>
    </w:rPr>
  </w:style>
  <w:style w:type="paragraph" w:customStyle="1" w:styleId="Bodytext160">
    <w:name w:val="Body text (16)"/>
    <w:basedOn w:val="a"/>
    <w:link w:val="Bodytext16"/>
    <w:rsid w:val="00993F00"/>
    <w:pPr>
      <w:widowControl w:val="0"/>
      <w:shd w:val="clear" w:color="auto" w:fill="FFFFFF"/>
      <w:spacing w:line="311" w:lineRule="exact"/>
      <w:jc w:val="both"/>
    </w:pPr>
    <w:rPr>
      <w:rFonts w:asciiTheme="minorHAnsi" w:eastAsiaTheme="minorHAnsi" w:hAnsiTheme="minorHAnsi" w:cstheme="minorBidi"/>
      <w:sz w:val="28"/>
      <w:szCs w:val="28"/>
      <w:lang w:eastAsia="en-US"/>
    </w:rPr>
  </w:style>
  <w:style w:type="character" w:customStyle="1" w:styleId="Bodytext1514pt">
    <w:name w:val="Body text (15) + 14 pt"/>
    <w:basedOn w:val="Bodytext15"/>
    <w:rsid w:val="00993F00"/>
    <w:rPr>
      <w:rFonts w:ascii="Times New Roman" w:eastAsia="Times New Roman" w:hAnsi="Times New Roman" w:cs="Times New Roman"/>
      <w:color w:val="000000"/>
      <w:spacing w:val="0"/>
      <w:w w:val="100"/>
      <w:position w:val="0"/>
      <w:sz w:val="28"/>
      <w:szCs w:val="28"/>
      <w:lang w:val="ru-RU" w:eastAsia="ru-RU" w:bidi="ru-RU"/>
    </w:rPr>
  </w:style>
  <w:style w:type="paragraph" w:customStyle="1" w:styleId="Standard">
    <w:name w:val="Standard"/>
    <w:rsid w:val="00993F00"/>
    <w:pPr>
      <w:suppressAutoHyphens/>
      <w:autoSpaceDN w:val="0"/>
      <w:textAlignment w:val="baseline"/>
    </w:pPr>
    <w:rPr>
      <w:rFonts w:ascii="Calibri" w:eastAsia="SimSun" w:hAnsi="Calibri" w:cs="Tahoma"/>
      <w:kern w:val="3"/>
    </w:rPr>
  </w:style>
  <w:style w:type="paragraph" w:customStyle="1" w:styleId="Heading">
    <w:name w:val="Heading"/>
    <w:basedOn w:val="Standard"/>
    <w:next w:val="Textbody"/>
    <w:rsid w:val="00993F00"/>
    <w:pPr>
      <w:keepNext/>
      <w:spacing w:before="240" w:after="120"/>
    </w:pPr>
    <w:rPr>
      <w:rFonts w:ascii="Arial" w:eastAsia="Microsoft YaHei" w:hAnsi="Arial" w:cs="Arial"/>
      <w:sz w:val="28"/>
      <w:szCs w:val="28"/>
    </w:rPr>
  </w:style>
  <w:style w:type="paragraph" w:customStyle="1" w:styleId="Textbody">
    <w:name w:val="Text body"/>
    <w:basedOn w:val="Standard"/>
    <w:rsid w:val="00993F00"/>
    <w:pPr>
      <w:spacing w:after="120"/>
    </w:pPr>
  </w:style>
  <w:style w:type="paragraph" w:styleId="aff">
    <w:name w:val="List"/>
    <w:basedOn w:val="Textbody"/>
    <w:rsid w:val="00993F00"/>
    <w:rPr>
      <w:rFonts w:cs="Arial"/>
    </w:rPr>
  </w:style>
  <w:style w:type="paragraph" w:customStyle="1" w:styleId="Caption">
    <w:name w:val="Caption"/>
    <w:basedOn w:val="Standard"/>
    <w:rsid w:val="00993F00"/>
    <w:pPr>
      <w:suppressLineNumbers/>
      <w:spacing w:before="120" w:after="120"/>
    </w:pPr>
    <w:rPr>
      <w:rFonts w:cs="Arial"/>
      <w:i/>
      <w:iCs/>
      <w:sz w:val="24"/>
      <w:szCs w:val="24"/>
    </w:rPr>
  </w:style>
  <w:style w:type="paragraph" w:customStyle="1" w:styleId="Index">
    <w:name w:val="Index"/>
    <w:basedOn w:val="Standard"/>
    <w:rsid w:val="00993F00"/>
    <w:pPr>
      <w:suppressLineNumbers/>
    </w:pPr>
    <w:rPr>
      <w:rFonts w:cs="Arial"/>
    </w:rPr>
  </w:style>
  <w:style w:type="paragraph" w:customStyle="1" w:styleId="TableContents">
    <w:name w:val="Table Contents"/>
    <w:basedOn w:val="Standard"/>
    <w:rsid w:val="00993F00"/>
    <w:pPr>
      <w:suppressLineNumbers/>
    </w:pPr>
  </w:style>
  <w:style w:type="paragraph" w:customStyle="1" w:styleId="aff0">
    <w:name w:val="Объект со стрелкой"/>
    <w:basedOn w:val="a"/>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textAlignment w:val="baseline"/>
    </w:pPr>
    <w:rPr>
      <w:rFonts w:ascii="Microsoft YaHei" w:eastAsia="Microsoft YaHei" w:hAnsi="Microsoft YaHei" w:cs="Microsoft YaHei"/>
      <w:color w:val="FFFFFF"/>
      <w:kern w:val="3"/>
      <w:sz w:val="36"/>
      <w:szCs w:val="36"/>
      <w:lang w:eastAsia="en-US"/>
    </w:rPr>
  </w:style>
  <w:style w:type="paragraph" w:customStyle="1" w:styleId="aff1">
    <w:name w:val="Объект с тенью"/>
    <w:basedOn w:val="a"/>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textAlignment w:val="baseline"/>
    </w:pPr>
    <w:rPr>
      <w:rFonts w:ascii="Microsoft YaHei" w:eastAsia="Microsoft YaHei" w:hAnsi="Microsoft YaHei" w:cs="Microsoft YaHei"/>
      <w:color w:val="FFFFFF"/>
      <w:kern w:val="3"/>
      <w:sz w:val="36"/>
      <w:szCs w:val="36"/>
      <w:lang w:eastAsia="en-US"/>
    </w:rPr>
  </w:style>
  <w:style w:type="paragraph" w:customStyle="1" w:styleId="aff2">
    <w:name w:val="Объект без заливки"/>
    <w:basedOn w:val="a"/>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textAlignment w:val="baseline"/>
    </w:pPr>
    <w:rPr>
      <w:rFonts w:ascii="Microsoft YaHei" w:eastAsia="Microsoft YaHei" w:hAnsi="Microsoft YaHei" w:cs="Microsoft YaHei"/>
      <w:color w:val="FFFFFF"/>
      <w:kern w:val="3"/>
      <w:sz w:val="36"/>
      <w:szCs w:val="36"/>
      <w:lang w:eastAsia="en-US"/>
    </w:rPr>
  </w:style>
  <w:style w:type="paragraph" w:customStyle="1" w:styleId="aff3">
    <w:name w:val="Объект без заливки и линий"/>
    <w:basedOn w:val="a"/>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textAlignment w:val="baseline"/>
    </w:pPr>
    <w:rPr>
      <w:rFonts w:ascii="Microsoft YaHei" w:eastAsia="Microsoft YaHei" w:hAnsi="Microsoft YaHei" w:cs="Microsoft YaHei"/>
      <w:color w:val="FFFFFF"/>
      <w:kern w:val="3"/>
      <w:sz w:val="36"/>
      <w:szCs w:val="36"/>
      <w:lang w:eastAsia="en-US"/>
    </w:rPr>
  </w:style>
  <w:style w:type="paragraph" w:customStyle="1" w:styleId="Text">
    <w:name w:val="Text"/>
    <w:basedOn w:val="Caption"/>
    <w:rsid w:val="00993F00"/>
  </w:style>
  <w:style w:type="paragraph" w:customStyle="1" w:styleId="aff4">
    <w:name w:val="Выравнивание текста по ширине"/>
    <w:basedOn w:val="a"/>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textAlignment w:val="baseline"/>
    </w:pPr>
    <w:rPr>
      <w:rFonts w:ascii="Microsoft YaHei" w:eastAsia="Microsoft YaHei" w:hAnsi="Microsoft YaHei" w:cs="Microsoft YaHei"/>
      <w:color w:val="FFFFFF"/>
      <w:kern w:val="3"/>
      <w:sz w:val="36"/>
      <w:szCs w:val="36"/>
      <w:lang w:eastAsia="en-US"/>
    </w:rPr>
  </w:style>
  <w:style w:type="paragraph" w:customStyle="1" w:styleId="Firstlineindent">
    <w:name w:val="First line indent"/>
    <w:basedOn w:val="Textbody"/>
    <w:rsid w:val="00993F00"/>
    <w:pPr>
      <w:ind w:firstLine="283"/>
    </w:pPr>
  </w:style>
  <w:style w:type="paragraph" w:styleId="aff5">
    <w:name w:val="Title"/>
    <w:basedOn w:val="Heading"/>
    <w:next w:val="aff6"/>
    <w:link w:val="aff7"/>
    <w:rsid w:val="00993F00"/>
    <w:pPr>
      <w:jc w:val="center"/>
    </w:pPr>
    <w:rPr>
      <w:b/>
      <w:bCs/>
      <w:sz w:val="36"/>
      <w:szCs w:val="36"/>
    </w:rPr>
  </w:style>
  <w:style w:type="character" w:customStyle="1" w:styleId="aff7">
    <w:name w:val="Название Знак"/>
    <w:basedOn w:val="a0"/>
    <w:link w:val="aff5"/>
    <w:rsid w:val="00993F00"/>
    <w:rPr>
      <w:rFonts w:ascii="Arial" w:eastAsia="Microsoft YaHei" w:hAnsi="Arial" w:cs="Arial"/>
      <w:b/>
      <w:bCs/>
      <w:kern w:val="3"/>
      <w:sz w:val="36"/>
      <w:szCs w:val="36"/>
    </w:rPr>
  </w:style>
  <w:style w:type="paragraph" w:styleId="aff6">
    <w:name w:val="Subtitle"/>
    <w:basedOn w:val="Heading"/>
    <w:next w:val="Textbody"/>
    <w:link w:val="aff8"/>
    <w:rsid w:val="00993F00"/>
    <w:pPr>
      <w:jc w:val="center"/>
    </w:pPr>
    <w:rPr>
      <w:i/>
      <w:iCs/>
    </w:rPr>
  </w:style>
  <w:style w:type="character" w:customStyle="1" w:styleId="aff8">
    <w:name w:val="Подзаголовок Знак"/>
    <w:basedOn w:val="a0"/>
    <w:link w:val="aff6"/>
    <w:rsid w:val="00993F00"/>
    <w:rPr>
      <w:rFonts w:ascii="Arial" w:eastAsia="Microsoft YaHei" w:hAnsi="Arial" w:cs="Arial"/>
      <w:i/>
      <w:iCs/>
      <w:kern w:val="3"/>
      <w:sz w:val="28"/>
      <w:szCs w:val="28"/>
    </w:rPr>
  </w:style>
  <w:style w:type="paragraph" w:customStyle="1" w:styleId="15">
    <w:name w:val="Название 1"/>
    <w:basedOn w:val="a"/>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jc w:val="center"/>
      <w:textAlignment w:val="baseline"/>
    </w:pPr>
    <w:rPr>
      <w:rFonts w:ascii="Microsoft YaHei" w:eastAsia="Microsoft YaHei" w:hAnsi="Microsoft YaHei" w:cs="Microsoft YaHei"/>
      <w:color w:val="FFFFFF"/>
      <w:kern w:val="3"/>
      <w:sz w:val="36"/>
      <w:szCs w:val="36"/>
      <w:lang w:eastAsia="en-US"/>
    </w:rPr>
  </w:style>
  <w:style w:type="paragraph" w:customStyle="1" w:styleId="26">
    <w:name w:val="Название 2"/>
    <w:basedOn w:val="a"/>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before="57" w:after="57"/>
      <w:ind w:right="113"/>
      <w:jc w:val="center"/>
      <w:textAlignment w:val="baseline"/>
    </w:pPr>
    <w:rPr>
      <w:rFonts w:ascii="Microsoft YaHei" w:eastAsia="Microsoft YaHei" w:hAnsi="Microsoft YaHei" w:cs="Microsoft YaHei"/>
      <w:color w:val="FFFFFF"/>
      <w:kern w:val="3"/>
      <w:sz w:val="36"/>
      <w:szCs w:val="36"/>
      <w:lang w:eastAsia="en-US"/>
    </w:rPr>
  </w:style>
  <w:style w:type="paragraph" w:customStyle="1" w:styleId="Heading1">
    <w:name w:val="Heading 1"/>
    <w:basedOn w:val="Heading"/>
    <w:next w:val="Textbody"/>
    <w:rsid w:val="00993F00"/>
    <w:pPr>
      <w:outlineLvl w:val="0"/>
    </w:pPr>
    <w:rPr>
      <w:b/>
      <w:bCs/>
    </w:rPr>
  </w:style>
  <w:style w:type="paragraph" w:customStyle="1" w:styleId="Heading2">
    <w:name w:val="Heading 2"/>
    <w:basedOn w:val="Heading"/>
    <w:next w:val="Textbody"/>
    <w:rsid w:val="00993F00"/>
    <w:pPr>
      <w:outlineLvl w:val="1"/>
    </w:pPr>
    <w:rPr>
      <w:b/>
      <w:bCs/>
      <w:i/>
      <w:iCs/>
    </w:rPr>
  </w:style>
  <w:style w:type="paragraph" w:customStyle="1" w:styleId="aff9">
    <w:name w:val="Размерная линия"/>
    <w:basedOn w:val="a"/>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textAlignment w:val="baseline"/>
    </w:pPr>
    <w:rPr>
      <w:rFonts w:ascii="Microsoft YaHei" w:eastAsia="Microsoft YaHei" w:hAnsi="Microsoft YaHei" w:cs="Microsoft YaHei"/>
      <w:color w:val="FFFFFF"/>
      <w:kern w:val="3"/>
      <w:sz w:val="36"/>
      <w:szCs w:val="36"/>
      <w:lang w:eastAsia="en-US"/>
    </w:rPr>
  </w:style>
  <w:style w:type="paragraph" w:customStyle="1" w:styleId="LTGliederung1">
    <w:name w:val="Обычный~LT~Gliederung 1"/>
    <w:rsid w:val="00993F00"/>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autoSpaceDN w:val="0"/>
      <w:spacing w:before="160" w:after="0" w:line="240" w:lineRule="auto"/>
      <w:ind w:left="540" w:hanging="540"/>
      <w:textAlignment w:val="baseline"/>
    </w:pPr>
    <w:rPr>
      <w:rFonts w:ascii="Microsoft YaHei" w:eastAsia="Microsoft YaHei" w:hAnsi="Microsoft YaHei" w:cs="Microsoft YaHei"/>
      <w:color w:val="FFFFFF"/>
      <w:kern w:val="3"/>
      <w:sz w:val="64"/>
      <w:szCs w:val="64"/>
    </w:rPr>
  </w:style>
  <w:style w:type="paragraph" w:customStyle="1" w:styleId="LTGliederung2">
    <w:name w:val="Обычный~LT~Gliederung 2"/>
    <w:basedOn w:val="LTGliederung1"/>
    <w:rsid w:val="00993F00"/>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ind w:left="1170" w:hanging="450"/>
    </w:pPr>
    <w:rPr>
      <w:sz w:val="56"/>
      <w:szCs w:val="56"/>
    </w:rPr>
  </w:style>
  <w:style w:type="paragraph" w:customStyle="1" w:styleId="LTGliederung3">
    <w:name w:val="Обычный~LT~Gliederung 3"/>
    <w:basedOn w:val="LTGliederung2"/>
    <w:rsid w:val="00993F00"/>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szCs w:val="48"/>
    </w:rPr>
  </w:style>
  <w:style w:type="paragraph" w:customStyle="1" w:styleId="LTGliederung4">
    <w:name w:val="Обычный~LT~Gliederung 4"/>
    <w:basedOn w:val="LTGliederung3"/>
    <w:rsid w:val="00993F00"/>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szCs w:val="40"/>
    </w:rPr>
  </w:style>
  <w:style w:type="paragraph" w:customStyle="1" w:styleId="LTGliederung5">
    <w:name w:val="Обычный~LT~Gliederung 5"/>
    <w:basedOn w:val="LTGliederung4"/>
    <w:rsid w:val="00993F00"/>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LTGliederung6">
    <w:name w:val="Обычный~LT~Gliederung 6"/>
    <w:basedOn w:val="LTGliederung5"/>
    <w:rsid w:val="00993F00"/>
  </w:style>
  <w:style w:type="paragraph" w:customStyle="1" w:styleId="LTGliederung7">
    <w:name w:val="Обычный~LT~Gliederung 7"/>
    <w:basedOn w:val="LTGliederung6"/>
    <w:rsid w:val="00993F00"/>
  </w:style>
  <w:style w:type="paragraph" w:customStyle="1" w:styleId="LTGliederung8">
    <w:name w:val="Обычный~LT~Gliederung 8"/>
    <w:basedOn w:val="LTGliederung7"/>
    <w:rsid w:val="00993F00"/>
  </w:style>
  <w:style w:type="paragraph" w:customStyle="1" w:styleId="LTGliederung9">
    <w:name w:val="Обычный~LT~Gliederung 9"/>
    <w:basedOn w:val="LTGliederung8"/>
    <w:rsid w:val="00993F00"/>
  </w:style>
  <w:style w:type="paragraph" w:customStyle="1" w:styleId="LTTitel">
    <w:name w:val="Обычный~LT~Titel"/>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b/>
      <w:bCs/>
      <w:color w:val="E5E5FF"/>
      <w:kern w:val="3"/>
      <w:sz w:val="88"/>
      <w:szCs w:val="88"/>
    </w:rPr>
  </w:style>
  <w:style w:type="paragraph" w:customStyle="1" w:styleId="LTUntertitel">
    <w:name w:val="Обычный~LT~Untertitel"/>
    <w:rsid w:val="00993F00"/>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autoSpaceDN w:val="0"/>
      <w:spacing w:before="160" w:after="0" w:line="240" w:lineRule="auto"/>
      <w:ind w:left="540" w:hanging="540"/>
      <w:jc w:val="center"/>
      <w:textAlignment w:val="baseline"/>
    </w:pPr>
    <w:rPr>
      <w:rFonts w:ascii="Microsoft YaHei" w:eastAsia="Microsoft YaHei" w:hAnsi="Microsoft YaHei" w:cs="Microsoft YaHei"/>
      <w:color w:val="FFFFFF"/>
      <w:kern w:val="3"/>
      <w:sz w:val="64"/>
      <w:szCs w:val="64"/>
    </w:rPr>
  </w:style>
  <w:style w:type="paragraph" w:customStyle="1" w:styleId="LTNotizen">
    <w:name w:val="Обычный~LT~Notizen"/>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before="90" w:after="0" w:line="240" w:lineRule="auto"/>
      <w:textAlignment w:val="baseline"/>
    </w:pPr>
    <w:rPr>
      <w:rFonts w:ascii="Arial" w:eastAsia="Arial" w:hAnsi="Arial" w:cs="Arial"/>
      <w:color w:val="000000"/>
      <w:kern w:val="3"/>
      <w:sz w:val="24"/>
      <w:szCs w:val="24"/>
    </w:rPr>
  </w:style>
  <w:style w:type="paragraph" w:customStyle="1" w:styleId="LTHintergrundobjekte">
    <w:name w:val="Обычный~LT~Hintergrundobjekte"/>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textAlignment w:val="baseline"/>
    </w:pPr>
    <w:rPr>
      <w:rFonts w:ascii="Microsoft YaHei" w:eastAsia="Microsoft YaHei" w:hAnsi="Microsoft YaHei" w:cs="Microsoft YaHei"/>
      <w:color w:val="FFFFFF"/>
      <w:kern w:val="3"/>
      <w:sz w:val="36"/>
      <w:szCs w:val="36"/>
    </w:rPr>
  </w:style>
  <w:style w:type="paragraph" w:customStyle="1" w:styleId="LTHintergrund">
    <w:name w:val="Обычный~LT~Hintergrund"/>
    <w:rsid w:val="00993F00"/>
    <w:pPr>
      <w:widowControl w:val="0"/>
      <w:suppressAutoHyphens/>
      <w:autoSpaceDE w:val="0"/>
      <w:autoSpaceDN w:val="0"/>
      <w:jc w:val="center"/>
      <w:textAlignment w:val="baseline"/>
    </w:pPr>
    <w:rPr>
      <w:rFonts w:ascii="Calibri" w:eastAsia="SimSun" w:hAnsi="Calibri" w:cs="Tahoma"/>
      <w:kern w:val="3"/>
    </w:rPr>
  </w:style>
  <w:style w:type="paragraph" w:customStyle="1" w:styleId="default0">
    <w:name w:val="default"/>
    <w:rsid w:val="00993F00"/>
    <w:pPr>
      <w:widowControl w:val="0"/>
      <w:suppressAutoHyphens/>
      <w:autoSpaceDE w:val="0"/>
      <w:autoSpaceDN w:val="0"/>
      <w:spacing w:after="0" w:line="200" w:lineRule="atLeast"/>
      <w:textAlignment w:val="baseline"/>
    </w:pPr>
    <w:rPr>
      <w:rFonts w:ascii="Arial" w:eastAsia="Arial" w:hAnsi="Arial" w:cs="Arial"/>
      <w:kern w:val="3"/>
      <w:sz w:val="36"/>
      <w:szCs w:val="36"/>
    </w:rPr>
  </w:style>
  <w:style w:type="paragraph" w:customStyle="1" w:styleId="gray1">
    <w:name w:val="gray1"/>
    <w:basedOn w:val="default0"/>
    <w:rsid w:val="00993F00"/>
  </w:style>
  <w:style w:type="paragraph" w:customStyle="1" w:styleId="gray2">
    <w:name w:val="gray2"/>
    <w:basedOn w:val="default0"/>
    <w:rsid w:val="00993F00"/>
  </w:style>
  <w:style w:type="paragraph" w:customStyle="1" w:styleId="gray3">
    <w:name w:val="gray3"/>
    <w:basedOn w:val="default0"/>
    <w:rsid w:val="00993F00"/>
  </w:style>
  <w:style w:type="paragraph" w:customStyle="1" w:styleId="bw1">
    <w:name w:val="bw1"/>
    <w:basedOn w:val="default0"/>
    <w:rsid w:val="00993F00"/>
  </w:style>
  <w:style w:type="paragraph" w:customStyle="1" w:styleId="bw2">
    <w:name w:val="bw2"/>
    <w:basedOn w:val="default0"/>
    <w:rsid w:val="00993F00"/>
  </w:style>
  <w:style w:type="paragraph" w:customStyle="1" w:styleId="bw3">
    <w:name w:val="bw3"/>
    <w:basedOn w:val="default0"/>
    <w:rsid w:val="00993F00"/>
  </w:style>
  <w:style w:type="paragraph" w:customStyle="1" w:styleId="orange1">
    <w:name w:val="orange1"/>
    <w:basedOn w:val="default0"/>
    <w:rsid w:val="00993F00"/>
  </w:style>
  <w:style w:type="paragraph" w:customStyle="1" w:styleId="orange2">
    <w:name w:val="orange2"/>
    <w:basedOn w:val="default0"/>
    <w:rsid w:val="00993F00"/>
  </w:style>
  <w:style w:type="paragraph" w:customStyle="1" w:styleId="orange3">
    <w:name w:val="orange3"/>
    <w:basedOn w:val="default0"/>
    <w:rsid w:val="00993F00"/>
  </w:style>
  <w:style w:type="paragraph" w:customStyle="1" w:styleId="turquoise1">
    <w:name w:val="turquoise1"/>
    <w:basedOn w:val="default0"/>
    <w:rsid w:val="00993F00"/>
  </w:style>
  <w:style w:type="paragraph" w:customStyle="1" w:styleId="turquoise2">
    <w:name w:val="turquoise2"/>
    <w:basedOn w:val="default0"/>
    <w:rsid w:val="00993F00"/>
  </w:style>
  <w:style w:type="paragraph" w:customStyle="1" w:styleId="turquoise3">
    <w:name w:val="turquoise3"/>
    <w:basedOn w:val="default0"/>
    <w:rsid w:val="00993F00"/>
  </w:style>
  <w:style w:type="paragraph" w:customStyle="1" w:styleId="blue1">
    <w:name w:val="blue1"/>
    <w:basedOn w:val="default0"/>
    <w:rsid w:val="00993F00"/>
  </w:style>
  <w:style w:type="paragraph" w:customStyle="1" w:styleId="blue2">
    <w:name w:val="blue2"/>
    <w:basedOn w:val="default0"/>
    <w:rsid w:val="00993F00"/>
  </w:style>
  <w:style w:type="paragraph" w:customStyle="1" w:styleId="blue3">
    <w:name w:val="blue3"/>
    <w:basedOn w:val="default0"/>
    <w:rsid w:val="00993F00"/>
  </w:style>
  <w:style w:type="paragraph" w:customStyle="1" w:styleId="sun1">
    <w:name w:val="sun1"/>
    <w:basedOn w:val="default0"/>
    <w:rsid w:val="00993F00"/>
  </w:style>
  <w:style w:type="paragraph" w:customStyle="1" w:styleId="sun2">
    <w:name w:val="sun2"/>
    <w:basedOn w:val="default0"/>
    <w:rsid w:val="00993F00"/>
  </w:style>
  <w:style w:type="paragraph" w:customStyle="1" w:styleId="sun3">
    <w:name w:val="sun3"/>
    <w:basedOn w:val="default0"/>
    <w:rsid w:val="00993F00"/>
  </w:style>
  <w:style w:type="paragraph" w:customStyle="1" w:styleId="earth1">
    <w:name w:val="earth1"/>
    <w:basedOn w:val="default0"/>
    <w:rsid w:val="00993F00"/>
  </w:style>
  <w:style w:type="paragraph" w:customStyle="1" w:styleId="earth2">
    <w:name w:val="earth2"/>
    <w:basedOn w:val="default0"/>
    <w:rsid w:val="00993F00"/>
  </w:style>
  <w:style w:type="paragraph" w:customStyle="1" w:styleId="earth3">
    <w:name w:val="earth3"/>
    <w:basedOn w:val="default0"/>
    <w:rsid w:val="00993F00"/>
  </w:style>
  <w:style w:type="paragraph" w:customStyle="1" w:styleId="green1">
    <w:name w:val="green1"/>
    <w:basedOn w:val="default0"/>
    <w:rsid w:val="00993F00"/>
  </w:style>
  <w:style w:type="paragraph" w:customStyle="1" w:styleId="green2">
    <w:name w:val="green2"/>
    <w:basedOn w:val="default0"/>
    <w:rsid w:val="00993F00"/>
  </w:style>
  <w:style w:type="paragraph" w:customStyle="1" w:styleId="green3">
    <w:name w:val="green3"/>
    <w:basedOn w:val="default0"/>
    <w:rsid w:val="00993F00"/>
  </w:style>
  <w:style w:type="paragraph" w:customStyle="1" w:styleId="seetang1">
    <w:name w:val="seetang1"/>
    <w:basedOn w:val="default0"/>
    <w:rsid w:val="00993F00"/>
  </w:style>
  <w:style w:type="paragraph" w:customStyle="1" w:styleId="seetang2">
    <w:name w:val="seetang2"/>
    <w:basedOn w:val="default0"/>
    <w:rsid w:val="00993F00"/>
  </w:style>
  <w:style w:type="paragraph" w:customStyle="1" w:styleId="seetang3">
    <w:name w:val="seetang3"/>
    <w:basedOn w:val="default0"/>
    <w:rsid w:val="00993F00"/>
  </w:style>
  <w:style w:type="paragraph" w:customStyle="1" w:styleId="lightblue1">
    <w:name w:val="lightblue1"/>
    <w:basedOn w:val="default0"/>
    <w:rsid w:val="00993F00"/>
  </w:style>
  <w:style w:type="paragraph" w:customStyle="1" w:styleId="lightblue2">
    <w:name w:val="lightblue2"/>
    <w:basedOn w:val="default0"/>
    <w:rsid w:val="00993F00"/>
  </w:style>
  <w:style w:type="paragraph" w:customStyle="1" w:styleId="lightblue3">
    <w:name w:val="lightblue3"/>
    <w:basedOn w:val="default0"/>
    <w:rsid w:val="00993F00"/>
  </w:style>
  <w:style w:type="paragraph" w:customStyle="1" w:styleId="yellow1">
    <w:name w:val="yellow1"/>
    <w:basedOn w:val="default0"/>
    <w:rsid w:val="00993F00"/>
  </w:style>
  <w:style w:type="paragraph" w:customStyle="1" w:styleId="yellow2">
    <w:name w:val="yellow2"/>
    <w:basedOn w:val="default0"/>
    <w:rsid w:val="00993F00"/>
  </w:style>
  <w:style w:type="paragraph" w:customStyle="1" w:styleId="yellow3">
    <w:name w:val="yellow3"/>
    <w:basedOn w:val="default0"/>
    <w:rsid w:val="00993F00"/>
  </w:style>
  <w:style w:type="paragraph" w:customStyle="1" w:styleId="WW-">
    <w:name w:val="WW-Заглавие"/>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b/>
      <w:bCs/>
      <w:color w:val="E5E5FF"/>
      <w:kern w:val="3"/>
      <w:sz w:val="88"/>
      <w:szCs w:val="88"/>
    </w:rPr>
  </w:style>
  <w:style w:type="paragraph" w:customStyle="1" w:styleId="affa">
    <w:name w:val="Объекты фона"/>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textAlignment w:val="baseline"/>
    </w:pPr>
    <w:rPr>
      <w:rFonts w:ascii="Microsoft YaHei" w:eastAsia="Microsoft YaHei" w:hAnsi="Microsoft YaHei" w:cs="Microsoft YaHei"/>
      <w:color w:val="FFFFFF"/>
      <w:kern w:val="3"/>
      <w:sz w:val="36"/>
      <w:szCs w:val="36"/>
    </w:rPr>
  </w:style>
  <w:style w:type="paragraph" w:customStyle="1" w:styleId="affb">
    <w:name w:val="Фон"/>
    <w:rsid w:val="00993F00"/>
    <w:pPr>
      <w:widowControl w:val="0"/>
      <w:suppressAutoHyphens/>
      <w:autoSpaceDE w:val="0"/>
      <w:autoSpaceDN w:val="0"/>
      <w:jc w:val="center"/>
      <w:textAlignment w:val="baseline"/>
    </w:pPr>
    <w:rPr>
      <w:rFonts w:ascii="Calibri" w:eastAsia="SimSun" w:hAnsi="Calibri" w:cs="Tahoma"/>
      <w:kern w:val="3"/>
    </w:rPr>
  </w:style>
  <w:style w:type="paragraph" w:customStyle="1" w:styleId="affc">
    <w:name w:val="Примечания"/>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before="90" w:after="0" w:line="240" w:lineRule="auto"/>
      <w:textAlignment w:val="baseline"/>
    </w:pPr>
    <w:rPr>
      <w:rFonts w:ascii="Arial" w:eastAsia="Arial" w:hAnsi="Arial" w:cs="Arial"/>
      <w:color w:val="000000"/>
      <w:kern w:val="3"/>
      <w:sz w:val="24"/>
      <w:szCs w:val="24"/>
    </w:rPr>
  </w:style>
  <w:style w:type="paragraph" w:customStyle="1" w:styleId="16">
    <w:name w:val="Структура 1"/>
    <w:rsid w:val="00993F00"/>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autoSpaceDN w:val="0"/>
      <w:spacing w:before="160" w:after="0" w:line="240" w:lineRule="auto"/>
      <w:ind w:left="540" w:hanging="540"/>
      <w:textAlignment w:val="baseline"/>
    </w:pPr>
    <w:rPr>
      <w:rFonts w:ascii="Microsoft YaHei" w:eastAsia="Microsoft YaHei" w:hAnsi="Microsoft YaHei" w:cs="Microsoft YaHei"/>
      <w:color w:val="FFFFFF"/>
      <w:kern w:val="3"/>
      <w:sz w:val="64"/>
      <w:szCs w:val="64"/>
    </w:rPr>
  </w:style>
  <w:style w:type="paragraph" w:customStyle="1" w:styleId="27">
    <w:name w:val="Структура 2"/>
    <w:basedOn w:val="16"/>
    <w:rsid w:val="00993F00"/>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ind w:left="1170" w:hanging="450"/>
    </w:pPr>
    <w:rPr>
      <w:sz w:val="56"/>
      <w:szCs w:val="56"/>
    </w:rPr>
  </w:style>
  <w:style w:type="paragraph" w:customStyle="1" w:styleId="35">
    <w:name w:val="Структура 3"/>
    <w:basedOn w:val="27"/>
    <w:rsid w:val="00993F00"/>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szCs w:val="48"/>
    </w:rPr>
  </w:style>
  <w:style w:type="paragraph" w:customStyle="1" w:styleId="44">
    <w:name w:val="Структура 4"/>
    <w:basedOn w:val="35"/>
    <w:rsid w:val="00993F00"/>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szCs w:val="40"/>
    </w:rPr>
  </w:style>
  <w:style w:type="paragraph" w:customStyle="1" w:styleId="53">
    <w:name w:val="Структура 5"/>
    <w:basedOn w:val="44"/>
    <w:rsid w:val="00993F00"/>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6">
    <w:name w:val="Структура 6"/>
    <w:basedOn w:val="53"/>
    <w:rsid w:val="00993F00"/>
  </w:style>
  <w:style w:type="paragraph" w:customStyle="1" w:styleId="7">
    <w:name w:val="Структура 7"/>
    <w:basedOn w:val="6"/>
    <w:rsid w:val="00993F00"/>
  </w:style>
  <w:style w:type="paragraph" w:customStyle="1" w:styleId="82">
    <w:name w:val="Структура 8"/>
    <w:basedOn w:val="7"/>
    <w:rsid w:val="00993F00"/>
  </w:style>
  <w:style w:type="paragraph" w:customStyle="1" w:styleId="9">
    <w:name w:val="Структура 9"/>
    <w:basedOn w:val="82"/>
    <w:rsid w:val="00993F00"/>
  </w:style>
  <w:style w:type="paragraph" w:customStyle="1" w:styleId="1LTGliederung1">
    <w:name w:val="Заглавие1~LT~Gliederung 1"/>
    <w:rsid w:val="00993F00"/>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autoSpaceDN w:val="0"/>
      <w:spacing w:before="160" w:after="0" w:line="240" w:lineRule="auto"/>
      <w:ind w:left="540" w:hanging="540"/>
      <w:textAlignment w:val="baseline"/>
    </w:pPr>
    <w:rPr>
      <w:rFonts w:ascii="Microsoft YaHei" w:eastAsia="Microsoft YaHei" w:hAnsi="Microsoft YaHei" w:cs="Microsoft YaHei"/>
      <w:color w:val="FFFFFF"/>
      <w:kern w:val="3"/>
      <w:sz w:val="64"/>
      <w:szCs w:val="64"/>
    </w:rPr>
  </w:style>
  <w:style w:type="paragraph" w:customStyle="1" w:styleId="1LTGliederung2">
    <w:name w:val="Заглавие1~LT~Gliederung 2"/>
    <w:basedOn w:val="1LTGliederung1"/>
    <w:rsid w:val="00993F00"/>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ind w:left="1170" w:hanging="450"/>
    </w:pPr>
    <w:rPr>
      <w:sz w:val="56"/>
      <w:szCs w:val="56"/>
    </w:rPr>
  </w:style>
  <w:style w:type="paragraph" w:customStyle="1" w:styleId="1LTGliederung3">
    <w:name w:val="Заглавие1~LT~Gliederung 3"/>
    <w:basedOn w:val="1LTGliederung2"/>
    <w:rsid w:val="00993F00"/>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szCs w:val="48"/>
    </w:rPr>
  </w:style>
  <w:style w:type="paragraph" w:customStyle="1" w:styleId="1LTGliederung4">
    <w:name w:val="Заглавие1~LT~Gliederung 4"/>
    <w:basedOn w:val="1LTGliederung3"/>
    <w:rsid w:val="00993F00"/>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szCs w:val="40"/>
    </w:rPr>
  </w:style>
  <w:style w:type="paragraph" w:customStyle="1" w:styleId="1LTGliederung5">
    <w:name w:val="Заглавие1~LT~Gliederung 5"/>
    <w:basedOn w:val="1LTGliederung4"/>
    <w:rsid w:val="00993F00"/>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1LTGliederung6">
    <w:name w:val="Заглавие1~LT~Gliederung 6"/>
    <w:basedOn w:val="1LTGliederung5"/>
    <w:rsid w:val="00993F00"/>
  </w:style>
  <w:style w:type="paragraph" w:customStyle="1" w:styleId="1LTGliederung7">
    <w:name w:val="Заглавие1~LT~Gliederung 7"/>
    <w:basedOn w:val="1LTGliederung6"/>
    <w:rsid w:val="00993F00"/>
  </w:style>
  <w:style w:type="paragraph" w:customStyle="1" w:styleId="1LTGliederung8">
    <w:name w:val="Заглавие1~LT~Gliederung 8"/>
    <w:basedOn w:val="1LTGliederung7"/>
    <w:rsid w:val="00993F00"/>
  </w:style>
  <w:style w:type="paragraph" w:customStyle="1" w:styleId="1LTGliederung9">
    <w:name w:val="Заглавие1~LT~Gliederung 9"/>
    <w:basedOn w:val="1LTGliederung8"/>
    <w:rsid w:val="00993F00"/>
  </w:style>
  <w:style w:type="paragraph" w:customStyle="1" w:styleId="1LTTitel">
    <w:name w:val="Заглавие1~LT~Titel"/>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b/>
      <w:bCs/>
      <w:color w:val="E5E5FF"/>
      <w:kern w:val="3"/>
      <w:sz w:val="88"/>
      <w:szCs w:val="88"/>
    </w:rPr>
  </w:style>
  <w:style w:type="paragraph" w:customStyle="1" w:styleId="1LTUntertitel">
    <w:name w:val="Заглавие1~LT~Untertitel"/>
    <w:rsid w:val="00993F00"/>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autoSpaceDN w:val="0"/>
      <w:spacing w:before="160" w:after="0" w:line="240" w:lineRule="auto"/>
      <w:ind w:left="540" w:hanging="540"/>
      <w:jc w:val="center"/>
      <w:textAlignment w:val="baseline"/>
    </w:pPr>
    <w:rPr>
      <w:rFonts w:ascii="Microsoft YaHei" w:eastAsia="Microsoft YaHei" w:hAnsi="Microsoft YaHei" w:cs="Microsoft YaHei"/>
      <w:color w:val="FFFFFF"/>
      <w:kern w:val="3"/>
      <w:sz w:val="64"/>
      <w:szCs w:val="64"/>
    </w:rPr>
  </w:style>
  <w:style w:type="paragraph" w:customStyle="1" w:styleId="1LTNotizen">
    <w:name w:val="Заглавие1~LT~Notizen"/>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before="90" w:after="0" w:line="240" w:lineRule="auto"/>
      <w:textAlignment w:val="baseline"/>
    </w:pPr>
    <w:rPr>
      <w:rFonts w:ascii="Arial" w:eastAsia="Arial" w:hAnsi="Arial" w:cs="Arial"/>
      <w:color w:val="000000"/>
      <w:kern w:val="3"/>
      <w:sz w:val="24"/>
      <w:szCs w:val="24"/>
    </w:rPr>
  </w:style>
  <w:style w:type="paragraph" w:customStyle="1" w:styleId="1LTHintergrundobjekte">
    <w:name w:val="Заглавие1~LT~Hintergrundobjekte"/>
    <w:rsid w:val="00993F00"/>
    <w:pPr>
      <w:widowControl w:val="0"/>
      <w:suppressAutoHyphens/>
      <w:autoSpaceDE w:val="0"/>
      <w:autoSpaceDN w:val="0"/>
      <w:textAlignment w:val="baseline"/>
    </w:pPr>
    <w:rPr>
      <w:rFonts w:ascii="Calibri" w:eastAsia="SimSun" w:hAnsi="Calibri" w:cs="Tahoma"/>
      <w:kern w:val="3"/>
    </w:rPr>
  </w:style>
  <w:style w:type="paragraph" w:customStyle="1" w:styleId="1LTHintergrund">
    <w:name w:val="Заглавие1~LT~Hintergrund"/>
    <w:rsid w:val="00993F00"/>
    <w:pPr>
      <w:widowControl w:val="0"/>
      <w:suppressAutoHyphens/>
      <w:autoSpaceDE w:val="0"/>
      <w:autoSpaceDN w:val="0"/>
      <w:jc w:val="center"/>
      <w:textAlignment w:val="baseline"/>
    </w:pPr>
    <w:rPr>
      <w:rFonts w:ascii="Calibri" w:eastAsia="SimSun" w:hAnsi="Calibri" w:cs="Tahoma"/>
      <w:kern w:val="3"/>
    </w:rPr>
  </w:style>
  <w:style w:type="paragraph" w:customStyle="1" w:styleId="WW-1">
    <w:name w:val="WW-Заглавие1"/>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b/>
      <w:bCs/>
      <w:color w:val="E5E5FF"/>
      <w:kern w:val="3"/>
      <w:sz w:val="88"/>
      <w:szCs w:val="88"/>
    </w:rPr>
  </w:style>
  <w:style w:type="paragraph" w:customStyle="1" w:styleId="WW-12">
    <w:name w:val="WW-Заглавие12"/>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b/>
      <w:bCs/>
      <w:color w:val="E5E5FF"/>
      <w:kern w:val="3"/>
      <w:sz w:val="88"/>
      <w:szCs w:val="88"/>
    </w:rPr>
  </w:style>
  <w:style w:type="paragraph" w:customStyle="1" w:styleId="WW-123">
    <w:name w:val="WW-Заглавие123"/>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b/>
      <w:bCs/>
      <w:color w:val="E5E5FF"/>
      <w:kern w:val="3"/>
      <w:sz w:val="88"/>
      <w:szCs w:val="88"/>
    </w:rPr>
  </w:style>
  <w:style w:type="paragraph" w:customStyle="1" w:styleId="WW-1234">
    <w:name w:val="WW-Заглавие1234"/>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b/>
      <w:bCs/>
      <w:color w:val="E5E5FF"/>
      <w:kern w:val="3"/>
      <w:sz w:val="88"/>
      <w:szCs w:val="88"/>
    </w:rPr>
  </w:style>
  <w:style w:type="paragraph" w:customStyle="1" w:styleId="WW-12345">
    <w:name w:val="WW-Заглавие12345"/>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
    <w:name w:val="WW-Заглавие123456"/>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
    <w:name w:val="WW-Заглавие1234567"/>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
    <w:name w:val="WW-Заглавие12345678"/>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
    <w:name w:val="WW-Заглавие123456789"/>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
    <w:name w:val="WW-Заглавие12345678910"/>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
    <w:name w:val="WW-Заглавие1234567891011"/>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Heading4">
    <w:name w:val="Heading 4"/>
    <w:basedOn w:val="Heading"/>
    <w:next w:val="Textbody"/>
    <w:rsid w:val="00993F00"/>
    <w:pPr>
      <w:outlineLvl w:val="3"/>
    </w:pPr>
    <w:rPr>
      <w:rFonts w:ascii="Times New Roman" w:eastAsia="Lucida Sans Unicode" w:hAnsi="Times New Roman" w:cs="Tahoma"/>
      <w:b/>
      <w:bCs/>
      <w:sz w:val="24"/>
      <w:szCs w:val="24"/>
    </w:rPr>
  </w:style>
  <w:style w:type="paragraph" w:customStyle="1" w:styleId="Heading3">
    <w:name w:val="Heading 3"/>
    <w:basedOn w:val="Heading"/>
    <w:next w:val="Textbody"/>
    <w:rsid w:val="00993F00"/>
    <w:pPr>
      <w:outlineLvl w:val="2"/>
    </w:pPr>
    <w:rPr>
      <w:rFonts w:ascii="Times New Roman" w:eastAsia="Lucida Sans Unicode" w:hAnsi="Times New Roman" w:cs="Tahoma"/>
      <w:b/>
      <w:bCs/>
    </w:rPr>
  </w:style>
  <w:style w:type="paragraph" w:customStyle="1" w:styleId="TableHeading">
    <w:name w:val="Table Heading"/>
    <w:basedOn w:val="TableContents"/>
    <w:rsid w:val="00993F00"/>
    <w:pPr>
      <w:jc w:val="center"/>
    </w:pPr>
    <w:rPr>
      <w:b/>
      <w:bCs/>
    </w:rPr>
  </w:style>
  <w:style w:type="paragraph" w:customStyle="1" w:styleId="WW-123456789101112">
    <w:name w:val="WW-Заглавие123456789101112"/>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
    <w:name w:val="WW-Заглавие12345678910111213"/>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
    <w:name w:val="WW-Заглавие1234567891011121314"/>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
    <w:name w:val="WW-Заглавие123456789101112131415"/>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
    <w:name w:val="WW-Заглавие12345678910111213141516"/>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
    <w:name w:val="WW-Заглавие1234567891011121314151617"/>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18">
    <w:name w:val="WW-Заглавие123456789101112131415161718"/>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1819">
    <w:name w:val="WW-Заглавие12345678910111213141516171819"/>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BlankSlideLTGliederung1">
    <w:name w:val="Blank Slide~LT~Gliederung 1"/>
    <w:rsid w:val="00993F00"/>
    <w:pPr>
      <w:widowControl w:val="0"/>
      <w:suppressAutoHyphens/>
      <w:autoSpaceDE w:val="0"/>
      <w:autoSpaceDN w:val="0"/>
      <w:spacing w:before="283" w:after="0"/>
      <w:textAlignment w:val="baseline"/>
    </w:pPr>
    <w:rPr>
      <w:rFonts w:ascii="Arial" w:eastAsia="Arial" w:hAnsi="Arial" w:cs="Arial"/>
      <w:kern w:val="3"/>
      <w:sz w:val="63"/>
      <w:szCs w:val="63"/>
    </w:rPr>
  </w:style>
  <w:style w:type="paragraph" w:customStyle="1" w:styleId="BlankSlideLTGliederung2">
    <w:name w:val="Blank Slide~LT~Gliederung 2"/>
    <w:basedOn w:val="BlankSlideLTGliederung1"/>
    <w:rsid w:val="00993F00"/>
    <w:pPr>
      <w:spacing w:before="227"/>
    </w:pPr>
    <w:rPr>
      <w:sz w:val="56"/>
      <w:szCs w:val="56"/>
    </w:rPr>
  </w:style>
  <w:style w:type="paragraph" w:customStyle="1" w:styleId="BlankSlideLTGliederung3">
    <w:name w:val="Blank Slide~LT~Gliederung 3"/>
    <w:basedOn w:val="BlankSlideLTGliederung2"/>
    <w:rsid w:val="00993F00"/>
    <w:pPr>
      <w:spacing w:before="170"/>
    </w:pPr>
    <w:rPr>
      <w:sz w:val="48"/>
      <w:szCs w:val="48"/>
    </w:rPr>
  </w:style>
  <w:style w:type="paragraph" w:customStyle="1" w:styleId="BlankSlideLTGliederung4">
    <w:name w:val="Blank Slide~LT~Gliederung 4"/>
    <w:basedOn w:val="BlankSlideLTGliederung3"/>
    <w:rsid w:val="00993F00"/>
    <w:pPr>
      <w:spacing w:before="113"/>
    </w:pPr>
    <w:rPr>
      <w:sz w:val="40"/>
      <w:szCs w:val="40"/>
    </w:rPr>
  </w:style>
  <w:style w:type="paragraph" w:customStyle="1" w:styleId="BlankSlideLTGliederung5">
    <w:name w:val="Blank Slide~LT~Gliederung 5"/>
    <w:basedOn w:val="BlankSlideLTGliederung4"/>
    <w:rsid w:val="00993F00"/>
    <w:pPr>
      <w:spacing w:before="57"/>
    </w:pPr>
  </w:style>
  <w:style w:type="paragraph" w:customStyle="1" w:styleId="BlankSlideLTGliederung6">
    <w:name w:val="Blank Slide~LT~Gliederung 6"/>
    <w:basedOn w:val="BlankSlideLTGliederung5"/>
    <w:rsid w:val="00993F00"/>
  </w:style>
  <w:style w:type="paragraph" w:customStyle="1" w:styleId="BlankSlideLTGliederung7">
    <w:name w:val="Blank Slide~LT~Gliederung 7"/>
    <w:basedOn w:val="BlankSlideLTGliederung6"/>
    <w:rsid w:val="00993F00"/>
  </w:style>
  <w:style w:type="paragraph" w:customStyle="1" w:styleId="BlankSlideLTGliederung8">
    <w:name w:val="Blank Slide~LT~Gliederung 8"/>
    <w:basedOn w:val="BlankSlideLTGliederung7"/>
    <w:rsid w:val="00993F00"/>
  </w:style>
  <w:style w:type="paragraph" w:customStyle="1" w:styleId="BlankSlideLTGliederung9">
    <w:name w:val="Blank Slide~LT~Gliederung 9"/>
    <w:basedOn w:val="BlankSlideLTGliederung8"/>
    <w:rsid w:val="00993F00"/>
  </w:style>
  <w:style w:type="paragraph" w:customStyle="1" w:styleId="BlankSlideLTTitel">
    <w:name w:val="Blank Slide~LT~Titel"/>
    <w:rsid w:val="00993F00"/>
    <w:pPr>
      <w:widowControl w:val="0"/>
      <w:suppressAutoHyphens/>
      <w:autoSpaceDE w:val="0"/>
      <w:autoSpaceDN w:val="0"/>
      <w:jc w:val="center"/>
      <w:textAlignment w:val="baseline"/>
    </w:pPr>
    <w:rPr>
      <w:rFonts w:ascii="Arial" w:eastAsia="Arial" w:hAnsi="Arial" w:cs="Arial"/>
      <w:kern w:val="3"/>
      <w:sz w:val="88"/>
      <w:szCs w:val="88"/>
    </w:rPr>
  </w:style>
  <w:style w:type="paragraph" w:customStyle="1" w:styleId="BlankSlideLTUntertitel">
    <w:name w:val="Blank Slide~LT~Untertitel"/>
    <w:rsid w:val="00993F00"/>
    <w:pPr>
      <w:widowControl w:val="0"/>
      <w:suppressAutoHyphens/>
      <w:autoSpaceDE w:val="0"/>
      <w:autoSpaceDN w:val="0"/>
      <w:jc w:val="center"/>
      <w:textAlignment w:val="baseline"/>
    </w:pPr>
    <w:rPr>
      <w:rFonts w:ascii="Arial" w:eastAsia="Arial" w:hAnsi="Arial" w:cs="Arial"/>
      <w:kern w:val="3"/>
      <w:sz w:val="64"/>
      <w:szCs w:val="64"/>
    </w:rPr>
  </w:style>
  <w:style w:type="paragraph" w:customStyle="1" w:styleId="BlankSlideLTNotizen">
    <w:name w:val="Blank Slide~LT~Notizen"/>
    <w:rsid w:val="00993F00"/>
    <w:pPr>
      <w:widowControl w:val="0"/>
      <w:suppressAutoHyphens/>
      <w:autoSpaceDE w:val="0"/>
      <w:autoSpaceDN w:val="0"/>
      <w:ind w:left="340" w:hanging="340"/>
      <w:textAlignment w:val="baseline"/>
    </w:pPr>
    <w:rPr>
      <w:rFonts w:ascii="Arial" w:eastAsia="Arial" w:hAnsi="Arial" w:cs="Arial"/>
      <w:kern w:val="3"/>
      <w:sz w:val="40"/>
      <w:szCs w:val="40"/>
    </w:rPr>
  </w:style>
  <w:style w:type="paragraph" w:customStyle="1" w:styleId="BlankSlideLTHintergrundobjekte">
    <w:name w:val="Blank Slide~LT~Hintergrundobjekte"/>
    <w:rsid w:val="00993F00"/>
    <w:pPr>
      <w:widowControl w:val="0"/>
      <w:suppressAutoHyphens/>
      <w:autoSpaceDE w:val="0"/>
      <w:autoSpaceDN w:val="0"/>
      <w:textAlignment w:val="baseline"/>
    </w:pPr>
    <w:rPr>
      <w:rFonts w:ascii="Calibri" w:eastAsia="SimSun" w:hAnsi="Calibri" w:cs="Tahoma"/>
      <w:kern w:val="3"/>
    </w:rPr>
  </w:style>
  <w:style w:type="paragraph" w:customStyle="1" w:styleId="BlankSlideLTHintergrund">
    <w:name w:val="Blank Slide~LT~Hintergrund"/>
    <w:rsid w:val="00993F00"/>
    <w:pPr>
      <w:widowControl w:val="0"/>
      <w:suppressAutoHyphens/>
      <w:autoSpaceDE w:val="0"/>
      <w:autoSpaceDN w:val="0"/>
      <w:textAlignment w:val="baseline"/>
    </w:pPr>
    <w:rPr>
      <w:rFonts w:ascii="Calibri" w:eastAsia="SimSun" w:hAnsi="Calibri" w:cs="Tahoma"/>
      <w:kern w:val="3"/>
    </w:rPr>
  </w:style>
  <w:style w:type="paragraph" w:customStyle="1" w:styleId="WW-1234567891011121314151617181920">
    <w:name w:val="WW-Заглавие1234567891011121314151617181920"/>
    <w:rsid w:val="00993F00"/>
    <w:pPr>
      <w:widowControl w:val="0"/>
      <w:suppressAutoHyphens/>
      <w:autoSpaceDE w:val="0"/>
      <w:autoSpaceDN w:val="0"/>
      <w:jc w:val="center"/>
      <w:textAlignment w:val="baseline"/>
    </w:pPr>
    <w:rPr>
      <w:rFonts w:ascii="Arial" w:eastAsia="Arial" w:hAnsi="Arial" w:cs="Arial"/>
      <w:kern w:val="3"/>
      <w:sz w:val="88"/>
      <w:szCs w:val="88"/>
    </w:rPr>
  </w:style>
  <w:style w:type="paragraph" w:customStyle="1" w:styleId="1LTGliederung10">
    <w:name w:val="Обычный 1~LT~Gliederung 1"/>
    <w:rsid w:val="00993F00"/>
    <w:pPr>
      <w:widowControl w:val="0"/>
      <w:suppressAutoHyphens/>
      <w:autoSpaceDE w:val="0"/>
      <w:autoSpaceDN w:val="0"/>
      <w:spacing w:before="283" w:after="0"/>
      <w:textAlignment w:val="baseline"/>
    </w:pPr>
    <w:rPr>
      <w:rFonts w:ascii="Arial" w:eastAsia="Arial" w:hAnsi="Arial" w:cs="Arial"/>
      <w:kern w:val="3"/>
      <w:sz w:val="63"/>
      <w:szCs w:val="63"/>
    </w:rPr>
  </w:style>
  <w:style w:type="paragraph" w:customStyle="1" w:styleId="1LTGliederung20">
    <w:name w:val="Обычный 1~LT~Gliederung 2"/>
    <w:basedOn w:val="1LTGliederung10"/>
    <w:rsid w:val="00993F00"/>
    <w:pPr>
      <w:spacing w:before="227"/>
    </w:pPr>
    <w:rPr>
      <w:sz w:val="56"/>
      <w:szCs w:val="56"/>
    </w:rPr>
  </w:style>
  <w:style w:type="paragraph" w:customStyle="1" w:styleId="1LTGliederung30">
    <w:name w:val="Обычный 1~LT~Gliederung 3"/>
    <w:basedOn w:val="1LTGliederung20"/>
    <w:rsid w:val="00993F00"/>
    <w:pPr>
      <w:spacing w:before="170"/>
    </w:pPr>
    <w:rPr>
      <w:sz w:val="48"/>
      <w:szCs w:val="48"/>
    </w:rPr>
  </w:style>
  <w:style w:type="paragraph" w:customStyle="1" w:styleId="1LTGliederung40">
    <w:name w:val="Обычный 1~LT~Gliederung 4"/>
    <w:basedOn w:val="1LTGliederung30"/>
    <w:rsid w:val="00993F00"/>
    <w:pPr>
      <w:spacing w:before="113"/>
    </w:pPr>
    <w:rPr>
      <w:sz w:val="40"/>
      <w:szCs w:val="40"/>
    </w:rPr>
  </w:style>
  <w:style w:type="paragraph" w:customStyle="1" w:styleId="1LTGliederung50">
    <w:name w:val="Обычный 1~LT~Gliederung 5"/>
    <w:basedOn w:val="1LTGliederung40"/>
    <w:rsid w:val="00993F00"/>
    <w:pPr>
      <w:spacing w:before="57"/>
    </w:pPr>
  </w:style>
  <w:style w:type="paragraph" w:customStyle="1" w:styleId="1LTGliederung60">
    <w:name w:val="Обычный 1~LT~Gliederung 6"/>
    <w:basedOn w:val="1LTGliederung50"/>
    <w:rsid w:val="00993F00"/>
  </w:style>
  <w:style w:type="paragraph" w:customStyle="1" w:styleId="1LTGliederung70">
    <w:name w:val="Обычный 1~LT~Gliederung 7"/>
    <w:basedOn w:val="1LTGliederung60"/>
    <w:rsid w:val="00993F00"/>
  </w:style>
  <w:style w:type="paragraph" w:customStyle="1" w:styleId="1LTGliederung80">
    <w:name w:val="Обычный 1~LT~Gliederung 8"/>
    <w:basedOn w:val="1LTGliederung70"/>
    <w:rsid w:val="00993F00"/>
  </w:style>
  <w:style w:type="paragraph" w:customStyle="1" w:styleId="1LTGliederung90">
    <w:name w:val="Обычный 1~LT~Gliederung 9"/>
    <w:basedOn w:val="1LTGliederung80"/>
    <w:rsid w:val="00993F00"/>
  </w:style>
  <w:style w:type="paragraph" w:customStyle="1" w:styleId="1LTTitel0">
    <w:name w:val="Обычный 1~LT~Titel"/>
    <w:rsid w:val="00993F00"/>
    <w:pPr>
      <w:widowControl w:val="0"/>
      <w:suppressAutoHyphens/>
      <w:autoSpaceDE w:val="0"/>
      <w:autoSpaceDN w:val="0"/>
      <w:jc w:val="center"/>
      <w:textAlignment w:val="baseline"/>
    </w:pPr>
    <w:rPr>
      <w:rFonts w:ascii="Arial" w:eastAsia="Arial" w:hAnsi="Arial" w:cs="Arial"/>
      <w:kern w:val="3"/>
      <w:sz w:val="88"/>
      <w:szCs w:val="88"/>
    </w:rPr>
  </w:style>
  <w:style w:type="paragraph" w:customStyle="1" w:styleId="1LTUntertitel0">
    <w:name w:val="Обычный 1~LT~Untertitel"/>
    <w:rsid w:val="00993F00"/>
    <w:pPr>
      <w:widowControl w:val="0"/>
      <w:suppressAutoHyphens/>
      <w:autoSpaceDE w:val="0"/>
      <w:autoSpaceDN w:val="0"/>
      <w:jc w:val="center"/>
      <w:textAlignment w:val="baseline"/>
    </w:pPr>
    <w:rPr>
      <w:rFonts w:ascii="Arial" w:eastAsia="Arial" w:hAnsi="Arial" w:cs="Arial"/>
      <w:kern w:val="3"/>
      <w:sz w:val="64"/>
      <w:szCs w:val="64"/>
    </w:rPr>
  </w:style>
  <w:style w:type="paragraph" w:customStyle="1" w:styleId="1LTNotizen0">
    <w:name w:val="Обычный 1~LT~Notizen"/>
    <w:rsid w:val="00993F00"/>
    <w:pPr>
      <w:widowControl w:val="0"/>
      <w:suppressAutoHyphens/>
      <w:autoSpaceDE w:val="0"/>
      <w:autoSpaceDN w:val="0"/>
      <w:ind w:left="340" w:hanging="340"/>
      <w:textAlignment w:val="baseline"/>
    </w:pPr>
    <w:rPr>
      <w:rFonts w:ascii="Arial" w:eastAsia="Arial" w:hAnsi="Arial" w:cs="Arial"/>
      <w:kern w:val="3"/>
      <w:sz w:val="40"/>
      <w:szCs w:val="40"/>
    </w:rPr>
  </w:style>
  <w:style w:type="paragraph" w:customStyle="1" w:styleId="1LTHintergrundobjekte0">
    <w:name w:val="Обычный 1~LT~Hintergrundobjekte"/>
    <w:rsid w:val="00993F00"/>
    <w:pPr>
      <w:widowControl w:val="0"/>
      <w:suppressAutoHyphens/>
      <w:autoSpaceDE w:val="0"/>
      <w:autoSpaceDN w:val="0"/>
      <w:textAlignment w:val="baseline"/>
    </w:pPr>
    <w:rPr>
      <w:rFonts w:ascii="Calibri" w:eastAsia="SimSun" w:hAnsi="Calibri" w:cs="Tahoma"/>
      <w:kern w:val="3"/>
    </w:rPr>
  </w:style>
  <w:style w:type="paragraph" w:customStyle="1" w:styleId="1LTHintergrund0">
    <w:name w:val="Обычный 1~LT~Hintergrund"/>
    <w:rsid w:val="00993F00"/>
    <w:pPr>
      <w:widowControl w:val="0"/>
      <w:suppressAutoHyphens/>
      <w:autoSpaceDE w:val="0"/>
      <w:autoSpaceDN w:val="0"/>
      <w:textAlignment w:val="baseline"/>
    </w:pPr>
    <w:rPr>
      <w:rFonts w:ascii="Calibri" w:eastAsia="SimSun" w:hAnsi="Calibri" w:cs="Tahoma"/>
      <w:kern w:val="3"/>
    </w:rPr>
  </w:style>
  <w:style w:type="paragraph" w:customStyle="1" w:styleId="WW-123456789101112131415161718192021">
    <w:name w:val="WW-Заглавие123456789101112131415161718192021"/>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1819202122">
    <w:name w:val="WW-Заглавие12345678910111213141516171819202122"/>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181920212223">
    <w:name w:val="WW-Заглавие1234567891011121314151617181920212223"/>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18192021222324">
    <w:name w:val="WW-Заглавие123456789101112131415161718192021222324"/>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1819202122232425">
    <w:name w:val="WW-Заглавие12345678910111213141516171819202122232425"/>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181920212223242526">
    <w:name w:val="WW-Заглавие1234567891011121314151617181920212223242526"/>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18192021222324252627">
    <w:name w:val="WW-Заглавие123456789101112131415161718192021222324252627"/>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1819202122232425262728">
    <w:name w:val="WW-Заглавие12345678910111213141516171819202122232425262728"/>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181920212223242526272829">
    <w:name w:val="WW-Заглавие1234567891011121314151617181920212223242526272829"/>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18192021222324252627282930">
    <w:name w:val="WW-Заглавие123456789101112131415161718192021222324252627282930"/>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1819202122232425262728293031">
    <w:name w:val="WW-Заглавие12345678910111213141516171819202122232425262728293031"/>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181920212223242526272829303132">
    <w:name w:val="WW-Заглавие1234567891011121314151617181920212223242526272829303132"/>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18192021222324252627282930313233">
    <w:name w:val="WW-Заглавие123456789101112131415161718192021222324252627282930313233"/>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1819202122232425262728293031323334">
    <w:name w:val="WW-Заглавие12345678910111213141516171819202122232425262728293031323334"/>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181920212223242526272829303132333435">
    <w:name w:val="WW-Заглавие1234567891011121314151617181920212223242526272829303132333435"/>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18192021222324252627282930313233343536">
    <w:name w:val="WW-Заглавие123456789101112131415161718192021222324252627282930313233343536"/>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1819202122232425262728293031323334353637">
    <w:name w:val="WW-Заглавие12345678910111213141516171819202122232425262728293031323334353637"/>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181920212223242526272829303132333435363738">
    <w:name w:val="WW-Заглавие1234567891011121314151617181920212223242526272829303132333435363738"/>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18192021222324252627282930313233343536373839">
    <w:name w:val="WW-Заглавие123456789101112131415161718192021222324252627282930313233343536373839"/>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1819202122232425262728293031323334353637383940">
    <w:name w:val="WW-Заглавие12345678910111213141516171819202122232425262728293031323334353637383940"/>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181920212223242526272829303132333435363738394041">
    <w:name w:val="WW-Заглавие1234567891011121314151617181920212223242526272829303132333435363738394041"/>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paragraph" w:customStyle="1" w:styleId="WW-123456789101112131415161718192021222324252627282930313233343536373839404142">
    <w:name w:val="WW-Заглавие123456789101112131415161718192021222324252627282930313233343536373839404142"/>
    <w:rsid w:val="00993F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40" w:lineRule="auto"/>
      <w:jc w:val="center"/>
      <w:textAlignment w:val="baseline"/>
    </w:pPr>
    <w:rPr>
      <w:rFonts w:ascii="Microsoft YaHei" w:eastAsia="Microsoft YaHei" w:hAnsi="Microsoft YaHei" w:cs="Microsoft YaHei"/>
      <w:color w:val="000000"/>
      <w:kern w:val="3"/>
      <w:sz w:val="88"/>
      <w:szCs w:val="88"/>
    </w:rPr>
  </w:style>
  <w:style w:type="character" w:customStyle="1" w:styleId="ListLabel1">
    <w:name w:val="ListLabel 1"/>
    <w:rsid w:val="00993F00"/>
    <w:rPr>
      <w:rFonts w:cs="Courier New"/>
    </w:rPr>
  </w:style>
  <w:style w:type="character" w:customStyle="1" w:styleId="BulletSymbols">
    <w:name w:val="Bullet Symbols"/>
    <w:rsid w:val="00993F00"/>
    <w:rPr>
      <w:rFonts w:ascii="OpenSymbol" w:eastAsia="OpenSymbol" w:hAnsi="OpenSymbol" w:cs="OpenSymbol"/>
    </w:rPr>
  </w:style>
  <w:style w:type="character" w:customStyle="1" w:styleId="Internetlink">
    <w:name w:val="Internet link"/>
    <w:rsid w:val="00993F00"/>
    <w:rPr>
      <w:color w:val="000080"/>
      <w:u w:val="single"/>
    </w:rPr>
  </w:style>
  <w:style w:type="character" w:customStyle="1" w:styleId="NumberingSymbols">
    <w:name w:val="Numbering Symbols"/>
    <w:rsid w:val="00993F00"/>
  </w:style>
  <w:style w:type="character" w:customStyle="1" w:styleId="Q">
    <w:name w:val="Q"/>
    <w:rsid w:val="00993F00"/>
  </w:style>
  <w:style w:type="numbering" w:customStyle="1" w:styleId="WWNum1">
    <w:name w:val="WWNum1"/>
    <w:basedOn w:val="a2"/>
    <w:rsid w:val="00993F00"/>
    <w:pPr>
      <w:numPr>
        <w:numId w:val="2"/>
      </w:numPr>
    </w:pPr>
  </w:style>
  <w:style w:type="numbering" w:customStyle="1" w:styleId="WWNum2">
    <w:name w:val="WWNum2"/>
    <w:basedOn w:val="a2"/>
    <w:rsid w:val="00993F00"/>
    <w:pPr>
      <w:numPr>
        <w:numId w:val="3"/>
      </w:numPr>
    </w:pPr>
  </w:style>
  <w:style w:type="numbering" w:customStyle="1" w:styleId="WWNum3">
    <w:name w:val="WWNum3"/>
    <w:basedOn w:val="a2"/>
    <w:rsid w:val="00993F00"/>
    <w:pPr>
      <w:numPr>
        <w:numId w:val="4"/>
      </w:numPr>
    </w:pPr>
  </w:style>
  <w:style w:type="numbering" w:customStyle="1" w:styleId="WWNum4">
    <w:name w:val="WWNum4"/>
    <w:basedOn w:val="a2"/>
    <w:rsid w:val="00993F00"/>
    <w:pPr>
      <w:numPr>
        <w:numId w:val="5"/>
      </w:numPr>
    </w:pPr>
  </w:style>
  <w:style w:type="numbering" w:customStyle="1" w:styleId="WWNum5">
    <w:name w:val="WWNum5"/>
    <w:basedOn w:val="a2"/>
    <w:rsid w:val="00993F00"/>
    <w:pPr>
      <w:numPr>
        <w:numId w:val="6"/>
      </w:numPr>
    </w:pPr>
  </w:style>
  <w:style w:type="numbering" w:customStyle="1" w:styleId="WWNum6">
    <w:name w:val="WWNum6"/>
    <w:basedOn w:val="a2"/>
    <w:rsid w:val="00993F00"/>
    <w:pPr>
      <w:numPr>
        <w:numId w:val="7"/>
      </w:numPr>
    </w:pPr>
  </w:style>
  <w:style w:type="numbering" w:customStyle="1" w:styleId="WWNum7">
    <w:name w:val="WWNum7"/>
    <w:basedOn w:val="a2"/>
    <w:rsid w:val="00993F00"/>
    <w:pPr>
      <w:numPr>
        <w:numId w:val="8"/>
      </w:numPr>
    </w:pPr>
  </w:style>
  <w:style w:type="numbering" w:customStyle="1" w:styleId="WWNum8">
    <w:name w:val="WWNum8"/>
    <w:basedOn w:val="a2"/>
    <w:rsid w:val="00993F00"/>
    <w:pPr>
      <w:numPr>
        <w:numId w:val="9"/>
      </w:numPr>
    </w:pPr>
  </w:style>
  <w:style w:type="numbering" w:customStyle="1" w:styleId="WWNum9">
    <w:name w:val="WWNum9"/>
    <w:basedOn w:val="a2"/>
    <w:rsid w:val="00993F00"/>
    <w:pPr>
      <w:numPr>
        <w:numId w:val="10"/>
      </w:numPr>
    </w:pPr>
  </w:style>
  <w:style w:type="numbering" w:customStyle="1" w:styleId="WWNum10">
    <w:name w:val="WWNum10"/>
    <w:basedOn w:val="a2"/>
    <w:rsid w:val="00993F00"/>
    <w:pPr>
      <w:numPr>
        <w:numId w:val="11"/>
      </w:numPr>
    </w:pPr>
  </w:style>
  <w:style w:type="numbering" w:customStyle="1" w:styleId="WWNum11">
    <w:name w:val="WWNum11"/>
    <w:basedOn w:val="a2"/>
    <w:rsid w:val="00993F00"/>
    <w:pPr>
      <w:numPr>
        <w:numId w:val="12"/>
      </w:numPr>
    </w:pPr>
  </w:style>
  <w:style w:type="numbering" w:customStyle="1" w:styleId="WWNum12">
    <w:name w:val="WWNum12"/>
    <w:basedOn w:val="a2"/>
    <w:rsid w:val="00993F00"/>
    <w:pPr>
      <w:numPr>
        <w:numId w:val="13"/>
      </w:numPr>
    </w:pPr>
  </w:style>
  <w:style w:type="numbering" w:customStyle="1" w:styleId="WWNum13">
    <w:name w:val="WWNum13"/>
    <w:basedOn w:val="a2"/>
    <w:rsid w:val="00993F00"/>
    <w:pPr>
      <w:numPr>
        <w:numId w:val="14"/>
      </w:numPr>
    </w:pPr>
  </w:style>
  <w:style w:type="numbering" w:customStyle="1" w:styleId="WWNum14">
    <w:name w:val="WWNum14"/>
    <w:basedOn w:val="a2"/>
    <w:rsid w:val="00993F00"/>
    <w:pPr>
      <w:numPr>
        <w:numId w:val="15"/>
      </w:numPr>
    </w:pPr>
  </w:style>
  <w:style w:type="numbering" w:customStyle="1" w:styleId="WWNum15">
    <w:name w:val="WWNum15"/>
    <w:basedOn w:val="a2"/>
    <w:rsid w:val="00993F00"/>
    <w:pPr>
      <w:numPr>
        <w:numId w:val="16"/>
      </w:numPr>
    </w:pPr>
  </w:style>
  <w:style w:type="paragraph" w:customStyle="1" w:styleId="Standarduser">
    <w:name w:val="Standard (user)"/>
    <w:rsid w:val="00993F00"/>
    <w:pPr>
      <w:widowControl w:val="0"/>
      <w:suppressAutoHyphens/>
      <w:autoSpaceDN w:val="0"/>
      <w:textAlignment w:val="baseline"/>
    </w:pPr>
    <w:rPr>
      <w:rFonts w:ascii="Times New Roman" w:eastAsia="SimSun, 宋体" w:hAnsi="Times New Roman" w:cs="Arial"/>
      <w:kern w:val="3"/>
      <w:sz w:val="24"/>
      <w:szCs w:val="24"/>
      <w:lang w:eastAsia="zh-CN" w:bidi="hi-IN"/>
    </w:rPr>
  </w:style>
  <w:style w:type="paragraph" w:customStyle="1" w:styleId="Textbodyuser">
    <w:name w:val="Text body (user)"/>
    <w:basedOn w:val="Standarduser"/>
    <w:rsid w:val="00993F00"/>
    <w:pPr>
      <w:spacing w:after="120"/>
    </w:pPr>
  </w:style>
  <w:style w:type="paragraph" w:customStyle="1" w:styleId="TableContentsuser">
    <w:name w:val="Table Contents (user)"/>
    <w:basedOn w:val="Standarduser"/>
    <w:rsid w:val="00993F00"/>
    <w:pPr>
      <w:suppressLineNumbers/>
    </w:pPr>
  </w:style>
  <w:style w:type="numbering" w:customStyle="1" w:styleId="WW8Num1">
    <w:name w:val="WW8Num1"/>
    <w:basedOn w:val="a2"/>
    <w:rsid w:val="00993F00"/>
    <w:pPr>
      <w:numPr>
        <w:numId w:val="17"/>
      </w:numPr>
    </w:pPr>
  </w:style>
  <w:style w:type="paragraph" w:styleId="affd">
    <w:name w:val="No Spacing"/>
    <w:uiPriority w:val="1"/>
    <w:qFormat/>
    <w:rsid w:val="00993F00"/>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character" w:customStyle="1" w:styleId="Picturecaption2Exact">
    <w:name w:val="Picture caption (2) Exact"/>
    <w:basedOn w:val="a0"/>
    <w:rsid w:val="00993F00"/>
    <w:rPr>
      <w:b/>
      <w:bCs/>
      <w:i/>
      <w:iCs/>
      <w:smallCaps w:val="0"/>
      <w:strike w:val="0"/>
      <w:sz w:val="15"/>
      <w:szCs w:val="15"/>
      <w:u w:val="none"/>
    </w:rPr>
  </w:style>
  <w:style w:type="character" w:customStyle="1" w:styleId="Picturecaption2">
    <w:name w:val="Picture caption (2)_"/>
    <w:basedOn w:val="a0"/>
    <w:link w:val="Picturecaption20"/>
    <w:rsid w:val="00993F00"/>
    <w:rPr>
      <w:b/>
      <w:bCs/>
      <w:i/>
      <w:iCs/>
      <w:sz w:val="15"/>
      <w:szCs w:val="15"/>
      <w:shd w:val="clear" w:color="auto" w:fill="FFFFFF"/>
    </w:rPr>
  </w:style>
  <w:style w:type="paragraph" w:customStyle="1" w:styleId="Picturecaption20">
    <w:name w:val="Picture caption (2)"/>
    <w:basedOn w:val="a"/>
    <w:link w:val="Picturecaption2"/>
    <w:rsid w:val="00993F00"/>
    <w:pPr>
      <w:widowControl w:val="0"/>
      <w:shd w:val="clear" w:color="auto" w:fill="FFFFFF"/>
      <w:spacing w:line="242" w:lineRule="exact"/>
      <w:jc w:val="both"/>
    </w:pPr>
    <w:rPr>
      <w:rFonts w:asciiTheme="minorHAnsi" w:eastAsiaTheme="minorHAnsi" w:hAnsiTheme="minorHAnsi" w:cstheme="minorBidi"/>
      <w:b/>
      <w:bCs/>
      <w:i/>
      <w:iCs/>
      <w:sz w:val="15"/>
      <w:szCs w:val="15"/>
      <w:lang w:eastAsia="en-US"/>
    </w:rPr>
  </w:style>
  <w:style w:type="paragraph" w:styleId="36">
    <w:name w:val="Body Text Indent 3"/>
    <w:basedOn w:val="a"/>
    <w:link w:val="37"/>
    <w:uiPriority w:val="99"/>
    <w:semiHidden/>
    <w:unhideWhenUsed/>
    <w:rsid w:val="00993F00"/>
    <w:pPr>
      <w:spacing w:after="120"/>
      <w:ind w:left="283"/>
    </w:pPr>
    <w:rPr>
      <w:sz w:val="16"/>
      <w:szCs w:val="16"/>
    </w:rPr>
  </w:style>
  <w:style w:type="character" w:customStyle="1" w:styleId="37">
    <w:name w:val="Основной текст с отступом 3 Знак"/>
    <w:basedOn w:val="a0"/>
    <w:link w:val="36"/>
    <w:uiPriority w:val="99"/>
    <w:semiHidden/>
    <w:rsid w:val="00993F00"/>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gif"/><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4273</Words>
  <Characters>24358</Characters>
  <Application>Microsoft Office Word</Application>
  <DocSecurity>0</DocSecurity>
  <Lines>202</Lines>
  <Paragraphs>57</Paragraphs>
  <ScaleCrop>false</ScaleCrop>
  <Company>IVC</Company>
  <LinksUpToDate>false</LinksUpToDate>
  <CharactersWithSpaces>28574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UCPK_LavrentevAM</dc:creator>
  <cp:lastModifiedBy>UCPK_LavrentevAM</cp:lastModifiedBy>
  <cp:revision>1</cp:revision>
  <dcterms:created xsi:type="dcterms:W3CDTF">2021-09-28T22:01:00Z</dcterms:created>
  <dcterms:modified xsi:type="dcterms:W3CDTF">2021-09-28T22:03:00Z</dcterms:modified>
</cp:coreProperties>
</file>