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0F3" w:rsidRPr="00862FA2" w:rsidRDefault="003A60F3" w:rsidP="003A60F3">
      <w:pPr>
        <w:spacing w:before="240" w:after="240" w:line="360" w:lineRule="exact"/>
        <w:jc w:val="center"/>
        <w:rPr>
          <w:b/>
          <w:sz w:val="28"/>
          <w:szCs w:val="28"/>
        </w:rPr>
      </w:pPr>
      <w:proofErr w:type="gramStart"/>
      <w:r w:rsidRPr="00862FA2">
        <w:rPr>
          <w:b/>
          <w:sz w:val="28"/>
          <w:szCs w:val="28"/>
        </w:rPr>
        <w:t>Контроль за</w:t>
      </w:r>
      <w:proofErr w:type="gramEnd"/>
      <w:r w:rsidRPr="00862FA2">
        <w:rPr>
          <w:b/>
          <w:sz w:val="28"/>
          <w:szCs w:val="28"/>
        </w:rPr>
        <w:t xml:space="preserve"> угоном рельсовых плетей</w:t>
      </w:r>
    </w:p>
    <w:p w:rsidR="003A60F3" w:rsidRDefault="003A60F3" w:rsidP="003A60F3">
      <w:pPr>
        <w:spacing w:line="360" w:lineRule="exact"/>
        <w:rPr>
          <w:i/>
          <w:sz w:val="28"/>
          <w:szCs w:val="28"/>
        </w:rPr>
      </w:pPr>
    </w:p>
    <w:p w:rsidR="003A60F3" w:rsidRPr="004E03FA" w:rsidRDefault="003A60F3" w:rsidP="003A60F3">
      <w:pPr>
        <w:spacing w:line="360" w:lineRule="exact"/>
        <w:rPr>
          <w:b/>
          <w:sz w:val="28"/>
          <w:szCs w:val="28"/>
        </w:rPr>
      </w:pPr>
      <w:r w:rsidRPr="004E03FA">
        <w:rPr>
          <w:b/>
          <w:sz w:val="28"/>
          <w:szCs w:val="28"/>
        </w:rPr>
        <w:t>Учебные вопросы:</w:t>
      </w:r>
    </w:p>
    <w:p w:rsidR="003A60F3" w:rsidRDefault="003A60F3" w:rsidP="003A60F3">
      <w:pPr>
        <w:pStyle w:val="a3"/>
        <w:numPr>
          <w:ilvl w:val="0"/>
          <w:numId w:val="1"/>
        </w:numPr>
        <w:tabs>
          <w:tab w:val="left" w:pos="993"/>
        </w:tabs>
        <w:spacing w:before="0" w:beforeAutospacing="0" w:after="0" w:afterAutospacing="0" w:line="360" w:lineRule="exact"/>
        <w:ind w:left="0" w:firstLine="709"/>
        <w:rPr>
          <w:sz w:val="28"/>
          <w:szCs w:val="28"/>
        </w:rPr>
      </w:pPr>
      <w:proofErr w:type="gramStart"/>
      <w:r w:rsidRPr="00862FA2">
        <w:rPr>
          <w:sz w:val="28"/>
          <w:szCs w:val="28"/>
        </w:rPr>
        <w:t>Контроль за</w:t>
      </w:r>
      <w:proofErr w:type="gramEnd"/>
      <w:r w:rsidRPr="00862FA2">
        <w:rPr>
          <w:sz w:val="28"/>
          <w:szCs w:val="28"/>
        </w:rPr>
        <w:t xml:space="preserve"> угоном </w:t>
      </w:r>
      <w:r>
        <w:rPr>
          <w:sz w:val="28"/>
          <w:szCs w:val="28"/>
        </w:rPr>
        <w:t xml:space="preserve">рельсовых </w:t>
      </w:r>
      <w:r w:rsidRPr="00862FA2">
        <w:rPr>
          <w:sz w:val="28"/>
          <w:szCs w:val="28"/>
        </w:rPr>
        <w:t xml:space="preserve">плетей по </w:t>
      </w:r>
      <w:r>
        <w:rPr>
          <w:sz w:val="28"/>
          <w:szCs w:val="28"/>
        </w:rPr>
        <w:t>«</w:t>
      </w:r>
      <w:r w:rsidRPr="00862FA2">
        <w:rPr>
          <w:sz w:val="28"/>
          <w:szCs w:val="28"/>
        </w:rPr>
        <w:t>маячным</w:t>
      </w:r>
      <w:r>
        <w:rPr>
          <w:sz w:val="28"/>
          <w:szCs w:val="28"/>
        </w:rPr>
        <w:t>»</w:t>
      </w:r>
      <w:r w:rsidRPr="00862FA2">
        <w:rPr>
          <w:sz w:val="28"/>
          <w:szCs w:val="28"/>
        </w:rPr>
        <w:t xml:space="preserve"> шпалам</w:t>
      </w:r>
      <w:r>
        <w:rPr>
          <w:sz w:val="28"/>
          <w:szCs w:val="28"/>
        </w:rPr>
        <w:t>.</w:t>
      </w:r>
    </w:p>
    <w:p w:rsidR="003A60F3" w:rsidRDefault="003A60F3" w:rsidP="003A60F3">
      <w:pPr>
        <w:pStyle w:val="a3"/>
        <w:numPr>
          <w:ilvl w:val="0"/>
          <w:numId w:val="1"/>
        </w:numPr>
        <w:tabs>
          <w:tab w:val="left" w:pos="993"/>
        </w:tabs>
        <w:spacing w:before="0" w:beforeAutospacing="0" w:after="0" w:afterAutospacing="0" w:line="360" w:lineRule="exact"/>
        <w:ind w:left="0" w:firstLine="709"/>
        <w:rPr>
          <w:sz w:val="28"/>
          <w:szCs w:val="28"/>
        </w:rPr>
      </w:pPr>
      <w:proofErr w:type="gramStart"/>
      <w:r>
        <w:rPr>
          <w:sz w:val="28"/>
          <w:szCs w:val="28"/>
        </w:rPr>
        <w:t>Контроль за</w:t>
      </w:r>
      <w:proofErr w:type="gramEnd"/>
      <w:r>
        <w:rPr>
          <w:sz w:val="28"/>
          <w:szCs w:val="28"/>
        </w:rPr>
        <w:t xml:space="preserve"> угоном рельсовых плетей по перечным створам.</w:t>
      </w:r>
    </w:p>
    <w:p w:rsidR="003A60F3" w:rsidRPr="00862FA2" w:rsidRDefault="003A60F3" w:rsidP="003A60F3">
      <w:pPr>
        <w:pStyle w:val="a3"/>
        <w:numPr>
          <w:ilvl w:val="0"/>
          <w:numId w:val="1"/>
        </w:numPr>
        <w:tabs>
          <w:tab w:val="left" w:pos="993"/>
        </w:tabs>
        <w:spacing w:before="0" w:beforeAutospacing="0" w:after="0" w:afterAutospacing="0" w:line="360" w:lineRule="exact"/>
        <w:ind w:left="0" w:firstLine="709"/>
        <w:jc w:val="both"/>
        <w:rPr>
          <w:sz w:val="28"/>
          <w:szCs w:val="28"/>
        </w:rPr>
      </w:pPr>
      <w:r w:rsidRPr="00862FA2">
        <w:rPr>
          <w:color w:val="000000" w:themeColor="text1"/>
          <w:sz w:val="28"/>
        </w:rPr>
        <w:t>Определение фактической температура закрепления рельсовой плети.</w:t>
      </w:r>
    </w:p>
    <w:p w:rsidR="003A60F3" w:rsidRDefault="003A60F3" w:rsidP="003A60F3">
      <w:pPr>
        <w:pStyle w:val="a3"/>
        <w:numPr>
          <w:ilvl w:val="0"/>
          <w:numId w:val="1"/>
        </w:numPr>
        <w:tabs>
          <w:tab w:val="left" w:pos="993"/>
        </w:tabs>
        <w:spacing w:before="0" w:beforeAutospacing="0" w:after="0" w:afterAutospacing="0" w:line="360" w:lineRule="exact"/>
        <w:ind w:left="0" w:firstLine="709"/>
        <w:jc w:val="both"/>
        <w:rPr>
          <w:sz w:val="28"/>
          <w:szCs w:val="28"/>
        </w:rPr>
      </w:pPr>
      <w:r>
        <w:rPr>
          <w:color w:val="000000" w:themeColor="text1"/>
          <w:sz w:val="28"/>
        </w:rPr>
        <w:t xml:space="preserve"> </w:t>
      </w:r>
      <w:r>
        <w:rPr>
          <w:sz w:val="28"/>
          <w:szCs w:val="28"/>
        </w:rPr>
        <w:t xml:space="preserve">Мероприятия, проводимые при наличии угона </w:t>
      </w:r>
      <w:r w:rsidRPr="00646471">
        <w:rPr>
          <w:sz w:val="28"/>
          <w:szCs w:val="28"/>
        </w:rPr>
        <w:t>рельсовых плетей.</w:t>
      </w:r>
    </w:p>
    <w:p w:rsidR="003A60F3" w:rsidRPr="00862FA2" w:rsidRDefault="003A60F3" w:rsidP="003A60F3">
      <w:pPr>
        <w:pStyle w:val="a3"/>
        <w:numPr>
          <w:ilvl w:val="0"/>
          <w:numId w:val="1"/>
        </w:numPr>
        <w:tabs>
          <w:tab w:val="left" w:pos="993"/>
        </w:tabs>
        <w:spacing w:before="0" w:beforeAutospacing="0" w:after="0" w:afterAutospacing="0" w:line="360" w:lineRule="exact"/>
        <w:ind w:left="0" w:firstLine="709"/>
        <w:jc w:val="both"/>
        <w:rPr>
          <w:sz w:val="28"/>
          <w:szCs w:val="28"/>
        </w:rPr>
      </w:pPr>
      <w:r w:rsidRPr="00646471">
        <w:rPr>
          <w:spacing w:val="-6"/>
          <w:sz w:val="28"/>
        </w:rPr>
        <w:t xml:space="preserve">Журнал учета службы и температурного режима рельсовых плетей и паспорт-карта </w:t>
      </w:r>
      <w:proofErr w:type="spellStart"/>
      <w:r w:rsidRPr="00646471">
        <w:rPr>
          <w:spacing w:val="-6"/>
          <w:sz w:val="28"/>
        </w:rPr>
        <w:t>бесстыкового</w:t>
      </w:r>
      <w:proofErr w:type="spellEnd"/>
      <w:r w:rsidRPr="00646471">
        <w:rPr>
          <w:spacing w:val="-6"/>
          <w:sz w:val="28"/>
        </w:rPr>
        <w:t xml:space="preserve"> пути с длинными плетями</w:t>
      </w:r>
    </w:p>
    <w:p w:rsidR="003A60F3" w:rsidRDefault="003A60F3" w:rsidP="003A60F3">
      <w:pPr>
        <w:spacing w:after="200" w:line="276" w:lineRule="auto"/>
        <w:rPr>
          <w:sz w:val="28"/>
        </w:rPr>
      </w:pPr>
      <w:r>
        <w:rPr>
          <w:sz w:val="28"/>
        </w:rPr>
        <w:br w:type="page"/>
      </w:r>
    </w:p>
    <w:p w:rsidR="003A60F3" w:rsidRDefault="003A60F3" w:rsidP="003A60F3">
      <w:pPr>
        <w:tabs>
          <w:tab w:val="left" w:pos="993"/>
        </w:tabs>
        <w:spacing w:before="240" w:after="240" w:line="360" w:lineRule="exact"/>
        <w:jc w:val="center"/>
        <w:rPr>
          <w:b/>
          <w:sz w:val="28"/>
          <w:szCs w:val="28"/>
        </w:rPr>
      </w:pPr>
      <w:r>
        <w:rPr>
          <w:b/>
          <w:sz w:val="28"/>
        </w:rPr>
        <w:lastRenderedPageBreak/>
        <w:t xml:space="preserve">Учебный вопрос </w:t>
      </w:r>
      <w:r>
        <w:rPr>
          <w:b/>
          <w:sz w:val="28"/>
          <w:szCs w:val="28"/>
        </w:rPr>
        <w:t>1.</w:t>
      </w:r>
    </w:p>
    <w:p w:rsidR="003A60F3" w:rsidRPr="00862FA2" w:rsidRDefault="003A60F3" w:rsidP="003A60F3">
      <w:pPr>
        <w:tabs>
          <w:tab w:val="left" w:pos="993"/>
        </w:tabs>
        <w:spacing w:before="240" w:after="240" w:line="360" w:lineRule="exact"/>
        <w:jc w:val="center"/>
        <w:rPr>
          <w:b/>
          <w:sz w:val="28"/>
          <w:szCs w:val="28"/>
        </w:rPr>
      </w:pPr>
      <w:proofErr w:type="gramStart"/>
      <w:r w:rsidRPr="00862FA2">
        <w:rPr>
          <w:b/>
          <w:sz w:val="28"/>
          <w:szCs w:val="28"/>
        </w:rPr>
        <w:t>Контроль за</w:t>
      </w:r>
      <w:proofErr w:type="gramEnd"/>
      <w:r w:rsidRPr="00862FA2">
        <w:rPr>
          <w:b/>
          <w:sz w:val="28"/>
          <w:szCs w:val="28"/>
        </w:rPr>
        <w:t xml:space="preserve"> угоном рельс</w:t>
      </w:r>
      <w:r>
        <w:rPr>
          <w:b/>
          <w:sz w:val="28"/>
          <w:szCs w:val="28"/>
        </w:rPr>
        <w:t>овых плетей по «маячным» шпалам</w:t>
      </w:r>
    </w:p>
    <w:p w:rsidR="003A60F3" w:rsidRPr="002C1A3D" w:rsidRDefault="003A60F3" w:rsidP="003A60F3">
      <w:pPr>
        <w:spacing w:line="360" w:lineRule="exact"/>
        <w:ind w:firstLine="709"/>
        <w:jc w:val="both"/>
        <w:rPr>
          <w:color w:val="000000" w:themeColor="text1"/>
          <w:sz w:val="28"/>
        </w:rPr>
      </w:pPr>
      <w:r w:rsidRPr="002C1A3D">
        <w:rPr>
          <w:color w:val="000000" w:themeColor="text1"/>
          <w:sz w:val="28"/>
        </w:rPr>
        <w:t xml:space="preserve">Особое внимание работники дистанций пути должны уделять предотвращению угона плетей </w:t>
      </w:r>
      <w:proofErr w:type="spellStart"/>
      <w:r w:rsidRPr="002C1A3D">
        <w:rPr>
          <w:color w:val="000000" w:themeColor="text1"/>
          <w:sz w:val="28"/>
        </w:rPr>
        <w:t>бесстыкового</w:t>
      </w:r>
      <w:proofErr w:type="spellEnd"/>
      <w:r w:rsidRPr="002C1A3D">
        <w:rPr>
          <w:color w:val="000000" w:themeColor="text1"/>
          <w:sz w:val="28"/>
        </w:rPr>
        <w:t xml:space="preserve"> пути. Угон плетей вызывает изменение температуры их закрепления и может привести к опасным концентрациям в плетях растягивающих или сжимающих усилий. Угон плетей возможен лишь на участках, где прижатие  рельсов к основанию ниже допускаемых значений (менее 20 кН), или шпальные ящики заполнены балластом менее</w:t>
      </w:r>
      <w:proofErr w:type="gramStart"/>
      <w:r w:rsidRPr="002C1A3D">
        <w:rPr>
          <w:color w:val="000000" w:themeColor="text1"/>
          <w:sz w:val="28"/>
        </w:rPr>
        <w:t>,</w:t>
      </w:r>
      <w:proofErr w:type="gramEnd"/>
      <w:r w:rsidRPr="002C1A3D">
        <w:rPr>
          <w:color w:val="000000" w:themeColor="text1"/>
          <w:sz w:val="28"/>
        </w:rPr>
        <w:t xml:space="preserve"> чем на 50% (угон всей рельсошпальной решетки). </w:t>
      </w:r>
    </w:p>
    <w:p w:rsidR="003A60F3" w:rsidRPr="00862FA2" w:rsidRDefault="003A60F3" w:rsidP="003A60F3">
      <w:pPr>
        <w:spacing w:line="360" w:lineRule="exact"/>
        <w:ind w:firstLine="709"/>
        <w:jc w:val="both"/>
        <w:rPr>
          <w:sz w:val="28"/>
        </w:rPr>
      </w:pPr>
      <w:r w:rsidRPr="00862FA2">
        <w:rPr>
          <w:color w:val="000000" w:themeColor="text1"/>
          <w:sz w:val="28"/>
        </w:rPr>
        <w:t>Угон рельсовой плети - остаточные перемещения отдельных сечений или всей плети вдоль оси пути, накапливающиеся при проходе поездов в случае слабого ее закрепления</w:t>
      </w:r>
      <w:r w:rsidRPr="00862FA2">
        <w:rPr>
          <w:sz w:val="28"/>
        </w:rPr>
        <w:t>.</w:t>
      </w:r>
    </w:p>
    <w:p w:rsidR="003A60F3" w:rsidRDefault="003A60F3" w:rsidP="003A60F3">
      <w:pPr>
        <w:spacing w:after="120" w:line="360" w:lineRule="exact"/>
        <w:ind w:firstLine="709"/>
        <w:jc w:val="both"/>
        <w:rPr>
          <w:color w:val="000000" w:themeColor="text1"/>
          <w:sz w:val="28"/>
        </w:rPr>
      </w:pPr>
      <w:r w:rsidRPr="002C1A3D">
        <w:rPr>
          <w:color w:val="000000" w:themeColor="text1"/>
          <w:sz w:val="28"/>
        </w:rPr>
        <w:t xml:space="preserve">На  наличие  угона плетей указывают следы клемм на подошве рельсов, смещение подкладок по шпалам (демонстрируются промежуточные скрепления). На наличие угона всей рельсошпальной решетки, а соответственно и плетей, указывает </w:t>
      </w:r>
      <w:proofErr w:type="spellStart"/>
      <w:r w:rsidRPr="002C1A3D">
        <w:rPr>
          <w:color w:val="000000" w:themeColor="text1"/>
          <w:sz w:val="28"/>
        </w:rPr>
        <w:t>взбугривание</w:t>
      </w:r>
      <w:proofErr w:type="spellEnd"/>
      <w:r w:rsidRPr="002C1A3D">
        <w:rPr>
          <w:color w:val="000000" w:themeColor="text1"/>
          <w:sz w:val="28"/>
        </w:rPr>
        <w:t xml:space="preserve">  или неплотное прилегание балласта к боковым граням шпал, перекос и </w:t>
      </w:r>
      <w:proofErr w:type="spellStart"/>
      <w:r w:rsidRPr="002C1A3D">
        <w:rPr>
          <w:color w:val="000000" w:themeColor="text1"/>
          <w:sz w:val="28"/>
        </w:rPr>
        <w:t>раскантовка</w:t>
      </w:r>
      <w:proofErr w:type="spellEnd"/>
      <w:r w:rsidRPr="002C1A3D">
        <w:rPr>
          <w:color w:val="000000" w:themeColor="text1"/>
          <w:sz w:val="28"/>
        </w:rPr>
        <w:t xml:space="preserve"> шпал. </w:t>
      </w:r>
    </w:p>
    <w:p w:rsidR="003A60F3" w:rsidRDefault="003A60F3" w:rsidP="003A60F3">
      <w:pPr>
        <w:jc w:val="center"/>
        <w:rPr>
          <w:b/>
          <w:color w:val="000000" w:themeColor="text1"/>
        </w:rPr>
      </w:pPr>
      <w:r w:rsidRPr="003C2C26">
        <w:rPr>
          <w:b/>
          <w:noProof/>
          <w:color w:val="000000" w:themeColor="text1"/>
        </w:rPr>
        <w:drawing>
          <wp:inline distT="0" distB="0" distL="0" distR="0">
            <wp:extent cx="3228975" cy="1847850"/>
            <wp:effectExtent l="19050" t="0" r="9525" b="0"/>
            <wp:docPr id="10" name="Рисунок 1" descr="C:\Users\Юрий\Desktop\Безымянный.png"/>
            <wp:cNvGraphicFramePr/>
            <a:graphic xmlns:a="http://schemas.openxmlformats.org/drawingml/2006/main">
              <a:graphicData uri="http://schemas.openxmlformats.org/drawingml/2006/picture">
                <pic:pic xmlns:pic="http://schemas.openxmlformats.org/drawingml/2006/picture">
                  <pic:nvPicPr>
                    <pic:cNvPr id="1026" name="Picture 2" descr="C:\Users\Юрий\Desktop\Безымянный.png"/>
                    <pic:cNvPicPr>
                      <a:picLocks noChangeAspect="1" noChangeArrowheads="1"/>
                    </pic:cNvPicPr>
                  </pic:nvPicPr>
                  <pic:blipFill>
                    <a:blip r:embed="rId5" cstate="print"/>
                    <a:srcRect/>
                    <a:stretch>
                      <a:fillRect/>
                    </a:stretch>
                  </pic:blipFill>
                  <pic:spPr bwMode="auto">
                    <a:xfrm>
                      <a:off x="0" y="0"/>
                      <a:ext cx="3229426" cy="1848108"/>
                    </a:xfrm>
                    <a:prstGeom prst="rect">
                      <a:avLst/>
                    </a:prstGeom>
                    <a:noFill/>
                  </pic:spPr>
                </pic:pic>
              </a:graphicData>
            </a:graphic>
          </wp:inline>
        </w:drawing>
      </w:r>
    </w:p>
    <w:p w:rsidR="003A60F3" w:rsidRPr="002C1A3D" w:rsidRDefault="003A60F3" w:rsidP="003A60F3">
      <w:pPr>
        <w:jc w:val="center"/>
        <w:rPr>
          <w:color w:val="000000" w:themeColor="text1"/>
          <w:sz w:val="36"/>
        </w:rPr>
      </w:pPr>
      <w:r w:rsidRPr="002C1A3D">
        <w:rPr>
          <w:color w:val="000000" w:themeColor="text1"/>
          <w:sz w:val="28"/>
        </w:rPr>
        <w:t>Рисунок 1 Следы клемм на подошве рельсов из-за наличия угона рельсовой плети</w:t>
      </w:r>
    </w:p>
    <w:p w:rsidR="003A60F3" w:rsidRDefault="003A60F3" w:rsidP="003A60F3">
      <w:pPr>
        <w:jc w:val="center"/>
      </w:pPr>
      <w:r w:rsidRPr="00AA50AC">
        <w:rPr>
          <w:noProof/>
        </w:rPr>
        <w:drawing>
          <wp:inline distT="0" distB="0" distL="0" distR="0">
            <wp:extent cx="3200400" cy="2124075"/>
            <wp:effectExtent l="19050" t="0" r="0" b="0"/>
            <wp:docPr id="11" name="Рисунок 2" descr="C:\Users\Юрий\Desktop\Безымянный.png"/>
            <wp:cNvGraphicFramePr/>
            <a:graphic xmlns:a="http://schemas.openxmlformats.org/drawingml/2006/main">
              <a:graphicData uri="http://schemas.openxmlformats.org/drawingml/2006/picture">
                <pic:pic xmlns:pic="http://schemas.openxmlformats.org/drawingml/2006/picture">
                  <pic:nvPicPr>
                    <pic:cNvPr id="1028" name="Picture 4" descr="C:\Users\Юрий\Desktop\Безымянный.png"/>
                    <pic:cNvPicPr>
                      <a:picLocks noChangeAspect="1" noChangeArrowheads="1"/>
                    </pic:cNvPicPr>
                  </pic:nvPicPr>
                  <pic:blipFill>
                    <a:blip r:embed="rId6" cstate="print"/>
                    <a:srcRect/>
                    <a:stretch>
                      <a:fillRect/>
                    </a:stretch>
                  </pic:blipFill>
                  <pic:spPr bwMode="auto">
                    <a:xfrm>
                      <a:off x="0" y="0"/>
                      <a:ext cx="3200847" cy="2124372"/>
                    </a:xfrm>
                    <a:prstGeom prst="rect">
                      <a:avLst/>
                    </a:prstGeom>
                    <a:noFill/>
                  </pic:spPr>
                </pic:pic>
              </a:graphicData>
            </a:graphic>
          </wp:inline>
        </w:drawing>
      </w:r>
    </w:p>
    <w:p w:rsidR="003A60F3" w:rsidRPr="002C1A3D" w:rsidRDefault="003A60F3" w:rsidP="003A60F3">
      <w:pPr>
        <w:spacing w:line="360" w:lineRule="exact"/>
        <w:jc w:val="center"/>
        <w:rPr>
          <w:sz w:val="28"/>
        </w:rPr>
      </w:pPr>
      <w:r w:rsidRPr="002C1A3D">
        <w:rPr>
          <w:sz w:val="28"/>
        </w:rPr>
        <w:t xml:space="preserve">Рисунок 2 </w:t>
      </w:r>
      <w:proofErr w:type="spellStart"/>
      <w:r w:rsidRPr="002C1A3D">
        <w:rPr>
          <w:sz w:val="28"/>
        </w:rPr>
        <w:t>Раскантовка</w:t>
      </w:r>
      <w:proofErr w:type="spellEnd"/>
      <w:r w:rsidRPr="002C1A3D">
        <w:rPr>
          <w:sz w:val="28"/>
        </w:rPr>
        <w:t xml:space="preserve"> шпал из-за угона всей рельсошпальной решётки</w:t>
      </w:r>
    </w:p>
    <w:p w:rsidR="003A60F3" w:rsidRDefault="003A60F3" w:rsidP="003A60F3">
      <w:pPr>
        <w:spacing w:line="360" w:lineRule="exact"/>
        <w:ind w:firstLine="709"/>
        <w:jc w:val="both"/>
        <w:rPr>
          <w:color w:val="000000" w:themeColor="text1"/>
          <w:sz w:val="28"/>
        </w:rPr>
      </w:pPr>
      <w:proofErr w:type="gramStart"/>
      <w:r w:rsidRPr="002C1A3D">
        <w:rPr>
          <w:color w:val="000000" w:themeColor="text1"/>
          <w:sz w:val="28"/>
        </w:rPr>
        <w:t>Контроль за</w:t>
      </w:r>
      <w:proofErr w:type="gramEnd"/>
      <w:r w:rsidRPr="002C1A3D">
        <w:rPr>
          <w:color w:val="000000" w:themeColor="text1"/>
          <w:sz w:val="28"/>
        </w:rPr>
        <w:t xml:space="preserve"> угоном плетей осуществляется по смещению контрольных сечений рельсовой плети относительно «маячных» шпал не реже одного раза в месяц. Эти сечения отмечают поперечными полосами шириной 10 мм, наносимыми  при помощи трафаретов несмываемой светлой краской: </w:t>
      </w:r>
    </w:p>
    <w:p w:rsidR="003A60F3" w:rsidRPr="002C1A3D" w:rsidRDefault="003A60F3" w:rsidP="003A60F3">
      <w:pPr>
        <w:spacing w:line="360" w:lineRule="exact"/>
        <w:ind w:firstLine="709"/>
        <w:jc w:val="both"/>
        <w:rPr>
          <w:color w:val="000000" w:themeColor="text1"/>
          <w:sz w:val="36"/>
        </w:rPr>
      </w:pPr>
      <w:r>
        <w:rPr>
          <w:color w:val="000000" w:themeColor="text1"/>
          <w:sz w:val="28"/>
        </w:rPr>
        <w:lastRenderedPageBreak/>
        <w:t xml:space="preserve">- </w:t>
      </w:r>
      <w:r w:rsidRPr="002C1A3D">
        <w:rPr>
          <w:color w:val="000000" w:themeColor="text1"/>
          <w:sz w:val="28"/>
        </w:rPr>
        <w:t xml:space="preserve">на подошву и шейку рельсов внутри колеи в створе с боковой гранью риски на подкладке подкладочных скреплений КБ65, ЖБР-65ПШМ, ЖБР-65ПШ (рисунок 3). </w:t>
      </w:r>
    </w:p>
    <w:p w:rsidR="003A60F3" w:rsidRDefault="003A60F3" w:rsidP="003A60F3">
      <w:pPr>
        <w:jc w:val="center"/>
      </w:pPr>
      <w:r w:rsidRPr="005F6B6E">
        <w:t>Направление движения</w:t>
      </w:r>
    </w:p>
    <w:p w:rsidR="003A60F3" w:rsidRPr="002C1A3D" w:rsidRDefault="003A60F3" w:rsidP="003A60F3">
      <w:pPr>
        <w:jc w:val="center"/>
      </w:pPr>
      <w:r w:rsidRPr="00DF772A">
        <w:rPr>
          <w:bCs/>
          <w:noProof/>
          <w:color w:val="000000" w:themeColor="text1"/>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190.1pt;margin-top:8.45pt;width:111.75pt;height:.75pt;flip:y;z-index:251660288" o:connectortype="straight">
            <v:stroke endarrow="block"/>
          </v:shape>
        </w:pict>
      </w:r>
    </w:p>
    <w:p w:rsidR="003A60F3" w:rsidRPr="00E40F0C" w:rsidRDefault="003A60F3" w:rsidP="003A60F3">
      <w:pPr>
        <w:ind w:left="23" w:firstLine="720"/>
        <w:jc w:val="center"/>
        <w:rPr>
          <w:bCs/>
          <w:color w:val="000000" w:themeColor="text1"/>
          <w:sz w:val="28"/>
          <w:szCs w:val="28"/>
        </w:rPr>
      </w:pPr>
      <w:r w:rsidRPr="00E40F0C">
        <w:rPr>
          <w:bCs/>
          <w:noProof/>
          <w:color w:val="000000" w:themeColor="text1"/>
          <w:sz w:val="28"/>
          <w:szCs w:val="28"/>
        </w:rPr>
        <w:drawing>
          <wp:inline distT="0" distB="0" distL="0" distR="0">
            <wp:extent cx="3314700" cy="2533442"/>
            <wp:effectExtent l="19050" t="19050" r="19050" b="19258"/>
            <wp:docPr id="12" name="Рисунок 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
                    <pic:cNvPicPr>
                      <a:picLocks noChangeAspect="1" noChangeArrowheads="1"/>
                    </pic:cNvPicPr>
                  </pic:nvPicPr>
                  <pic:blipFill>
                    <a:blip r:embed="rId7" cstate="print"/>
                    <a:srcRect l="27196" t="58" r="19023" b="17264"/>
                    <a:stretch>
                      <a:fillRect/>
                    </a:stretch>
                  </pic:blipFill>
                  <pic:spPr bwMode="auto">
                    <a:xfrm>
                      <a:off x="0" y="0"/>
                      <a:ext cx="3314700" cy="2533442"/>
                    </a:xfrm>
                    <a:prstGeom prst="rect">
                      <a:avLst/>
                    </a:prstGeom>
                    <a:noFill/>
                    <a:ln w="9525">
                      <a:solidFill>
                        <a:schemeClr val="accent1"/>
                      </a:solidFill>
                      <a:miter lim="800000"/>
                      <a:headEnd/>
                      <a:tailEnd/>
                    </a:ln>
                  </pic:spPr>
                </pic:pic>
              </a:graphicData>
            </a:graphic>
          </wp:inline>
        </w:drawing>
      </w:r>
    </w:p>
    <w:p w:rsidR="003A60F3" w:rsidRPr="002C1A3D" w:rsidRDefault="003A60F3" w:rsidP="003A60F3">
      <w:pPr>
        <w:ind w:firstLine="720"/>
        <w:jc w:val="center"/>
        <w:rPr>
          <w:bCs/>
          <w:color w:val="000000" w:themeColor="text1"/>
          <w:sz w:val="28"/>
          <w:szCs w:val="28"/>
        </w:rPr>
      </w:pPr>
      <w:r w:rsidRPr="002C1A3D">
        <w:rPr>
          <w:bCs/>
          <w:color w:val="000000" w:themeColor="text1"/>
          <w:sz w:val="28"/>
          <w:szCs w:val="28"/>
        </w:rPr>
        <w:t>Рисунок 3 «Маячная» шпала для контроля угона пути для подкладочных скреплений КБ-65, ЖБР-65ПШМ, ЖБР-65ПШ</w:t>
      </w:r>
    </w:p>
    <w:p w:rsidR="003A60F3" w:rsidRPr="00862FA2" w:rsidRDefault="003A60F3" w:rsidP="003A60F3">
      <w:pPr>
        <w:suppressAutoHyphens/>
        <w:ind w:firstLine="720"/>
        <w:jc w:val="both"/>
        <w:rPr>
          <w:color w:val="000000" w:themeColor="text1"/>
          <w:sz w:val="28"/>
        </w:rPr>
      </w:pPr>
      <w:r>
        <w:rPr>
          <w:color w:val="000000" w:themeColor="text1"/>
          <w:sz w:val="28"/>
        </w:rPr>
        <w:t xml:space="preserve">- </w:t>
      </w:r>
      <w:r w:rsidRPr="002C1A3D">
        <w:rPr>
          <w:color w:val="000000" w:themeColor="text1"/>
          <w:sz w:val="28"/>
        </w:rPr>
        <w:t xml:space="preserve">в створе с риской на верхней площадке шпалы для </w:t>
      </w:r>
      <w:proofErr w:type="spellStart"/>
      <w:r w:rsidRPr="002C1A3D">
        <w:rPr>
          <w:color w:val="000000" w:themeColor="text1"/>
          <w:sz w:val="28"/>
        </w:rPr>
        <w:t>бесподкладочных</w:t>
      </w:r>
      <w:proofErr w:type="spellEnd"/>
      <w:r w:rsidRPr="002C1A3D">
        <w:rPr>
          <w:color w:val="000000" w:themeColor="text1"/>
          <w:sz w:val="28"/>
        </w:rPr>
        <w:t xml:space="preserve"> скреплений ЖБР-65, ЖБР-65Ш, </w:t>
      </w:r>
      <w:r w:rsidRPr="002C1A3D">
        <w:rPr>
          <w:color w:val="000000" w:themeColor="text1"/>
          <w:sz w:val="28"/>
          <w:lang w:val="en-US"/>
        </w:rPr>
        <w:t>W</w:t>
      </w:r>
      <w:r w:rsidRPr="002C1A3D">
        <w:rPr>
          <w:color w:val="000000" w:themeColor="text1"/>
          <w:sz w:val="28"/>
        </w:rPr>
        <w:t>-30, СМ-1 (рисунок 4)</w:t>
      </w:r>
    </w:p>
    <w:p w:rsidR="003A60F3" w:rsidRPr="00E93044" w:rsidRDefault="003A60F3" w:rsidP="003A60F3">
      <w:pPr>
        <w:spacing w:line="360" w:lineRule="auto"/>
        <w:jc w:val="center"/>
        <w:rPr>
          <w:bCs/>
          <w:color w:val="000000" w:themeColor="text1"/>
          <w:szCs w:val="28"/>
        </w:rPr>
      </w:pPr>
      <w:r w:rsidRPr="00E93044">
        <w:rPr>
          <w:bCs/>
          <w:color w:val="000000" w:themeColor="text1"/>
          <w:szCs w:val="28"/>
        </w:rPr>
        <w:t>Направление движения</w:t>
      </w:r>
    </w:p>
    <w:p w:rsidR="003A60F3" w:rsidRDefault="003A60F3" w:rsidP="003A60F3">
      <w:pPr>
        <w:tabs>
          <w:tab w:val="center" w:pos="4818"/>
          <w:tab w:val="left" w:pos="5340"/>
        </w:tabs>
        <w:spacing w:line="360" w:lineRule="auto"/>
        <w:rPr>
          <w:bCs/>
          <w:color w:val="000000" w:themeColor="text1"/>
          <w:sz w:val="28"/>
          <w:szCs w:val="28"/>
        </w:rPr>
      </w:pPr>
      <w:r>
        <w:rPr>
          <w:bCs/>
          <w:color w:val="000000" w:themeColor="text1"/>
          <w:sz w:val="28"/>
          <w:szCs w:val="28"/>
        </w:rPr>
        <w:tab/>
      </w:r>
      <w:r>
        <w:rPr>
          <w:bCs/>
          <w:noProof/>
          <w:color w:val="000000" w:themeColor="text1"/>
          <w:sz w:val="28"/>
          <w:szCs w:val="28"/>
        </w:rPr>
        <w:pict>
          <v:shape id="_x0000_s1027" type="#_x0000_t32" style="position:absolute;margin-left:190.1pt;margin-top:3.8pt;width:111.75pt;height:.75pt;flip:y;z-index:251661312;mso-position-horizontal-relative:text;mso-position-vertical-relative:text" o:connectortype="straight">
            <v:stroke endarrow="block"/>
          </v:shape>
        </w:pict>
      </w:r>
      <w:r>
        <w:rPr>
          <w:bCs/>
          <w:color w:val="000000" w:themeColor="text1"/>
          <w:sz w:val="28"/>
          <w:szCs w:val="28"/>
        </w:rPr>
        <w:tab/>
      </w:r>
    </w:p>
    <w:p w:rsidR="003A60F3" w:rsidRPr="00E40F0C" w:rsidRDefault="003A60F3" w:rsidP="003A60F3">
      <w:pPr>
        <w:spacing w:line="360" w:lineRule="auto"/>
        <w:ind w:left="25" w:firstLine="720"/>
        <w:jc w:val="center"/>
        <w:rPr>
          <w:bCs/>
          <w:color w:val="000000" w:themeColor="text1"/>
          <w:sz w:val="28"/>
          <w:szCs w:val="28"/>
        </w:rPr>
      </w:pPr>
      <w:r w:rsidRPr="00E40F0C">
        <w:rPr>
          <w:noProof/>
          <w:color w:val="000000" w:themeColor="text1"/>
        </w:rPr>
        <w:drawing>
          <wp:inline distT="0" distB="0" distL="0" distR="0">
            <wp:extent cx="2804160" cy="2393243"/>
            <wp:effectExtent l="19050" t="19050" r="15240" b="26107"/>
            <wp:docPr id="13" name="Рисунок 15" descr="C:\Users\user\AppData\Local\Microsoft\Windows\Temporary Internet Files\Content.Outlook\DYNN98FK\маячная шпала бесподкладочная жбш.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DYNN98FK\маячная шпала бесподкладочная жбш.bmp"/>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35" t="3961" r="25591" b="4757"/>
                    <a:stretch/>
                  </pic:blipFill>
                  <pic:spPr bwMode="auto">
                    <a:xfrm>
                      <a:off x="0" y="0"/>
                      <a:ext cx="2809363" cy="2397683"/>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60F3" w:rsidRPr="002C1A3D" w:rsidRDefault="003A60F3" w:rsidP="003A60F3">
      <w:pPr>
        <w:ind w:firstLine="885"/>
        <w:jc w:val="center"/>
        <w:rPr>
          <w:bCs/>
          <w:color w:val="000000" w:themeColor="text1"/>
          <w:spacing w:val="-4"/>
          <w:sz w:val="28"/>
          <w:szCs w:val="28"/>
        </w:rPr>
      </w:pPr>
      <w:r w:rsidRPr="002C1A3D">
        <w:rPr>
          <w:bCs/>
          <w:color w:val="000000" w:themeColor="text1"/>
          <w:sz w:val="28"/>
          <w:szCs w:val="28"/>
        </w:rPr>
        <w:t xml:space="preserve">Рисунок 4 </w:t>
      </w:r>
      <w:r w:rsidRPr="002C1A3D">
        <w:rPr>
          <w:bCs/>
          <w:color w:val="000000" w:themeColor="text1"/>
          <w:spacing w:val="-4"/>
          <w:sz w:val="28"/>
          <w:szCs w:val="28"/>
        </w:rPr>
        <w:t xml:space="preserve">«Маячная» шпала для контроля угона пути для </w:t>
      </w:r>
      <w:proofErr w:type="spellStart"/>
      <w:r w:rsidRPr="002C1A3D">
        <w:rPr>
          <w:bCs/>
          <w:color w:val="000000" w:themeColor="text1"/>
          <w:spacing w:val="-4"/>
          <w:sz w:val="28"/>
          <w:szCs w:val="28"/>
        </w:rPr>
        <w:t>бесподкладочных</w:t>
      </w:r>
      <w:proofErr w:type="spellEnd"/>
      <w:r w:rsidRPr="002C1A3D">
        <w:rPr>
          <w:bCs/>
          <w:color w:val="000000" w:themeColor="text1"/>
          <w:spacing w:val="-4"/>
          <w:sz w:val="28"/>
          <w:szCs w:val="28"/>
        </w:rPr>
        <w:t xml:space="preserve"> скреплений ЖБР-65, ЖБР-65Ш,</w:t>
      </w:r>
      <w:r w:rsidRPr="002C1A3D">
        <w:rPr>
          <w:bCs/>
          <w:color w:val="000000" w:themeColor="text1"/>
          <w:sz w:val="28"/>
          <w:szCs w:val="28"/>
        </w:rPr>
        <w:t xml:space="preserve"> </w:t>
      </w:r>
      <w:r w:rsidRPr="002C1A3D">
        <w:rPr>
          <w:bCs/>
          <w:color w:val="000000" w:themeColor="text1"/>
          <w:spacing w:val="-4"/>
          <w:sz w:val="28"/>
          <w:szCs w:val="28"/>
        </w:rPr>
        <w:t xml:space="preserve">СМ-1, </w:t>
      </w:r>
      <w:r w:rsidRPr="002C1A3D">
        <w:rPr>
          <w:bCs/>
          <w:color w:val="000000" w:themeColor="text1"/>
          <w:spacing w:val="-4"/>
          <w:sz w:val="28"/>
          <w:szCs w:val="28"/>
          <w:lang w:val="en-US"/>
        </w:rPr>
        <w:t>W</w:t>
      </w:r>
      <w:r w:rsidRPr="002C1A3D">
        <w:rPr>
          <w:bCs/>
          <w:color w:val="000000" w:themeColor="text1"/>
          <w:spacing w:val="-4"/>
          <w:sz w:val="28"/>
          <w:szCs w:val="28"/>
        </w:rPr>
        <w:t>-30</w:t>
      </w:r>
    </w:p>
    <w:p w:rsidR="003A60F3" w:rsidRPr="002C1A3D" w:rsidRDefault="003A60F3" w:rsidP="003A60F3">
      <w:pPr>
        <w:suppressAutoHyphens/>
        <w:ind w:firstLine="720"/>
        <w:jc w:val="both"/>
        <w:rPr>
          <w:color w:val="000000" w:themeColor="text1"/>
          <w:sz w:val="28"/>
        </w:rPr>
      </w:pPr>
      <w:r>
        <w:rPr>
          <w:color w:val="000000" w:themeColor="text1"/>
          <w:sz w:val="28"/>
        </w:rPr>
        <w:t xml:space="preserve">- </w:t>
      </w:r>
      <w:r w:rsidRPr="002C1A3D">
        <w:rPr>
          <w:color w:val="000000" w:themeColor="text1"/>
          <w:sz w:val="28"/>
        </w:rPr>
        <w:t>в створе с полоской на головке анкера скреплений АРС-4,</w:t>
      </w:r>
      <w:r w:rsidRPr="002C1A3D">
        <w:rPr>
          <w:color w:val="000000" w:themeColor="text1"/>
          <w:spacing w:val="-6"/>
          <w:sz w:val="28"/>
        </w:rPr>
        <w:t xml:space="preserve">Пандрол-350 </w:t>
      </w:r>
      <w:r w:rsidRPr="002C1A3D">
        <w:rPr>
          <w:color w:val="000000" w:themeColor="text1"/>
          <w:sz w:val="28"/>
        </w:rPr>
        <w:t>и КПП-5 (рисунок 5)</w:t>
      </w:r>
    </w:p>
    <w:p w:rsidR="003A60F3" w:rsidRDefault="003A60F3" w:rsidP="003A60F3">
      <w:pPr>
        <w:spacing w:line="360" w:lineRule="auto"/>
        <w:jc w:val="center"/>
        <w:rPr>
          <w:bCs/>
          <w:color w:val="000000" w:themeColor="text1"/>
          <w:szCs w:val="28"/>
        </w:rPr>
      </w:pPr>
      <w:r w:rsidRPr="00E93044">
        <w:rPr>
          <w:bCs/>
          <w:color w:val="000000" w:themeColor="text1"/>
          <w:szCs w:val="28"/>
        </w:rPr>
        <w:t>Направление движения</w:t>
      </w:r>
    </w:p>
    <w:p w:rsidR="003A60F3" w:rsidRPr="00E93044" w:rsidRDefault="003A60F3" w:rsidP="003A60F3">
      <w:pPr>
        <w:spacing w:line="360" w:lineRule="auto"/>
        <w:jc w:val="center"/>
        <w:rPr>
          <w:bCs/>
          <w:color w:val="000000" w:themeColor="text1"/>
          <w:szCs w:val="28"/>
        </w:rPr>
      </w:pPr>
      <w:r>
        <w:rPr>
          <w:bCs/>
          <w:noProof/>
          <w:color w:val="000000" w:themeColor="text1"/>
          <w:szCs w:val="28"/>
        </w:rPr>
        <w:pict>
          <v:shape id="_x0000_s1028" type="#_x0000_t32" style="position:absolute;left:0;text-align:left;margin-left:154.1pt;margin-top:7.6pt;width:135pt;height:0;z-index:251662336" o:connectortype="straight">
            <v:stroke endarrow="block"/>
          </v:shape>
        </w:pict>
      </w:r>
    </w:p>
    <w:p w:rsidR="003A60F3" w:rsidRPr="00E40F0C" w:rsidRDefault="003A60F3" w:rsidP="003A60F3">
      <w:pPr>
        <w:suppressAutoHyphens/>
        <w:jc w:val="center"/>
        <w:rPr>
          <w:bCs/>
          <w:color w:val="000000" w:themeColor="text1"/>
          <w:sz w:val="28"/>
          <w:szCs w:val="28"/>
        </w:rPr>
      </w:pPr>
      <w:r w:rsidRPr="00E40F0C">
        <w:rPr>
          <w:noProof/>
          <w:color w:val="000000" w:themeColor="text1"/>
        </w:rPr>
        <w:lastRenderedPageBreak/>
        <w:drawing>
          <wp:inline distT="0" distB="0" distL="0" distR="0">
            <wp:extent cx="3057851" cy="2552464"/>
            <wp:effectExtent l="19050" t="19050" r="28249" b="19286"/>
            <wp:docPr id="14" name="Рисунок 24" descr="C:\Users\user\AppData\Local\Microsoft\Windows\Temporary Internet Files\Content.Outlook\DYNN98FK\маячная шпала АРС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DYNN98FK\маячная шпала АРС 4.bmp"/>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97" t="4134" r="24731" b="4757"/>
                    <a:stretch/>
                  </pic:blipFill>
                  <pic:spPr bwMode="auto">
                    <a:xfrm>
                      <a:off x="0" y="0"/>
                      <a:ext cx="3056951" cy="2551712"/>
                    </a:xfrm>
                    <a:prstGeom prst="rect">
                      <a:avLst/>
                    </a:prstGeom>
                    <a:noFill/>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60F3" w:rsidRPr="002C1A3D" w:rsidRDefault="003A60F3" w:rsidP="003A60F3">
      <w:pPr>
        <w:suppressAutoHyphens/>
        <w:spacing w:line="360" w:lineRule="exact"/>
        <w:jc w:val="center"/>
        <w:rPr>
          <w:bCs/>
          <w:color w:val="000000" w:themeColor="text1"/>
          <w:spacing w:val="-4"/>
          <w:sz w:val="28"/>
          <w:szCs w:val="28"/>
        </w:rPr>
      </w:pPr>
      <w:r w:rsidRPr="002C1A3D">
        <w:rPr>
          <w:bCs/>
          <w:color w:val="000000" w:themeColor="text1"/>
          <w:sz w:val="28"/>
          <w:szCs w:val="28"/>
        </w:rPr>
        <w:t xml:space="preserve">Рисунок 5 </w:t>
      </w:r>
      <w:r w:rsidRPr="002C1A3D">
        <w:rPr>
          <w:bCs/>
          <w:color w:val="000000" w:themeColor="text1"/>
          <w:spacing w:val="-4"/>
          <w:sz w:val="28"/>
          <w:szCs w:val="28"/>
        </w:rPr>
        <w:t>«Маячная» шпала для контроля угона пути для анкерных скреплений</w:t>
      </w:r>
    </w:p>
    <w:p w:rsidR="003A60F3" w:rsidRPr="002C1A3D" w:rsidRDefault="003A60F3" w:rsidP="003A60F3">
      <w:pPr>
        <w:suppressAutoHyphens/>
        <w:spacing w:line="360" w:lineRule="exact"/>
        <w:ind w:firstLine="720"/>
        <w:jc w:val="both"/>
        <w:rPr>
          <w:color w:val="000000" w:themeColor="text1"/>
          <w:sz w:val="28"/>
        </w:rPr>
      </w:pPr>
      <w:r w:rsidRPr="002C1A3D">
        <w:rPr>
          <w:color w:val="000000" w:themeColor="text1"/>
          <w:sz w:val="28"/>
        </w:rPr>
        <w:t xml:space="preserve">На участках с загрязнением рельсовых плетей внутри колеи разрешается наносить риски с наружной стороны колеи. </w:t>
      </w:r>
    </w:p>
    <w:p w:rsidR="003A60F3" w:rsidRPr="002C1A3D" w:rsidRDefault="003A60F3" w:rsidP="003A60F3">
      <w:pPr>
        <w:suppressAutoHyphens/>
        <w:spacing w:line="360" w:lineRule="exact"/>
        <w:ind w:firstLine="720"/>
        <w:jc w:val="both"/>
        <w:rPr>
          <w:color w:val="000000" w:themeColor="text1"/>
          <w:sz w:val="28"/>
        </w:rPr>
      </w:pPr>
      <w:r w:rsidRPr="002C1A3D">
        <w:rPr>
          <w:color w:val="000000" w:themeColor="text1"/>
          <w:sz w:val="28"/>
        </w:rPr>
        <w:t>В качестве «маячной» шпалы выбирается шпала, расположенная напротив пикетного столбика или километрового столба.</w:t>
      </w:r>
    </w:p>
    <w:p w:rsidR="003A60F3" w:rsidRPr="002C1A3D" w:rsidRDefault="003A60F3" w:rsidP="003A60F3">
      <w:pPr>
        <w:suppressAutoHyphens/>
        <w:spacing w:line="360" w:lineRule="exact"/>
        <w:ind w:firstLine="720"/>
        <w:jc w:val="both"/>
        <w:rPr>
          <w:color w:val="000000" w:themeColor="text1"/>
          <w:sz w:val="28"/>
        </w:rPr>
      </w:pPr>
      <w:r w:rsidRPr="002C1A3D">
        <w:rPr>
          <w:color w:val="000000" w:themeColor="text1"/>
          <w:sz w:val="28"/>
        </w:rPr>
        <w:t xml:space="preserve">С учетом наличия в </w:t>
      </w:r>
      <w:proofErr w:type="spellStart"/>
      <w:r w:rsidRPr="002C1A3D">
        <w:rPr>
          <w:color w:val="000000" w:themeColor="text1"/>
          <w:sz w:val="28"/>
        </w:rPr>
        <w:t>бесстыковом</w:t>
      </w:r>
      <w:proofErr w:type="spellEnd"/>
      <w:r w:rsidRPr="002C1A3D">
        <w:rPr>
          <w:color w:val="000000" w:themeColor="text1"/>
          <w:sz w:val="28"/>
        </w:rPr>
        <w:t xml:space="preserve"> пути «дышащих» участков (подвижных концов) плетей при расположении первой (последней) «маячной» шпалы (по ходу километров) на расстоянии менее 60 м от конца плети подвижки ее относительно этой шпалы, при определении изменений длины участка плети между первой и второй «маячными» шпалами, не учитываются. </w:t>
      </w:r>
    </w:p>
    <w:p w:rsidR="003A60F3" w:rsidRPr="002C1A3D" w:rsidRDefault="003A60F3" w:rsidP="003A60F3">
      <w:pPr>
        <w:suppressAutoHyphens/>
        <w:spacing w:line="360" w:lineRule="exact"/>
        <w:ind w:firstLine="720"/>
        <w:jc w:val="both"/>
        <w:rPr>
          <w:color w:val="000000" w:themeColor="text1"/>
          <w:sz w:val="28"/>
        </w:rPr>
      </w:pPr>
      <w:r w:rsidRPr="002C1A3D">
        <w:rPr>
          <w:color w:val="000000" w:themeColor="text1"/>
          <w:sz w:val="28"/>
        </w:rPr>
        <w:t>Верх концов «маячных» шпал с наружных сторон рельсовой колеи за пределами скреплений окрашивается яркой краской. «Маячная» шпала всегда должна быть хорошо подбита. При скреплениях КБ65 закладные болты на ней должны быть затянуты и  установлены клеммы с укороченными ножками (рисунок 6).</w:t>
      </w:r>
    </w:p>
    <w:p w:rsidR="003A60F3" w:rsidRDefault="003A60F3" w:rsidP="003A60F3">
      <w:pPr>
        <w:suppressAutoHyphens/>
        <w:spacing w:after="120"/>
        <w:jc w:val="center"/>
        <w:rPr>
          <w:color w:val="000000" w:themeColor="text1"/>
        </w:rPr>
      </w:pPr>
      <w:r w:rsidRPr="008C6D57">
        <w:rPr>
          <w:noProof/>
          <w:color w:val="000000" w:themeColor="text1"/>
        </w:rPr>
        <w:drawing>
          <wp:inline distT="0" distB="0" distL="0" distR="0">
            <wp:extent cx="3657600" cy="1914525"/>
            <wp:effectExtent l="19050" t="19050" r="19050" b="28575"/>
            <wp:docPr id="15" name="Рисунок 7" descr="F:\Бесстыковой путь\Новый точечный рисунок (3).bmp"/>
            <wp:cNvGraphicFramePr/>
            <a:graphic xmlns:a="http://schemas.openxmlformats.org/drawingml/2006/main">
              <a:graphicData uri="http://schemas.openxmlformats.org/drawingml/2006/picture">
                <pic:pic xmlns:pic="http://schemas.openxmlformats.org/drawingml/2006/picture">
                  <pic:nvPicPr>
                    <pic:cNvPr id="28" name="Picture 4" descr="F:\Бесстыковой путь\Новый точечный рисунок (3).bmp"/>
                    <pic:cNvPicPr>
                      <a:picLocks noChangeAspect="1" noChangeArrowheads="1"/>
                    </pic:cNvPicPr>
                  </pic:nvPicPr>
                  <pic:blipFill>
                    <a:blip r:embed="rId10" cstate="print"/>
                    <a:srcRect/>
                    <a:stretch>
                      <a:fillRect/>
                    </a:stretch>
                  </pic:blipFill>
                  <pic:spPr bwMode="auto">
                    <a:xfrm>
                      <a:off x="0" y="0"/>
                      <a:ext cx="3657077" cy="1914251"/>
                    </a:xfrm>
                    <a:prstGeom prst="rect">
                      <a:avLst/>
                    </a:prstGeom>
                    <a:noFill/>
                    <a:ln>
                      <a:solidFill>
                        <a:schemeClr val="accent1"/>
                      </a:solidFill>
                    </a:ln>
                  </pic:spPr>
                </pic:pic>
              </a:graphicData>
            </a:graphic>
          </wp:inline>
        </w:drawing>
      </w:r>
    </w:p>
    <w:p w:rsidR="003A60F3" w:rsidRPr="002C1A3D" w:rsidRDefault="003A60F3" w:rsidP="003A60F3">
      <w:pPr>
        <w:suppressAutoHyphens/>
        <w:spacing w:line="360" w:lineRule="exact"/>
        <w:jc w:val="center"/>
        <w:rPr>
          <w:color w:val="000000" w:themeColor="text1"/>
          <w:sz w:val="28"/>
        </w:rPr>
      </w:pPr>
      <w:r w:rsidRPr="002C1A3D">
        <w:rPr>
          <w:color w:val="000000" w:themeColor="text1"/>
          <w:sz w:val="28"/>
        </w:rPr>
        <w:t>Рисунок 6 Клеммы с укороченными ножками на скреплениях КБ</w:t>
      </w:r>
    </w:p>
    <w:p w:rsidR="003A60F3" w:rsidRDefault="003A60F3" w:rsidP="003A60F3">
      <w:pPr>
        <w:suppressAutoHyphens/>
        <w:spacing w:line="360" w:lineRule="exact"/>
        <w:ind w:firstLine="720"/>
        <w:jc w:val="both"/>
        <w:rPr>
          <w:color w:val="000000" w:themeColor="text1"/>
          <w:sz w:val="28"/>
        </w:rPr>
      </w:pPr>
      <w:r w:rsidRPr="002C1A3D">
        <w:rPr>
          <w:color w:val="000000" w:themeColor="text1"/>
          <w:sz w:val="28"/>
        </w:rPr>
        <w:t xml:space="preserve">При скреплениях АРС-4 типовой </w:t>
      </w:r>
      <w:proofErr w:type="spellStart"/>
      <w:r w:rsidRPr="002C1A3D">
        <w:rPr>
          <w:color w:val="000000" w:themeColor="text1"/>
          <w:sz w:val="28"/>
        </w:rPr>
        <w:t>подклеммник</w:t>
      </w:r>
      <w:proofErr w:type="spellEnd"/>
      <w:r w:rsidRPr="002C1A3D">
        <w:rPr>
          <w:color w:val="000000" w:themeColor="text1"/>
          <w:sz w:val="28"/>
        </w:rPr>
        <w:t xml:space="preserve"> должен быть заменен на </w:t>
      </w:r>
      <w:proofErr w:type="spellStart"/>
      <w:r w:rsidRPr="002C1A3D">
        <w:rPr>
          <w:color w:val="000000" w:themeColor="text1"/>
          <w:sz w:val="28"/>
        </w:rPr>
        <w:t>подклеммник</w:t>
      </w:r>
      <w:proofErr w:type="spellEnd"/>
      <w:r w:rsidRPr="002C1A3D">
        <w:rPr>
          <w:color w:val="000000" w:themeColor="text1"/>
          <w:sz w:val="28"/>
        </w:rPr>
        <w:t xml:space="preserve"> для «маячных» шпал (рисунок 7), а </w:t>
      </w:r>
      <w:proofErr w:type="spellStart"/>
      <w:r w:rsidRPr="002C1A3D">
        <w:rPr>
          <w:color w:val="000000" w:themeColor="text1"/>
          <w:sz w:val="28"/>
        </w:rPr>
        <w:t>монорегулятор</w:t>
      </w:r>
      <w:proofErr w:type="spellEnd"/>
      <w:r w:rsidRPr="002C1A3D">
        <w:rPr>
          <w:color w:val="000000" w:themeColor="text1"/>
          <w:sz w:val="28"/>
        </w:rPr>
        <w:t xml:space="preserve">  установлен на 3-ю позицию. При отсутствии клемм с укороченными ножками (КБ65), </w:t>
      </w:r>
      <w:proofErr w:type="spellStart"/>
      <w:r w:rsidRPr="002C1A3D">
        <w:rPr>
          <w:color w:val="000000" w:themeColor="text1"/>
          <w:sz w:val="28"/>
        </w:rPr>
        <w:t>подклеммников</w:t>
      </w:r>
      <w:proofErr w:type="spellEnd"/>
      <w:r w:rsidRPr="002C1A3D">
        <w:rPr>
          <w:color w:val="000000" w:themeColor="text1"/>
          <w:sz w:val="28"/>
        </w:rPr>
        <w:t xml:space="preserve"> для «маячных» шпал (АРС-4), клеммы на «маячных» шпалах со скреплениями КБ65, а также клеммы и </w:t>
      </w:r>
      <w:proofErr w:type="spellStart"/>
      <w:r w:rsidRPr="002C1A3D">
        <w:rPr>
          <w:color w:val="000000" w:themeColor="text1"/>
          <w:sz w:val="28"/>
        </w:rPr>
        <w:t>монорегуляторы</w:t>
      </w:r>
      <w:proofErr w:type="spellEnd"/>
      <w:r w:rsidRPr="002C1A3D">
        <w:rPr>
          <w:color w:val="000000" w:themeColor="text1"/>
          <w:sz w:val="28"/>
        </w:rPr>
        <w:t xml:space="preserve"> скреплений АРС-4 на «маячных» шпалах не устанавливаются.</w:t>
      </w:r>
    </w:p>
    <w:p w:rsidR="003A60F3" w:rsidRPr="002C1A3D" w:rsidRDefault="003A60F3" w:rsidP="003A60F3">
      <w:pPr>
        <w:suppressAutoHyphens/>
        <w:jc w:val="center"/>
        <w:rPr>
          <w:color w:val="000000" w:themeColor="text1"/>
          <w:sz w:val="28"/>
        </w:rPr>
      </w:pPr>
      <w:r w:rsidRPr="00862FA2">
        <w:rPr>
          <w:noProof/>
          <w:color w:val="000000" w:themeColor="text1"/>
          <w:sz w:val="28"/>
        </w:rPr>
        <w:lastRenderedPageBreak/>
        <w:drawing>
          <wp:inline distT="0" distB="0" distL="0" distR="0">
            <wp:extent cx="4953939" cy="3609975"/>
            <wp:effectExtent l="19050" t="19050" r="18111" b="28575"/>
            <wp:docPr id="1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srcRect/>
                    <a:stretch>
                      <a:fillRect/>
                    </a:stretch>
                  </pic:blipFill>
                  <pic:spPr bwMode="auto">
                    <a:xfrm>
                      <a:off x="0" y="0"/>
                      <a:ext cx="4953939" cy="3609975"/>
                    </a:xfrm>
                    <a:prstGeom prst="rect">
                      <a:avLst/>
                    </a:prstGeom>
                    <a:noFill/>
                    <a:ln w="12700">
                      <a:solidFill>
                        <a:schemeClr val="tx1"/>
                      </a:solidFill>
                      <a:miter lim="800000"/>
                      <a:headEnd/>
                      <a:tailEnd/>
                    </a:ln>
                  </pic:spPr>
                </pic:pic>
              </a:graphicData>
            </a:graphic>
          </wp:inline>
        </w:drawing>
      </w:r>
    </w:p>
    <w:p w:rsidR="003A60F3" w:rsidRPr="002C1A3D" w:rsidRDefault="003A60F3" w:rsidP="003A60F3">
      <w:pPr>
        <w:spacing w:line="360" w:lineRule="exact"/>
        <w:ind w:firstLine="720"/>
        <w:jc w:val="center"/>
        <w:rPr>
          <w:bCs/>
          <w:color w:val="000000" w:themeColor="text1"/>
          <w:sz w:val="28"/>
          <w:szCs w:val="28"/>
        </w:rPr>
      </w:pPr>
      <w:r w:rsidRPr="002C1A3D">
        <w:rPr>
          <w:bCs/>
          <w:color w:val="000000" w:themeColor="text1"/>
          <w:sz w:val="28"/>
          <w:szCs w:val="28"/>
        </w:rPr>
        <w:t xml:space="preserve">Рисунок </w:t>
      </w:r>
      <w:r>
        <w:rPr>
          <w:bCs/>
          <w:color w:val="000000" w:themeColor="text1"/>
          <w:sz w:val="28"/>
          <w:szCs w:val="28"/>
        </w:rPr>
        <w:t xml:space="preserve">7 </w:t>
      </w:r>
      <w:proofErr w:type="spellStart"/>
      <w:r>
        <w:rPr>
          <w:bCs/>
          <w:color w:val="000000" w:themeColor="text1"/>
          <w:sz w:val="28"/>
          <w:szCs w:val="28"/>
        </w:rPr>
        <w:t>Подклеммник</w:t>
      </w:r>
      <w:proofErr w:type="spellEnd"/>
      <w:r>
        <w:rPr>
          <w:bCs/>
          <w:color w:val="000000" w:themeColor="text1"/>
          <w:sz w:val="28"/>
          <w:szCs w:val="28"/>
        </w:rPr>
        <w:t xml:space="preserve"> АРС-4 маячный</w:t>
      </w:r>
    </w:p>
    <w:p w:rsidR="003A60F3" w:rsidRPr="002C1A3D" w:rsidRDefault="003A60F3" w:rsidP="003A60F3">
      <w:pPr>
        <w:suppressAutoHyphens/>
        <w:spacing w:line="360" w:lineRule="exact"/>
        <w:ind w:firstLine="720"/>
        <w:jc w:val="both"/>
        <w:rPr>
          <w:color w:val="000000" w:themeColor="text1"/>
          <w:sz w:val="28"/>
        </w:rPr>
      </w:pPr>
      <w:r w:rsidRPr="002C1A3D">
        <w:rPr>
          <w:color w:val="000000" w:themeColor="text1"/>
          <w:sz w:val="28"/>
        </w:rPr>
        <w:t xml:space="preserve">При скреплениях ЖБР-65, ЖБР-65Ш, ЖБР-65ПШМ,  ЖБР-65ПШ и СМ-1 клеммы  на «маячных» шпалах переворачиваются усами вверх и жестко закрепляются, а при скреплениях </w:t>
      </w:r>
      <w:r w:rsidRPr="002C1A3D">
        <w:rPr>
          <w:color w:val="000000" w:themeColor="text1"/>
          <w:sz w:val="28"/>
          <w:lang w:val="en-US"/>
        </w:rPr>
        <w:t>W</w:t>
      </w:r>
      <w:r w:rsidRPr="002C1A3D">
        <w:rPr>
          <w:color w:val="000000" w:themeColor="text1"/>
          <w:sz w:val="28"/>
        </w:rPr>
        <w:t xml:space="preserve">-30, </w:t>
      </w:r>
      <w:r w:rsidRPr="002C1A3D">
        <w:rPr>
          <w:color w:val="000000" w:themeColor="text1"/>
          <w:spacing w:val="-6"/>
          <w:sz w:val="28"/>
        </w:rPr>
        <w:t>Пандрол-350</w:t>
      </w:r>
      <w:r w:rsidRPr="002C1A3D">
        <w:rPr>
          <w:color w:val="000000" w:themeColor="text1"/>
          <w:sz w:val="28"/>
        </w:rPr>
        <w:t xml:space="preserve"> и КПП-5 клеммы устанавливаются в монтажное положени</w:t>
      </w:r>
      <w:r w:rsidRPr="002C1A3D">
        <w:rPr>
          <w:color w:val="000000" w:themeColor="text1"/>
          <w:spacing w:val="-6"/>
          <w:sz w:val="28"/>
        </w:rPr>
        <w:t>е и закрепляются.</w:t>
      </w:r>
    </w:p>
    <w:p w:rsidR="003A60F3" w:rsidRPr="002C1A3D" w:rsidRDefault="003A60F3" w:rsidP="003A60F3">
      <w:pPr>
        <w:suppressAutoHyphens/>
        <w:spacing w:line="360" w:lineRule="exact"/>
        <w:ind w:firstLine="720"/>
        <w:jc w:val="both"/>
        <w:rPr>
          <w:color w:val="000000" w:themeColor="text1"/>
          <w:sz w:val="28"/>
        </w:rPr>
      </w:pPr>
      <w:r w:rsidRPr="002C1A3D">
        <w:rPr>
          <w:color w:val="000000" w:themeColor="text1"/>
          <w:sz w:val="28"/>
        </w:rPr>
        <w:t xml:space="preserve">Независимо от конструкции скреплений типовые </w:t>
      </w:r>
      <w:proofErr w:type="spellStart"/>
      <w:r w:rsidRPr="002C1A3D">
        <w:rPr>
          <w:color w:val="000000" w:themeColor="text1"/>
          <w:sz w:val="28"/>
        </w:rPr>
        <w:t>подрельсовые</w:t>
      </w:r>
      <w:proofErr w:type="spellEnd"/>
      <w:r w:rsidRPr="002C1A3D">
        <w:rPr>
          <w:color w:val="000000" w:themeColor="text1"/>
          <w:sz w:val="28"/>
        </w:rPr>
        <w:t xml:space="preserve"> прокладки-амортизаторы на «маячных» шпалах  заменяются полиэтиленовыми  или другими с низким коэффициентом трения. </w:t>
      </w:r>
    </w:p>
    <w:p w:rsidR="003A60F3" w:rsidRDefault="003A60F3" w:rsidP="003A60F3">
      <w:pPr>
        <w:suppressAutoHyphens/>
        <w:spacing w:line="360" w:lineRule="exact"/>
        <w:ind w:firstLine="720"/>
        <w:jc w:val="both"/>
        <w:rPr>
          <w:color w:val="000000" w:themeColor="text1"/>
          <w:sz w:val="28"/>
        </w:rPr>
      </w:pPr>
      <w:r w:rsidRPr="002C1A3D">
        <w:rPr>
          <w:color w:val="000000" w:themeColor="text1"/>
          <w:sz w:val="28"/>
        </w:rPr>
        <w:t>Оборудование «маячных» шпал производится до укладки плетей, а нанесение рисок на плетях – сразу же после их укладки. После разрядки, принудительного ввода плетей в оптимальную температуру закрепления положение рисок на плетях в пределах участка работ корректируется.</w:t>
      </w:r>
    </w:p>
    <w:p w:rsidR="003A60F3" w:rsidRDefault="003A60F3" w:rsidP="003A60F3">
      <w:pPr>
        <w:suppressAutoHyphens/>
        <w:spacing w:line="360" w:lineRule="exact"/>
        <w:ind w:firstLine="720"/>
        <w:jc w:val="both"/>
        <w:rPr>
          <w:color w:val="000000" w:themeColor="text1"/>
          <w:sz w:val="28"/>
        </w:rPr>
      </w:pPr>
      <w:r w:rsidRPr="002C1A3D">
        <w:rPr>
          <w:color w:val="000000" w:themeColor="text1"/>
          <w:sz w:val="28"/>
        </w:rPr>
        <w:t xml:space="preserve">Нанесение новых рисок на плети с закрашиванием или удалением старых разрешается только после снятия или перераспределения напряжений (температурных и поездных от угона плетей) с внесением записи о выполнении работ и повторном нанесении рисок в Журнал учета службы и температурного режима рельсовой плети. При выявлении закрашенных рисок на рельсовой плети и </w:t>
      </w:r>
      <w:proofErr w:type="gramStart"/>
      <w:r w:rsidRPr="002C1A3D">
        <w:rPr>
          <w:color w:val="000000" w:themeColor="text1"/>
          <w:sz w:val="28"/>
        </w:rPr>
        <w:t>нанесения</w:t>
      </w:r>
      <w:proofErr w:type="gramEnd"/>
      <w:r w:rsidRPr="002C1A3D">
        <w:rPr>
          <w:color w:val="000000" w:themeColor="text1"/>
          <w:sz w:val="28"/>
        </w:rPr>
        <w:t xml:space="preserve"> новых без проведения указанных работ плеть подлежит учету как потерявшая температуру закрепления, о чем в Журнал учета службы и температурного режима рельсовой плети вносится соответствующая запись</w:t>
      </w:r>
      <w:r>
        <w:rPr>
          <w:color w:val="000000" w:themeColor="text1"/>
          <w:sz w:val="28"/>
        </w:rPr>
        <w:t>.</w:t>
      </w:r>
    </w:p>
    <w:p w:rsidR="003A60F3" w:rsidRDefault="003A60F3" w:rsidP="003A60F3">
      <w:pPr>
        <w:spacing w:after="200" w:line="276" w:lineRule="auto"/>
        <w:rPr>
          <w:b/>
          <w:sz w:val="28"/>
        </w:rPr>
      </w:pPr>
      <w:r>
        <w:rPr>
          <w:b/>
          <w:sz w:val="28"/>
        </w:rPr>
        <w:br w:type="page"/>
      </w:r>
    </w:p>
    <w:p w:rsidR="003A60F3" w:rsidRDefault="003A60F3" w:rsidP="003A60F3">
      <w:pPr>
        <w:suppressAutoHyphens/>
        <w:spacing w:before="240" w:after="240" w:line="360" w:lineRule="exact"/>
        <w:jc w:val="center"/>
        <w:rPr>
          <w:b/>
          <w:sz w:val="28"/>
        </w:rPr>
      </w:pPr>
      <w:r>
        <w:rPr>
          <w:b/>
          <w:sz w:val="28"/>
        </w:rPr>
        <w:lastRenderedPageBreak/>
        <w:t>Учебный вопрос 2.</w:t>
      </w:r>
    </w:p>
    <w:p w:rsidR="003A60F3" w:rsidRDefault="003A60F3" w:rsidP="003A60F3">
      <w:pPr>
        <w:suppressAutoHyphens/>
        <w:spacing w:before="240" w:after="240" w:line="360" w:lineRule="exact"/>
        <w:jc w:val="center"/>
        <w:rPr>
          <w:b/>
          <w:sz w:val="28"/>
        </w:rPr>
      </w:pPr>
      <w:proofErr w:type="gramStart"/>
      <w:r>
        <w:rPr>
          <w:b/>
          <w:sz w:val="28"/>
        </w:rPr>
        <w:t>Контроль за</w:t>
      </w:r>
      <w:proofErr w:type="gramEnd"/>
      <w:r>
        <w:rPr>
          <w:b/>
          <w:sz w:val="28"/>
        </w:rPr>
        <w:t xml:space="preserve"> угоном рельсовых плетей по поперечным створам</w:t>
      </w:r>
    </w:p>
    <w:p w:rsidR="003A60F3" w:rsidRPr="002C1A3D" w:rsidRDefault="003A60F3" w:rsidP="003A60F3">
      <w:pPr>
        <w:suppressAutoHyphens/>
        <w:spacing w:line="360" w:lineRule="exact"/>
        <w:ind w:firstLine="720"/>
        <w:jc w:val="both"/>
        <w:rPr>
          <w:color w:val="000000" w:themeColor="text1"/>
          <w:sz w:val="28"/>
        </w:rPr>
      </w:pPr>
      <w:proofErr w:type="gramStart"/>
      <w:r w:rsidRPr="002C1A3D">
        <w:rPr>
          <w:color w:val="000000" w:themeColor="text1"/>
          <w:sz w:val="28"/>
        </w:rPr>
        <w:t>Контроль за продольными перемещениями плети относительно «маячных» шпал на путях 1, 2 классов линий специализации «В», «С», «О» и «Т» выполняется ежемесячно, на путях 3-4 классов специализации «П» и «Г» - ежеквартально, а на путях 5 класса  специализации  «М» - один раз в год при весенних осмотрах пути и должен быть дополнен контролем по поперечным створам, закрепленным постоянными реперами, в качестве которых</w:t>
      </w:r>
      <w:proofErr w:type="gramEnd"/>
      <w:r w:rsidRPr="002C1A3D">
        <w:rPr>
          <w:color w:val="000000" w:themeColor="text1"/>
          <w:sz w:val="28"/>
        </w:rPr>
        <w:t xml:space="preserve"> могут быть использованы  опоры контактной сети, искусственные сооружения, специально установленные столбики и другие неподвижные сооружения около пути. </w:t>
      </w:r>
    </w:p>
    <w:p w:rsidR="003A60F3" w:rsidRPr="00862FA2" w:rsidRDefault="003A60F3" w:rsidP="003A60F3">
      <w:pPr>
        <w:suppressAutoHyphens/>
        <w:spacing w:line="360" w:lineRule="exact"/>
        <w:ind w:firstLine="720"/>
        <w:jc w:val="both"/>
        <w:rPr>
          <w:color w:val="000000" w:themeColor="text1"/>
          <w:sz w:val="28"/>
        </w:rPr>
      </w:pPr>
      <w:r w:rsidRPr="00862FA2">
        <w:rPr>
          <w:color w:val="000000" w:themeColor="text1"/>
          <w:sz w:val="28"/>
        </w:rPr>
        <w:t>Створ - леска, натянутая поперек пути, между двумя расположенными друг напротив друга реперами (специально установленные столбики, опоры контактной сети и др.).</w:t>
      </w:r>
    </w:p>
    <w:p w:rsidR="003A60F3" w:rsidRPr="002C1A3D" w:rsidRDefault="003A60F3" w:rsidP="003A60F3">
      <w:pPr>
        <w:suppressAutoHyphens/>
        <w:spacing w:after="120" w:line="360" w:lineRule="exact"/>
        <w:ind w:firstLine="720"/>
        <w:jc w:val="both"/>
        <w:rPr>
          <w:color w:val="000000" w:themeColor="text1"/>
          <w:sz w:val="28"/>
        </w:rPr>
      </w:pPr>
      <w:r w:rsidRPr="002C1A3D">
        <w:rPr>
          <w:color w:val="000000" w:themeColor="text1"/>
          <w:sz w:val="28"/>
        </w:rPr>
        <w:t xml:space="preserve">Начальное положение плети относительно лески фиксируется риской по краске, нанесенной на нерабочей верхней части головки рельса, предварительно очищенной от грязи. Положение лески на реперах фиксируется риской, наносимой по несмываемой краске, которой должна быть окрашена площадка на репере, к которой прикладывается леска диаметром 0,2-0,5 мм. Расстояние между леской и головкой рельса не должно превышать 3 см. При расстояниях между леской и рельсовой плетью более 3-5 см целесообразно использовать в процессе промеров металлические или деревянные уголки.  Для каждой плети створы должны иметь нумерацию, которая наносится  по ходу километров, номер створа указывается на шейке рельса с наружной стороны. Створы   оборудуются в местах близких к  «маячным» шпалам (±10 м). </w:t>
      </w:r>
    </w:p>
    <w:p w:rsidR="003A60F3" w:rsidRDefault="003A60F3" w:rsidP="003A60F3">
      <w:pPr>
        <w:suppressAutoHyphens/>
        <w:jc w:val="center"/>
        <w:rPr>
          <w:color w:val="000000" w:themeColor="text1"/>
        </w:rPr>
      </w:pPr>
      <w:r>
        <w:rPr>
          <w:noProof/>
        </w:rPr>
        <w:drawing>
          <wp:inline distT="0" distB="0" distL="0" distR="0">
            <wp:extent cx="5657850" cy="2209800"/>
            <wp:effectExtent l="19050" t="19050" r="19050" b="19050"/>
            <wp:docPr id="19" name="Рисунок 15" descr="https://konspekta.net/lektsianew/baza5/844936767964.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onspekta.net/lektsianew/baza5/844936767964.files/image057.jpg"/>
                    <pic:cNvPicPr>
                      <a:picLocks noChangeAspect="1" noChangeArrowheads="1"/>
                    </pic:cNvPicPr>
                  </pic:nvPicPr>
                  <pic:blipFill>
                    <a:blip r:embed="rId12" cstate="print"/>
                    <a:srcRect/>
                    <a:stretch>
                      <a:fillRect/>
                    </a:stretch>
                  </pic:blipFill>
                  <pic:spPr bwMode="auto">
                    <a:xfrm>
                      <a:off x="0" y="0"/>
                      <a:ext cx="5657850" cy="2209800"/>
                    </a:xfrm>
                    <a:prstGeom prst="rect">
                      <a:avLst/>
                    </a:prstGeom>
                    <a:noFill/>
                    <a:ln w="19050">
                      <a:solidFill>
                        <a:schemeClr val="tx1"/>
                      </a:solidFill>
                      <a:miter lim="800000"/>
                      <a:headEnd/>
                      <a:tailEnd/>
                    </a:ln>
                  </pic:spPr>
                </pic:pic>
              </a:graphicData>
            </a:graphic>
          </wp:inline>
        </w:drawing>
      </w:r>
    </w:p>
    <w:p w:rsidR="003A60F3" w:rsidRPr="002C1A3D" w:rsidRDefault="003A60F3" w:rsidP="003A60F3">
      <w:pPr>
        <w:suppressAutoHyphens/>
        <w:spacing w:line="360" w:lineRule="exact"/>
        <w:jc w:val="center"/>
        <w:rPr>
          <w:color w:val="000000" w:themeColor="text1"/>
          <w:sz w:val="28"/>
        </w:rPr>
      </w:pPr>
      <w:r w:rsidRPr="002C1A3D">
        <w:rPr>
          <w:color w:val="000000" w:themeColor="text1"/>
          <w:sz w:val="28"/>
        </w:rPr>
        <w:t xml:space="preserve">Рисунок 8 Образец поперечного створа на </w:t>
      </w:r>
      <w:proofErr w:type="spellStart"/>
      <w:r w:rsidRPr="002C1A3D">
        <w:rPr>
          <w:color w:val="000000" w:themeColor="text1"/>
          <w:sz w:val="28"/>
        </w:rPr>
        <w:t>бесстыковом</w:t>
      </w:r>
      <w:proofErr w:type="spellEnd"/>
      <w:r w:rsidRPr="002C1A3D">
        <w:rPr>
          <w:color w:val="000000" w:themeColor="text1"/>
          <w:sz w:val="28"/>
        </w:rPr>
        <w:t xml:space="preserve"> пути</w:t>
      </w:r>
    </w:p>
    <w:p w:rsidR="003A60F3" w:rsidRDefault="003A60F3" w:rsidP="003A60F3">
      <w:pPr>
        <w:suppressAutoHyphens/>
        <w:spacing w:line="360" w:lineRule="exact"/>
        <w:ind w:firstLine="709"/>
        <w:jc w:val="both"/>
        <w:rPr>
          <w:color w:val="000000" w:themeColor="text1"/>
          <w:sz w:val="28"/>
        </w:rPr>
      </w:pPr>
      <w:r w:rsidRPr="002C1A3D">
        <w:rPr>
          <w:color w:val="000000" w:themeColor="text1"/>
          <w:spacing w:val="-2"/>
          <w:sz w:val="28"/>
        </w:rPr>
        <w:t xml:space="preserve">Короткие плети (800 м и менее) оборудуются тремя створами, в том числе на концах (не ближе 60 м от концов) и в средней части плети. </w:t>
      </w:r>
      <w:proofErr w:type="gramStart"/>
      <w:r w:rsidRPr="002C1A3D">
        <w:rPr>
          <w:color w:val="000000" w:themeColor="text1"/>
          <w:spacing w:val="-2"/>
          <w:sz w:val="28"/>
        </w:rPr>
        <w:t xml:space="preserve">Длинные плети  оборудуются створами на их концевых участках и  далее через каждые 400 м. На спусках и подъемах с уклонами более 10‰, перед кривыми и в кривых радиусами 650 м и менее, на участках рекуперативного торможения, проверки тормозной системы поезда, створы устанавливаются через 200 м. </w:t>
      </w:r>
      <w:r w:rsidRPr="002C1A3D">
        <w:rPr>
          <w:color w:val="000000" w:themeColor="text1"/>
          <w:sz w:val="28"/>
        </w:rPr>
        <w:t xml:space="preserve">Контроль за продольным перемещением плети относительно поперечных створов производится начальником участка или </w:t>
      </w:r>
      <w:r w:rsidRPr="002C1A3D">
        <w:rPr>
          <w:color w:val="000000" w:themeColor="text1"/>
          <w:sz w:val="28"/>
        </w:rPr>
        <w:lastRenderedPageBreak/>
        <w:t>дорожным  мастером при</w:t>
      </w:r>
      <w:proofErr w:type="gramEnd"/>
      <w:r w:rsidRPr="002C1A3D">
        <w:rPr>
          <w:color w:val="000000" w:themeColor="text1"/>
          <w:sz w:val="28"/>
        </w:rPr>
        <w:t xml:space="preserve"> весенних генеральных </w:t>
      </w:r>
      <w:proofErr w:type="gramStart"/>
      <w:r w:rsidRPr="002C1A3D">
        <w:rPr>
          <w:color w:val="000000" w:themeColor="text1"/>
          <w:sz w:val="28"/>
        </w:rPr>
        <w:t>осмотрах</w:t>
      </w:r>
      <w:proofErr w:type="gramEnd"/>
      <w:r w:rsidRPr="002C1A3D">
        <w:rPr>
          <w:color w:val="000000" w:themeColor="text1"/>
          <w:sz w:val="28"/>
        </w:rPr>
        <w:t xml:space="preserve"> пути и при выполнении путевых работ с применением путевых машин</w:t>
      </w:r>
      <w:r>
        <w:rPr>
          <w:color w:val="000000" w:themeColor="text1"/>
          <w:sz w:val="28"/>
        </w:rPr>
        <w:t>.</w:t>
      </w:r>
    </w:p>
    <w:p w:rsidR="003A60F3" w:rsidRDefault="003A60F3" w:rsidP="003A60F3">
      <w:pPr>
        <w:spacing w:after="200" w:line="276" w:lineRule="auto"/>
        <w:rPr>
          <w:b/>
          <w:color w:val="000000" w:themeColor="text1"/>
          <w:sz w:val="28"/>
        </w:rPr>
      </w:pPr>
      <w:r>
        <w:rPr>
          <w:b/>
          <w:color w:val="000000" w:themeColor="text1"/>
          <w:sz w:val="28"/>
        </w:rPr>
        <w:br w:type="page"/>
      </w:r>
    </w:p>
    <w:p w:rsidR="003A60F3" w:rsidRDefault="003A60F3" w:rsidP="003A60F3">
      <w:pPr>
        <w:suppressAutoHyphens/>
        <w:spacing w:before="240" w:after="240" w:line="360" w:lineRule="exact"/>
        <w:jc w:val="center"/>
        <w:rPr>
          <w:b/>
          <w:color w:val="000000" w:themeColor="text1"/>
          <w:sz w:val="28"/>
        </w:rPr>
      </w:pPr>
      <w:r>
        <w:rPr>
          <w:b/>
          <w:sz w:val="28"/>
        </w:rPr>
        <w:lastRenderedPageBreak/>
        <w:t xml:space="preserve">Учебный вопрос </w:t>
      </w:r>
      <w:r>
        <w:rPr>
          <w:b/>
          <w:color w:val="000000" w:themeColor="text1"/>
          <w:sz w:val="28"/>
        </w:rPr>
        <w:t>3.</w:t>
      </w:r>
    </w:p>
    <w:p w:rsidR="003A60F3" w:rsidRDefault="003A60F3" w:rsidP="003A60F3">
      <w:pPr>
        <w:suppressAutoHyphens/>
        <w:spacing w:before="240" w:after="240" w:line="360" w:lineRule="exact"/>
        <w:jc w:val="center"/>
        <w:rPr>
          <w:b/>
          <w:color w:val="000000" w:themeColor="text1"/>
          <w:sz w:val="28"/>
        </w:rPr>
      </w:pPr>
      <w:r>
        <w:rPr>
          <w:b/>
          <w:color w:val="000000" w:themeColor="text1"/>
          <w:sz w:val="28"/>
        </w:rPr>
        <w:t>Определение фактической</w:t>
      </w:r>
      <w:r w:rsidRPr="002C1A3D">
        <w:rPr>
          <w:b/>
          <w:color w:val="000000" w:themeColor="text1"/>
          <w:sz w:val="28"/>
        </w:rPr>
        <w:t xml:space="preserve"> температ</w:t>
      </w:r>
      <w:r>
        <w:rPr>
          <w:b/>
          <w:color w:val="000000" w:themeColor="text1"/>
          <w:sz w:val="28"/>
        </w:rPr>
        <w:t>ура закрепления рельсовой плети</w:t>
      </w:r>
    </w:p>
    <w:p w:rsidR="003A60F3" w:rsidRPr="002C1A3D" w:rsidRDefault="003A60F3" w:rsidP="003A60F3">
      <w:pPr>
        <w:spacing w:line="360" w:lineRule="exact"/>
        <w:ind w:firstLine="709"/>
        <w:jc w:val="both"/>
        <w:rPr>
          <w:color w:val="000000"/>
          <w:sz w:val="28"/>
          <w:szCs w:val="28"/>
        </w:rPr>
      </w:pPr>
      <w:r w:rsidRPr="002C1A3D">
        <w:rPr>
          <w:color w:val="000000"/>
          <w:sz w:val="28"/>
          <w:szCs w:val="28"/>
        </w:rPr>
        <w:t>Значение фактической температуры закрепления при наличии угона рельсовой плети определяется как</w:t>
      </w:r>
    </w:p>
    <w:p w:rsidR="003A60F3" w:rsidRPr="00862FA2" w:rsidRDefault="003A60F3" w:rsidP="003A60F3">
      <w:pPr>
        <w:spacing w:line="360" w:lineRule="exact"/>
        <w:ind w:firstLine="709"/>
        <w:jc w:val="center"/>
        <w:rPr>
          <w:color w:val="000000"/>
          <w:sz w:val="36"/>
          <w:szCs w:val="28"/>
        </w:rPr>
      </w:pPr>
      <w:proofErr w:type="gramStart"/>
      <w:r w:rsidRPr="00862FA2">
        <w:rPr>
          <w:color w:val="000000"/>
          <w:sz w:val="36"/>
          <w:szCs w:val="28"/>
          <w:lang w:val="en-US"/>
        </w:rPr>
        <w:t>t</w:t>
      </w:r>
      <w:proofErr w:type="spellStart"/>
      <w:r w:rsidRPr="00862FA2">
        <w:rPr>
          <w:color w:val="000000"/>
          <w:sz w:val="36"/>
          <w:szCs w:val="28"/>
          <w:vertAlign w:val="subscript"/>
        </w:rPr>
        <w:t>ф</w:t>
      </w:r>
      <w:proofErr w:type="spellEnd"/>
      <w:proofErr w:type="gramEnd"/>
      <w:r w:rsidRPr="00862FA2">
        <w:rPr>
          <w:color w:val="000000"/>
          <w:sz w:val="36"/>
          <w:szCs w:val="28"/>
        </w:rPr>
        <w:t xml:space="preserve"> = </w:t>
      </w:r>
      <w:r w:rsidRPr="00862FA2">
        <w:rPr>
          <w:color w:val="000000"/>
          <w:sz w:val="36"/>
          <w:szCs w:val="28"/>
          <w:lang w:val="en-US"/>
        </w:rPr>
        <w:t>t</w:t>
      </w:r>
      <w:proofErr w:type="spellStart"/>
      <w:r w:rsidRPr="00862FA2">
        <w:rPr>
          <w:color w:val="000000"/>
          <w:sz w:val="36"/>
          <w:szCs w:val="28"/>
          <w:vertAlign w:val="subscript"/>
        </w:rPr>
        <w:t>з</w:t>
      </w:r>
      <w:proofErr w:type="spellEnd"/>
      <w:r w:rsidRPr="00862FA2">
        <w:rPr>
          <w:color w:val="000000"/>
          <w:sz w:val="36"/>
          <w:szCs w:val="28"/>
        </w:rPr>
        <w:t xml:space="preserve">  ± Δ</w:t>
      </w:r>
      <w:r w:rsidRPr="00862FA2">
        <w:rPr>
          <w:color w:val="000000"/>
          <w:sz w:val="36"/>
          <w:szCs w:val="28"/>
          <w:lang w:val="en-US"/>
        </w:rPr>
        <w:t>t</w:t>
      </w:r>
      <w:r w:rsidRPr="00862FA2">
        <w:rPr>
          <w:color w:val="000000"/>
          <w:sz w:val="36"/>
          <w:szCs w:val="28"/>
        </w:rPr>
        <w:t>,</w:t>
      </w:r>
    </w:p>
    <w:p w:rsidR="003A60F3" w:rsidRPr="002C1A3D" w:rsidRDefault="003A60F3" w:rsidP="003A60F3">
      <w:pPr>
        <w:spacing w:line="360" w:lineRule="exact"/>
        <w:ind w:firstLine="709"/>
        <w:jc w:val="both"/>
        <w:rPr>
          <w:color w:val="000000"/>
          <w:sz w:val="28"/>
          <w:szCs w:val="28"/>
        </w:rPr>
      </w:pPr>
      <w:r w:rsidRPr="002C1A3D">
        <w:rPr>
          <w:color w:val="000000"/>
          <w:sz w:val="28"/>
          <w:szCs w:val="28"/>
        </w:rPr>
        <w:t xml:space="preserve">где </w:t>
      </w:r>
      <w:proofErr w:type="gramStart"/>
      <w:r w:rsidRPr="002C1A3D">
        <w:rPr>
          <w:color w:val="000000"/>
          <w:sz w:val="28"/>
          <w:szCs w:val="28"/>
          <w:lang w:val="en-US"/>
        </w:rPr>
        <w:t>t</w:t>
      </w:r>
      <w:proofErr w:type="spellStart"/>
      <w:proofErr w:type="gramEnd"/>
      <w:r w:rsidRPr="002C1A3D">
        <w:rPr>
          <w:color w:val="000000"/>
          <w:sz w:val="28"/>
          <w:szCs w:val="28"/>
          <w:vertAlign w:val="subscript"/>
        </w:rPr>
        <w:t>з</w:t>
      </w:r>
      <w:proofErr w:type="spellEnd"/>
      <w:r w:rsidRPr="002C1A3D">
        <w:rPr>
          <w:color w:val="000000"/>
          <w:sz w:val="28"/>
          <w:szCs w:val="28"/>
        </w:rPr>
        <w:t xml:space="preserve"> – температура закрепления рельсовой </w:t>
      </w:r>
      <w:proofErr w:type="spellStart"/>
      <w:r w:rsidRPr="002C1A3D">
        <w:rPr>
          <w:color w:val="000000"/>
          <w:sz w:val="28"/>
          <w:szCs w:val="28"/>
        </w:rPr>
        <w:t>плети,°С</w:t>
      </w:r>
      <w:proofErr w:type="spellEnd"/>
      <w:r w:rsidRPr="002C1A3D">
        <w:rPr>
          <w:color w:val="000000"/>
          <w:sz w:val="28"/>
          <w:szCs w:val="28"/>
        </w:rPr>
        <w:t>.</w:t>
      </w:r>
    </w:p>
    <w:p w:rsidR="003A60F3" w:rsidRPr="002C1A3D" w:rsidRDefault="003A60F3" w:rsidP="003A60F3">
      <w:pPr>
        <w:spacing w:line="360" w:lineRule="exact"/>
        <w:ind w:firstLine="709"/>
        <w:jc w:val="both"/>
        <w:rPr>
          <w:color w:val="000000"/>
          <w:sz w:val="28"/>
          <w:szCs w:val="28"/>
        </w:rPr>
      </w:pPr>
      <w:r w:rsidRPr="002C1A3D">
        <w:rPr>
          <w:color w:val="000000"/>
          <w:sz w:val="28"/>
          <w:szCs w:val="28"/>
        </w:rPr>
        <w:t>Δ</w:t>
      </w:r>
      <w:r w:rsidRPr="002C1A3D">
        <w:rPr>
          <w:color w:val="000000"/>
          <w:sz w:val="28"/>
          <w:szCs w:val="28"/>
          <w:lang w:val="en-US"/>
        </w:rPr>
        <w:t>t</w:t>
      </w:r>
      <w:r w:rsidRPr="002C1A3D">
        <w:rPr>
          <w:color w:val="000000"/>
          <w:sz w:val="28"/>
          <w:szCs w:val="28"/>
        </w:rPr>
        <w:t xml:space="preserve"> - отклонение фактической температуры рельсовой плети от первоначальной температуры закрепления на 100- метровом участке </w:t>
      </w:r>
    </w:p>
    <w:p w:rsidR="003A60F3" w:rsidRPr="002C1A3D" w:rsidRDefault="003A60F3" w:rsidP="003A60F3">
      <w:pPr>
        <w:spacing w:line="360" w:lineRule="exact"/>
        <w:ind w:firstLine="709"/>
        <w:jc w:val="both"/>
        <w:rPr>
          <w:color w:val="000000"/>
          <w:sz w:val="28"/>
          <w:szCs w:val="28"/>
        </w:rPr>
      </w:pPr>
      <w:r w:rsidRPr="002C1A3D">
        <w:rPr>
          <w:color w:val="000000"/>
          <w:sz w:val="28"/>
          <w:szCs w:val="28"/>
        </w:rPr>
        <w:t>Для рельсов Р65 определяется по формуле</w:t>
      </w:r>
    </w:p>
    <w:p w:rsidR="003A60F3" w:rsidRPr="00862FA2" w:rsidRDefault="003A60F3" w:rsidP="003A60F3">
      <w:pPr>
        <w:spacing w:line="360" w:lineRule="exact"/>
        <w:jc w:val="center"/>
        <w:rPr>
          <w:color w:val="000000"/>
          <w:sz w:val="22"/>
          <w:szCs w:val="28"/>
        </w:rPr>
      </w:pPr>
      <w:r w:rsidRPr="00862FA2">
        <w:rPr>
          <w:color w:val="000000"/>
          <w:sz w:val="22"/>
          <w:szCs w:val="28"/>
        </w:rPr>
        <w:t xml:space="preserve">   </w:t>
      </w:r>
      <w:r w:rsidRPr="00862FA2">
        <w:rPr>
          <w:color w:val="000000"/>
          <w:sz w:val="32"/>
          <w:szCs w:val="28"/>
        </w:rPr>
        <w:t>Δ</w:t>
      </w:r>
      <w:r w:rsidRPr="00862FA2">
        <w:rPr>
          <w:color w:val="000000"/>
          <w:sz w:val="32"/>
          <w:szCs w:val="28"/>
          <w:lang w:val="en-US"/>
        </w:rPr>
        <w:t>t</w:t>
      </w:r>
      <w:r>
        <w:rPr>
          <w:color w:val="000000"/>
          <w:sz w:val="32"/>
          <w:szCs w:val="28"/>
        </w:rPr>
        <w:t xml:space="preserve"> </w:t>
      </w:r>
      <w:r w:rsidRPr="00862FA2">
        <w:rPr>
          <w:color w:val="000000"/>
          <w:sz w:val="32"/>
          <w:szCs w:val="28"/>
        </w:rPr>
        <w:t>=</w:t>
      </w:r>
      <w:r>
        <w:rPr>
          <w:color w:val="000000"/>
          <w:sz w:val="32"/>
          <w:szCs w:val="28"/>
        </w:rPr>
        <w:t xml:space="preserve"> </w:t>
      </w:r>
      <w:r w:rsidRPr="00862FA2">
        <w:rPr>
          <w:color w:val="000000"/>
          <w:sz w:val="32"/>
          <w:szCs w:val="28"/>
        </w:rPr>
        <w:t>±85∙ Δ</w:t>
      </w:r>
      <w:r w:rsidRPr="00862FA2">
        <w:rPr>
          <w:color w:val="000000"/>
          <w:sz w:val="32"/>
          <w:szCs w:val="28"/>
          <w:lang w:val="en-US"/>
        </w:rPr>
        <w:t>l</w:t>
      </w:r>
      <w:r w:rsidRPr="00862FA2">
        <w:rPr>
          <w:color w:val="000000"/>
          <w:sz w:val="32"/>
          <w:szCs w:val="28"/>
        </w:rPr>
        <w:t>/</w:t>
      </w:r>
      <w:r w:rsidRPr="00862FA2">
        <w:rPr>
          <w:color w:val="000000"/>
          <w:sz w:val="32"/>
          <w:szCs w:val="28"/>
          <w:lang w:val="en-US"/>
        </w:rPr>
        <w:t>l</w:t>
      </w:r>
      <w:r w:rsidRPr="00862FA2">
        <w:rPr>
          <w:color w:val="000000"/>
          <w:sz w:val="32"/>
          <w:szCs w:val="28"/>
        </w:rPr>
        <w:t>,</w:t>
      </w:r>
    </w:p>
    <w:p w:rsidR="003A60F3" w:rsidRPr="002C1A3D" w:rsidRDefault="003A60F3" w:rsidP="003A60F3">
      <w:pPr>
        <w:spacing w:line="360" w:lineRule="exact"/>
        <w:ind w:firstLine="709"/>
        <w:jc w:val="both"/>
        <w:rPr>
          <w:color w:val="000000"/>
          <w:sz w:val="28"/>
          <w:szCs w:val="28"/>
        </w:rPr>
      </w:pPr>
      <w:r w:rsidRPr="002C1A3D">
        <w:rPr>
          <w:color w:val="000000"/>
          <w:sz w:val="28"/>
          <w:szCs w:val="28"/>
        </w:rPr>
        <w:t>где Δ</w:t>
      </w:r>
      <w:r w:rsidRPr="002C1A3D">
        <w:rPr>
          <w:color w:val="000000"/>
          <w:sz w:val="28"/>
          <w:szCs w:val="28"/>
          <w:lang w:val="en-US"/>
        </w:rPr>
        <w:t>l</w:t>
      </w:r>
      <w:r w:rsidRPr="002C1A3D">
        <w:rPr>
          <w:color w:val="000000"/>
          <w:sz w:val="28"/>
          <w:szCs w:val="28"/>
        </w:rPr>
        <w:t xml:space="preserve"> – измеренное фактическое удлинение (с «+») или укорочение</w:t>
      </w:r>
      <w:r>
        <w:rPr>
          <w:color w:val="000000"/>
          <w:sz w:val="28"/>
          <w:szCs w:val="28"/>
        </w:rPr>
        <w:br/>
      </w:r>
      <w:r w:rsidRPr="002C1A3D">
        <w:rPr>
          <w:color w:val="000000"/>
          <w:sz w:val="28"/>
          <w:szCs w:val="28"/>
        </w:rPr>
        <w:t xml:space="preserve">(с «-») рельсовой плети, </w:t>
      </w:r>
      <w:proofErr w:type="gramStart"/>
      <w:r w:rsidRPr="002C1A3D">
        <w:rPr>
          <w:color w:val="000000"/>
          <w:sz w:val="28"/>
          <w:szCs w:val="28"/>
        </w:rPr>
        <w:t>мм</w:t>
      </w:r>
      <w:proofErr w:type="gramEnd"/>
      <w:r w:rsidRPr="002C1A3D">
        <w:rPr>
          <w:color w:val="000000"/>
          <w:sz w:val="28"/>
          <w:szCs w:val="28"/>
        </w:rPr>
        <w:t xml:space="preserve"> на 100-метровом участке; </w:t>
      </w:r>
    </w:p>
    <w:p w:rsidR="003A60F3" w:rsidRPr="002C1A3D" w:rsidRDefault="003A60F3" w:rsidP="003A60F3">
      <w:pPr>
        <w:spacing w:line="360" w:lineRule="exact"/>
        <w:ind w:firstLine="709"/>
        <w:jc w:val="both"/>
        <w:rPr>
          <w:color w:val="000000"/>
          <w:sz w:val="28"/>
          <w:szCs w:val="28"/>
        </w:rPr>
      </w:pPr>
      <w:r w:rsidRPr="002C1A3D">
        <w:rPr>
          <w:color w:val="000000"/>
          <w:sz w:val="28"/>
          <w:szCs w:val="28"/>
          <w:lang w:val="en-US"/>
        </w:rPr>
        <w:t>l</w:t>
      </w:r>
      <w:r w:rsidRPr="002C1A3D">
        <w:rPr>
          <w:color w:val="000000"/>
          <w:sz w:val="28"/>
          <w:szCs w:val="28"/>
        </w:rPr>
        <w:t>=100 м расстояние между «маячными» шпалами;</w:t>
      </w:r>
    </w:p>
    <w:p w:rsidR="003A60F3" w:rsidRPr="002C1A3D" w:rsidRDefault="003A60F3" w:rsidP="003A60F3">
      <w:pPr>
        <w:suppressAutoHyphens/>
        <w:spacing w:line="360" w:lineRule="exact"/>
        <w:ind w:firstLine="709"/>
        <w:jc w:val="both"/>
        <w:rPr>
          <w:color w:val="000000" w:themeColor="text1"/>
          <w:sz w:val="28"/>
          <w:szCs w:val="28"/>
        </w:rPr>
      </w:pPr>
      <w:r w:rsidRPr="002C1A3D">
        <w:rPr>
          <w:color w:val="000000" w:themeColor="text1"/>
          <w:sz w:val="28"/>
          <w:szCs w:val="28"/>
        </w:rPr>
        <w:t xml:space="preserve">85 – переходный коэффициент, равный </w:t>
      </w:r>
      <w:r w:rsidRPr="002C1A3D">
        <w:rPr>
          <w:color w:val="000000" w:themeColor="text1"/>
          <w:position w:val="-10"/>
          <w:sz w:val="28"/>
          <w:szCs w:val="28"/>
        </w:rPr>
        <w:object w:dxaOrig="9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5pt;height:18.4pt" o:ole="" fillcolor="window">
            <v:imagedata r:id="rId13" o:title=""/>
          </v:shape>
          <o:OLEObject Type="Embed" ProgID="Equation.3" ShapeID="_x0000_i1025" DrawAspect="Content" ObjectID="_1694581272" r:id="rId14"/>
        </w:object>
      </w:r>
    </w:p>
    <w:p w:rsidR="003A60F3" w:rsidRPr="00862FA2" w:rsidRDefault="003A60F3" w:rsidP="003A60F3">
      <w:pPr>
        <w:spacing w:line="360" w:lineRule="exact"/>
        <w:ind w:firstLine="709"/>
        <w:jc w:val="both"/>
        <w:rPr>
          <w:i/>
          <w:color w:val="000000"/>
          <w:sz w:val="28"/>
          <w:szCs w:val="28"/>
        </w:rPr>
      </w:pPr>
      <w:r w:rsidRPr="002C1A3D">
        <w:rPr>
          <w:color w:val="000000"/>
          <w:sz w:val="28"/>
          <w:szCs w:val="28"/>
        </w:rPr>
        <w:t xml:space="preserve"> </w:t>
      </w:r>
      <w:r w:rsidRPr="00862FA2">
        <w:rPr>
          <w:i/>
          <w:color w:val="000000"/>
          <w:sz w:val="28"/>
          <w:szCs w:val="28"/>
        </w:rPr>
        <w:t>Пример:</w:t>
      </w:r>
    </w:p>
    <w:p w:rsidR="003A60F3" w:rsidRPr="00DA39C4" w:rsidRDefault="003A60F3" w:rsidP="003A60F3">
      <w:pPr>
        <w:jc w:val="center"/>
        <w:rPr>
          <w:color w:val="000000"/>
        </w:rPr>
      </w:pPr>
      <w:r>
        <w:rPr>
          <w:noProof/>
          <w:color w:val="000000"/>
        </w:rPr>
        <w:drawing>
          <wp:inline distT="0" distB="0" distL="0" distR="0">
            <wp:extent cx="5905500" cy="1647825"/>
            <wp:effectExtent l="19050" t="0" r="0" b="0"/>
            <wp:docPr id="20" name="Рисунок 34"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HAIL\Desktop\Безымянный.png"/>
                    <pic:cNvPicPr>
                      <a:picLocks noChangeAspect="1" noChangeArrowheads="1"/>
                    </pic:cNvPicPr>
                  </pic:nvPicPr>
                  <pic:blipFill>
                    <a:blip r:embed="rId15" cstate="print"/>
                    <a:srcRect/>
                    <a:stretch>
                      <a:fillRect/>
                    </a:stretch>
                  </pic:blipFill>
                  <pic:spPr bwMode="auto">
                    <a:xfrm>
                      <a:off x="0" y="0"/>
                      <a:ext cx="5905500" cy="1647825"/>
                    </a:xfrm>
                    <a:prstGeom prst="rect">
                      <a:avLst/>
                    </a:prstGeom>
                    <a:noFill/>
                    <a:ln w="9525">
                      <a:noFill/>
                      <a:miter lim="800000"/>
                      <a:headEnd/>
                      <a:tailEnd/>
                    </a:ln>
                  </pic:spPr>
                </pic:pic>
              </a:graphicData>
            </a:graphic>
          </wp:inline>
        </w:drawing>
      </w:r>
    </w:p>
    <w:p w:rsidR="003A60F3" w:rsidRPr="00862FA2" w:rsidRDefault="003A60F3" w:rsidP="003A60F3">
      <w:pPr>
        <w:spacing w:line="360" w:lineRule="exact"/>
        <w:jc w:val="center"/>
        <w:rPr>
          <w:i/>
          <w:color w:val="000000" w:themeColor="text1"/>
          <w:sz w:val="28"/>
          <w:szCs w:val="28"/>
        </w:rPr>
      </w:pPr>
      <w:r w:rsidRPr="00862FA2">
        <w:rPr>
          <w:i/>
          <w:color w:val="000000" w:themeColor="text1"/>
          <w:sz w:val="28"/>
          <w:szCs w:val="28"/>
        </w:rPr>
        <w:t>Рисунок 9 Схема определения подвижек рельсовых плетей относительно контрольных сечений на  «маячных» шпалах</w:t>
      </w:r>
    </w:p>
    <w:p w:rsidR="003A60F3" w:rsidRPr="00862FA2" w:rsidRDefault="003A60F3" w:rsidP="003A60F3">
      <w:pPr>
        <w:spacing w:line="360" w:lineRule="exact"/>
        <w:ind w:firstLine="720"/>
        <w:jc w:val="both"/>
        <w:rPr>
          <w:i/>
          <w:color w:val="000000" w:themeColor="text1"/>
          <w:sz w:val="28"/>
          <w:szCs w:val="28"/>
        </w:rPr>
      </w:pPr>
      <w:r w:rsidRPr="00862FA2">
        <w:rPr>
          <w:i/>
          <w:color w:val="000000" w:themeColor="text1"/>
          <w:sz w:val="28"/>
          <w:szCs w:val="28"/>
        </w:rPr>
        <w:t>Оптимальная температура закрепления  + 30 ± 5</w:t>
      </w:r>
      <w:proofErr w:type="gramStart"/>
      <w:r w:rsidRPr="00862FA2">
        <w:rPr>
          <w:i/>
          <w:color w:val="000000" w:themeColor="text1"/>
          <w:sz w:val="28"/>
          <w:szCs w:val="28"/>
        </w:rPr>
        <w:t>°С</w:t>
      </w:r>
      <w:proofErr w:type="gramEnd"/>
      <w:r w:rsidRPr="00862FA2">
        <w:rPr>
          <w:i/>
          <w:color w:val="000000" w:themeColor="text1"/>
          <w:sz w:val="28"/>
          <w:szCs w:val="28"/>
        </w:rPr>
        <w:t>;</w:t>
      </w:r>
    </w:p>
    <w:p w:rsidR="003A60F3" w:rsidRPr="00862FA2" w:rsidRDefault="003A60F3" w:rsidP="003A60F3">
      <w:pPr>
        <w:suppressAutoHyphens/>
        <w:spacing w:line="360" w:lineRule="exact"/>
        <w:ind w:firstLine="720"/>
        <w:jc w:val="both"/>
        <w:rPr>
          <w:i/>
          <w:color w:val="000000" w:themeColor="text1"/>
          <w:sz w:val="28"/>
          <w:szCs w:val="28"/>
        </w:rPr>
      </w:pPr>
      <w:r w:rsidRPr="00862FA2">
        <w:rPr>
          <w:i/>
          <w:color w:val="000000" w:themeColor="text1"/>
          <w:sz w:val="28"/>
          <w:szCs w:val="28"/>
        </w:rPr>
        <w:t>температура закрепления плети + 32</w:t>
      </w:r>
      <w:proofErr w:type="gramStart"/>
      <w:r w:rsidRPr="00862FA2">
        <w:rPr>
          <w:i/>
          <w:color w:val="000000" w:themeColor="text1"/>
          <w:sz w:val="28"/>
          <w:szCs w:val="28"/>
        </w:rPr>
        <w:t>°С</w:t>
      </w:r>
      <w:proofErr w:type="gramEnd"/>
      <w:r w:rsidRPr="00862FA2">
        <w:rPr>
          <w:i/>
          <w:color w:val="000000" w:themeColor="text1"/>
          <w:sz w:val="28"/>
          <w:szCs w:val="28"/>
        </w:rPr>
        <w:t xml:space="preserve">;  </w:t>
      </w:r>
    </w:p>
    <w:p w:rsidR="003A60F3" w:rsidRPr="00862FA2" w:rsidRDefault="003A60F3" w:rsidP="003A60F3">
      <w:pPr>
        <w:suppressAutoHyphens/>
        <w:spacing w:line="360" w:lineRule="exact"/>
        <w:ind w:firstLine="720"/>
        <w:jc w:val="both"/>
        <w:rPr>
          <w:i/>
          <w:color w:val="000000" w:themeColor="text1"/>
          <w:sz w:val="28"/>
          <w:szCs w:val="28"/>
        </w:rPr>
      </w:pPr>
      <w:r w:rsidRPr="00862FA2">
        <w:rPr>
          <w:i/>
          <w:color w:val="000000" w:themeColor="text1"/>
          <w:sz w:val="28"/>
          <w:szCs w:val="28"/>
        </w:rPr>
        <w:t>на 7-й «маячной» шпале сдвижка + 2 мм (+ при смещении в направлении движения), на 8-й + 6 мм, на 9-й (–7) мм, на 10-й (– 1) мм.</w:t>
      </w:r>
    </w:p>
    <w:p w:rsidR="003A60F3" w:rsidRPr="00862FA2" w:rsidRDefault="003A60F3" w:rsidP="003A60F3">
      <w:pPr>
        <w:suppressAutoHyphens/>
        <w:spacing w:line="360" w:lineRule="exact"/>
        <w:ind w:firstLine="720"/>
        <w:rPr>
          <w:i/>
          <w:color w:val="000000" w:themeColor="text1"/>
          <w:sz w:val="28"/>
          <w:szCs w:val="28"/>
        </w:rPr>
      </w:pPr>
      <w:r w:rsidRPr="00862FA2">
        <w:rPr>
          <w:i/>
          <w:color w:val="000000" w:themeColor="text1"/>
          <w:sz w:val="28"/>
          <w:szCs w:val="28"/>
        </w:rPr>
        <w:t xml:space="preserve">Для 100-метрового участка </w:t>
      </w:r>
      <w:r w:rsidRPr="00862FA2">
        <w:rPr>
          <w:i/>
          <w:color w:val="000000" w:themeColor="text1"/>
          <w:position w:val="-10"/>
          <w:sz w:val="28"/>
          <w:szCs w:val="28"/>
          <w:vertAlign w:val="subscript"/>
        </w:rPr>
        <w:object w:dxaOrig="1300" w:dyaOrig="320">
          <v:shape id="_x0000_i1026" type="#_x0000_t75" style="width:82.9pt;height:18.4pt" o:ole="" fillcolor="window">
            <v:imagedata r:id="rId16" o:title=""/>
          </v:shape>
          <o:OLEObject Type="Embed" ProgID="Equation.3" ShapeID="_x0000_i1026" DrawAspect="Content" ObjectID="_1694581273" r:id="rId17"/>
        </w:object>
      </w:r>
      <w:r w:rsidRPr="00862FA2">
        <w:rPr>
          <w:i/>
          <w:color w:val="000000" w:themeColor="text1"/>
          <w:sz w:val="28"/>
          <w:szCs w:val="28"/>
          <w:vertAlign w:val="subscript"/>
        </w:rPr>
        <w:t>.</w:t>
      </w:r>
    </w:p>
    <w:p w:rsidR="003A60F3" w:rsidRPr="00862FA2" w:rsidRDefault="003A60F3" w:rsidP="003A60F3">
      <w:pPr>
        <w:suppressAutoHyphens/>
        <w:spacing w:line="360" w:lineRule="exact"/>
        <w:ind w:firstLine="720"/>
        <w:jc w:val="both"/>
        <w:rPr>
          <w:i/>
          <w:color w:val="000000" w:themeColor="text1"/>
          <w:sz w:val="28"/>
          <w:szCs w:val="28"/>
        </w:rPr>
      </w:pPr>
      <w:r w:rsidRPr="00862FA2">
        <w:rPr>
          <w:i/>
          <w:color w:val="000000" w:themeColor="text1"/>
          <w:sz w:val="28"/>
          <w:szCs w:val="28"/>
        </w:rPr>
        <w:t>Для участка 8</w:t>
      </w:r>
      <w:r w:rsidRPr="00862FA2">
        <w:rPr>
          <w:i/>
          <w:color w:val="000000" w:themeColor="text1"/>
          <w:sz w:val="28"/>
          <w:szCs w:val="28"/>
          <w:lang w:val="en-US"/>
        </w:rPr>
        <w:t> </w:t>
      </w:r>
      <w:r w:rsidRPr="00862FA2">
        <w:rPr>
          <w:i/>
          <w:color w:val="000000" w:themeColor="text1"/>
          <w:sz w:val="28"/>
          <w:szCs w:val="28"/>
        </w:rPr>
        <w:t>–</w:t>
      </w:r>
      <w:r w:rsidRPr="00862FA2">
        <w:rPr>
          <w:i/>
          <w:color w:val="000000" w:themeColor="text1"/>
          <w:sz w:val="28"/>
          <w:szCs w:val="28"/>
          <w:lang w:val="en-US"/>
        </w:rPr>
        <w:t> </w:t>
      </w:r>
      <w:r w:rsidRPr="00862FA2">
        <w:rPr>
          <w:i/>
          <w:color w:val="000000" w:themeColor="text1"/>
          <w:sz w:val="28"/>
          <w:szCs w:val="28"/>
        </w:rPr>
        <w:t xml:space="preserve">9, длина которого укоротилась, отклонение температуры составит </w:t>
      </w:r>
    </w:p>
    <w:p w:rsidR="003A60F3" w:rsidRPr="00862FA2" w:rsidRDefault="003A60F3" w:rsidP="003A60F3">
      <w:pPr>
        <w:suppressAutoHyphens/>
        <w:spacing w:line="360" w:lineRule="exact"/>
        <w:ind w:firstLine="720"/>
        <w:jc w:val="center"/>
        <w:rPr>
          <w:i/>
          <w:color w:val="000000" w:themeColor="text1"/>
          <w:sz w:val="28"/>
          <w:szCs w:val="28"/>
        </w:rPr>
      </w:pPr>
      <w:r w:rsidRPr="00862FA2">
        <w:rPr>
          <w:i/>
          <w:color w:val="000000" w:themeColor="text1"/>
          <w:sz w:val="28"/>
          <w:szCs w:val="28"/>
        </w:rPr>
        <w:t>Δ</w:t>
      </w:r>
      <w:r w:rsidRPr="00862FA2">
        <w:rPr>
          <w:i/>
          <w:color w:val="000000" w:themeColor="text1"/>
          <w:sz w:val="28"/>
          <w:szCs w:val="28"/>
          <w:lang w:val="en-US"/>
        </w:rPr>
        <w:t>t</w:t>
      </w:r>
      <w:r w:rsidRPr="00862FA2">
        <w:rPr>
          <w:i/>
          <w:color w:val="000000" w:themeColor="text1"/>
          <w:sz w:val="28"/>
          <w:szCs w:val="28"/>
        </w:rPr>
        <w:t>= - 0,85•13 = – 11</w:t>
      </w:r>
      <w:proofErr w:type="gramStart"/>
      <w:r w:rsidRPr="00862FA2">
        <w:rPr>
          <w:i/>
          <w:color w:val="000000" w:themeColor="text1"/>
          <w:sz w:val="28"/>
          <w:szCs w:val="28"/>
        </w:rPr>
        <w:t>°С</w:t>
      </w:r>
      <w:proofErr w:type="gramEnd"/>
      <w:r w:rsidRPr="00862FA2">
        <w:rPr>
          <w:i/>
          <w:color w:val="000000" w:themeColor="text1"/>
          <w:sz w:val="28"/>
          <w:szCs w:val="28"/>
        </w:rPr>
        <w:t>,</w:t>
      </w:r>
    </w:p>
    <w:p w:rsidR="003A60F3" w:rsidRPr="00862FA2" w:rsidRDefault="003A60F3" w:rsidP="003A60F3">
      <w:pPr>
        <w:suppressAutoHyphens/>
        <w:spacing w:line="360" w:lineRule="exact"/>
        <w:rPr>
          <w:i/>
          <w:color w:val="000000" w:themeColor="text1"/>
          <w:sz w:val="28"/>
          <w:szCs w:val="28"/>
        </w:rPr>
      </w:pPr>
      <w:r w:rsidRPr="00862FA2">
        <w:rPr>
          <w:i/>
          <w:color w:val="000000" w:themeColor="text1"/>
          <w:sz w:val="28"/>
          <w:szCs w:val="28"/>
        </w:rPr>
        <w:t>т.е. фактическая температура закрепления (</w:t>
      </w:r>
      <w:proofErr w:type="gramStart"/>
      <w:r w:rsidRPr="00862FA2">
        <w:rPr>
          <w:i/>
          <w:color w:val="000000" w:themeColor="text1"/>
          <w:sz w:val="28"/>
          <w:szCs w:val="28"/>
          <w:lang w:val="en-US"/>
        </w:rPr>
        <w:t>t</w:t>
      </w:r>
      <w:proofErr w:type="spellStart"/>
      <w:proofErr w:type="gramEnd"/>
      <w:r w:rsidRPr="00862FA2">
        <w:rPr>
          <w:i/>
          <w:color w:val="000000" w:themeColor="text1"/>
          <w:sz w:val="28"/>
          <w:szCs w:val="28"/>
          <w:vertAlign w:val="subscript"/>
        </w:rPr>
        <w:t>з.ф</w:t>
      </w:r>
      <w:proofErr w:type="spellEnd"/>
      <w:r w:rsidRPr="00862FA2">
        <w:rPr>
          <w:i/>
          <w:color w:val="000000" w:themeColor="text1"/>
          <w:sz w:val="28"/>
          <w:szCs w:val="28"/>
          <w:vertAlign w:val="subscript"/>
        </w:rPr>
        <w:t>.</w:t>
      </w:r>
      <w:r w:rsidRPr="00862FA2">
        <w:rPr>
          <w:i/>
          <w:color w:val="000000" w:themeColor="text1"/>
          <w:sz w:val="28"/>
          <w:szCs w:val="28"/>
        </w:rPr>
        <w:t>) участка 8</w:t>
      </w:r>
      <w:r w:rsidRPr="00862FA2">
        <w:rPr>
          <w:i/>
          <w:color w:val="000000" w:themeColor="text1"/>
          <w:sz w:val="28"/>
          <w:szCs w:val="28"/>
          <w:lang w:val="en-US"/>
        </w:rPr>
        <w:t> </w:t>
      </w:r>
      <w:r w:rsidRPr="00862FA2">
        <w:rPr>
          <w:i/>
          <w:color w:val="000000" w:themeColor="text1"/>
          <w:sz w:val="28"/>
          <w:szCs w:val="28"/>
        </w:rPr>
        <w:t>–</w:t>
      </w:r>
      <w:r w:rsidRPr="00862FA2">
        <w:rPr>
          <w:i/>
          <w:color w:val="000000" w:themeColor="text1"/>
          <w:sz w:val="28"/>
          <w:szCs w:val="28"/>
          <w:lang w:val="en-US"/>
        </w:rPr>
        <w:t> </w:t>
      </w:r>
      <w:r w:rsidRPr="00862FA2">
        <w:rPr>
          <w:i/>
          <w:color w:val="000000" w:themeColor="text1"/>
          <w:sz w:val="28"/>
          <w:szCs w:val="28"/>
        </w:rPr>
        <w:t xml:space="preserve">9 составит </w:t>
      </w:r>
    </w:p>
    <w:p w:rsidR="003A60F3" w:rsidRPr="00862FA2" w:rsidRDefault="003A60F3" w:rsidP="003A60F3">
      <w:pPr>
        <w:suppressAutoHyphens/>
        <w:spacing w:line="360" w:lineRule="exact"/>
        <w:ind w:firstLine="720"/>
        <w:jc w:val="center"/>
        <w:rPr>
          <w:i/>
          <w:color w:val="000000" w:themeColor="text1"/>
          <w:sz w:val="28"/>
          <w:szCs w:val="28"/>
        </w:rPr>
      </w:pPr>
      <w:r w:rsidRPr="00862FA2">
        <w:rPr>
          <w:i/>
          <w:color w:val="000000" w:themeColor="text1"/>
          <w:sz w:val="28"/>
          <w:szCs w:val="28"/>
        </w:rPr>
        <w:t>(</w:t>
      </w:r>
      <w:r w:rsidRPr="00862FA2">
        <w:rPr>
          <w:i/>
          <w:color w:val="000000" w:themeColor="text1"/>
          <w:sz w:val="28"/>
          <w:szCs w:val="28"/>
          <w:lang w:val="en-US"/>
        </w:rPr>
        <w:t>t</w:t>
      </w:r>
      <w:proofErr w:type="spellStart"/>
      <w:r w:rsidRPr="00862FA2">
        <w:rPr>
          <w:i/>
          <w:color w:val="000000" w:themeColor="text1"/>
          <w:sz w:val="28"/>
          <w:szCs w:val="28"/>
          <w:vertAlign w:val="subscript"/>
        </w:rPr>
        <w:t>з.ф</w:t>
      </w:r>
      <w:proofErr w:type="spellEnd"/>
      <w:r w:rsidRPr="00862FA2">
        <w:rPr>
          <w:i/>
          <w:color w:val="000000" w:themeColor="text1"/>
          <w:sz w:val="28"/>
          <w:szCs w:val="28"/>
          <w:vertAlign w:val="subscript"/>
        </w:rPr>
        <w:t>.</w:t>
      </w:r>
      <w:r w:rsidRPr="00862FA2">
        <w:rPr>
          <w:i/>
          <w:color w:val="000000" w:themeColor="text1"/>
          <w:sz w:val="28"/>
          <w:szCs w:val="28"/>
        </w:rPr>
        <w:t>) = 32 – 11 = 21</w:t>
      </w:r>
      <w:proofErr w:type="gramStart"/>
      <w:r w:rsidRPr="00862FA2">
        <w:rPr>
          <w:i/>
          <w:color w:val="000000" w:themeColor="text1"/>
          <w:sz w:val="28"/>
          <w:szCs w:val="28"/>
        </w:rPr>
        <w:t>°С</w:t>
      </w:r>
      <w:proofErr w:type="gramEnd"/>
    </w:p>
    <w:p w:rsidR="003A60F3" w:rsidRDefault="003A60F3" w:rsidP="003A60F3">
      <w:pPr>
        <w:spacing w:after="200" w:line="276" w:lineRule="auto"/>
        <w:rPr>
          <w:b/>
          <w:color w:val="000000" w:themeColor="text1"/>
          <w:sz w:val="36"/>
        </w:rPr>
      </w:pPr>
      <w:r>
        <w:rPr>
          <w:b/>
          <w:color w:val="000000" w:themeColor="text1"/>
          <w:sz w:val="36"/>
        </w:rPr>
        <w:br w:type="page"/>
      </w:r>
    </w:p>
    <w:p w:rsidR="003A60F3" w:rsidRDefault="003A60F3" w:rsidP="003A60F3">
      <w:pPr>
        <w:tabs>
          <w:tab w:val="left" w:pos="993"/>
        </w:tabs>
        <w:spacing w:before="240" w:after="240" w:line="360" w:lineRule="exact"/>
        <w:jc w:val="center"/>
        <w:rPr>
          <w:b/>
          <w:sz w:val="28"/>
          <w:szCs w:val="28"/>
        </w:rPr>
      </w:pPr>
      <w:r>
        <w:rPr>
          <w:b/>
          <w:sz w:val="28"/>
        </w:rPr>
        <w:lastRenderedPageBreak/>
        <w:t xml:space="preserve">Учебный вопрос </w:t>
      </w:r>
      <w:r>
        <w:rPr>
          <w:b/>
          <w:sz w:val="28"/>
          <w:szCs w:val="28"/>
        </w:rPr>
        <w:t>4.</w:t>
      </w:r>
    </w:p>
    <w:p w:rsidR="003A60F3" w:rsidRPr="00D63AEA" w:rsidRDefault="003A60F3" w:rsidP="003A60F3">
      <w:pPr>
        <w:tabs>
          <w:tab w:val="left" w:pos="993"/>
        </w:tabs>
        <w:spacing w:before="240" w:after="240" w:line="360" w:lineRule="exact"/>
        <w:jc w:val="center"/>
        <w:rPr>
          <w:b/>
          <w:sz w:val="28"/>
          <w:szCs w:val="28"/>
        </w:rPr>
      </w:pPr>
      <w:r w:rsidRPr="00862FA2">
        <w:rPr>
          <w:b/>
          <w:sz w:val="28"/>
          <w:szCs w:val="28"/>
        </w:rPr>
        <w:t>Мероприятия, проводимые при</w:t>
      </w:r>
      <w:r>
        <w:rPr>
          <w:b/>
          <w:sz w:val="28"/>
          <w:szCs w:val="28"/>
        </w:rPr>
        <w:t xml:space="preserve"> наличии угона рельсовых плетей</w:t>
      </w:r>
    </w:p>
    <w:p w:rsidR="003A60F3" w:rsidRDefault="003A60F3" w:rsidP="003A60F3">
      <w:pPr>
        <w:suppressAutoHyphens/>
        <w:spacing w:after="120" w:line="360" w:lineRule="exact"/>
        <w:ind w:firstLine="709"/>
        <w:jc w:val="both"/>
        <w:rPr>
          <w:color w:val="000000" w:themeColor="text1"/>
          <w:sz w:val="28"/>
        </w:rPr>
      </w:pPr>
      <w:r w:rsidRPr="0070597F">
        <w:rPr>
          <w:color w:val="000000" w:themeColor="text1"/>
          <w:sz w:val="28"/>
        </w:rPr>
        <w:t xml:space="preserve">При обнаружении смещений контрольных сечений относительно «маячных» шпал до 5 мм включительно необходимо проверить на участке состояние скреплений, заменить дефектные элементы, смазать резьбу болтовых скреплений, подтянуть гайки болтов, шурупы, а при скреплениях АРС-4 установить </w:t>
      </w:r>
      <w:proofErr w:type="spellStart"/>
      <w:r w:rsidRPr="0070597F">
        <w:rPr>
          <w:color w:val="000000" w:themeColor="text1"/>
          <w:sz w:val="28"/>
        </w:rPr>
        <w:t>монорегулятор</w:t>
      </w:r>
      <w:proofErr w:type="spellEnd"/>
      <w:r w:rsidRPr="0070597F">
        <w:rPr>
          <w:color w:val="000000" w:themeColor="text1"/>
          <w:sz w:val="28"/>
        </w:rPr>
        <w:t xml:space="preserve"> на четвертую позицию. </w:t>
      </w:r>
    </w:p>
    <w:p w:rsidR="003A60F3" w:rsidRDefault="003A60F3" w:rsidP="003A60F3">
      <w:pPr>
        <w:suppressAutoHyphens/>
        <w:jc w:val="center"/>
        <w:rPr>
          <w:color w:val="000000" w:themeColor="text1"/>
          <w:sz w:val="28"/>
        </w:rPr>
      </w:pPr>
      <w:r>
        <w:rPr>
          <w:noProof/>
          <w:color w:val="000000" w:themeColor="text1"/>
          <w:sz w:val="28"/>
        </w:rPr>
        <w:drawing>
          <wp:inline distT="0" distB="0" distL="0" distR="0">
            <wp:extent cx="3724030" cy="2495550"/>
            <wp:effectExtent l="57150" t="38100" r="28820" b="19050"/>
            <wp:docPr id="21" name="Рисунок 1"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IL\Desktop\Безымянный.png"/>
                    <pic:cNvPicPr>
                      <a:picLocks noChangeAspect="1" noChangeArrowheads="1"/>
                    </pic:cNvPicPr>
                  </pic:nvPicPr>
                  <pic:blipFill>
                    <a:blip r:embed="rId18" cstate="print"/>
                    <a:srcRect/>
                    <a:stretch>
                      <a:fillRect/>
                    </a:stretch>
                  </pic:blipFill>
                  <pic:spPr bwMode="auto">
                    <a:xfrm>
                      <a:off x="0" y="0"/>
                      <a:ext cx="3724030" cy="2495550"/>
                    </a:xfrm>
                    <a:prstGeom prst="rect">
                      <a:avLst/>
                    </a:prstGeom>
                    <a:noFill/>
                    <a:ln w="28575">
                      <a:solidFill>
                        <a:schemeClr val="tx1"/>
                      </a:solidFill>
                      <a:miter lim="800000"/>
                      <a:headEnd/>
                      <a:tailEnd/>
                    </a:ln>
                  </pic:spPr>
                </pic:pic>
              </a:graphicData>
            </a:graphic>
          </wp:inline>
        </w:drawing>
      </w:r>
    </w:p>
    <w:p w:rsidR="003A60F3" w:rsidRDefault="003A60F3" w:rsidP="003A60F3">
      <w:pPr>
        <w:suppressAutoHyphens/>
        <w:jc w:val="center"/>
        <w:rPr>
          <w:color w:val="000000" w:themeColor="text1"/>
          <w:sz w:val="28"/>
        </w:rPr>
      </w:pPr>
      <w:r>
        <w:rPr>
          <w:color w:val="000000" w:themeColor="text1"/>
          <w:sz w:val="28"/>
        </w:rPr>
        <w:t>Рисунок  10. Смещение</w:t>
      </w:r>
      <w:r w:rsidRPr="0070597F">
        <w:rPr>
          <w:color w:val="000000" w:themeColor="text1"/>
          <w:sz w:val="28"/>
        </w:rPr>
        <w:t xml:space="preserve"> контрольных сечений относительно «маячных» </w:t>
      </w:r>
    </w:p>
    <w:p w:rsidR="003A60F3" w:rsidRDefault="003A60F3" w:rsidP="003A60F3">
      <w:pPr>
        <w:suppressAutoHyphens/>
        <w:jc w:val="center"/>
        <w:rPr>
          <w:color w:val="000000" w:themeColor="text1"/>
          <w:sz w:val="28"/>
        </w:rPr>
      </w:pPr>
      <w:r w:rsidRPr="0070597F">
        <w:rPr>
          <w:color w:val="000000" w:themeColor="text1"/>
          <w:sz w:val="28"/>
        </w:rPr>
        <w:t>шпал до 5 мм</w:t>
      </w:r>
    </w:p>
    <w:p w:rsidR="003A60F3" w:rsidRDefault="003A60F3" w:rsidP="003A60F3">
      <w:pPr>
        <w:suppressAutoHyphens/>
        <w:spacing w:line="360" w:lineRule="exact"/>
        <w:ind w:firstLine="709"/>
        <w:jc w:val="both"/>
        <w:rPr>
          <w:color w:val="000000" w:themeColor="text1"/>
          <w:sz w:val="28"/>
        </w:rPr>
      </w:pPr>
      <w:r w:rsidRPr="0070597F">
        <w:rPr>
          <w:color w:val="000000" w:themeColor="text1"/>
          <w:sz w:val="28"/>
        </w:rPr>
        <w:t xml:space="preserve">В случаях, если смещения плетей наблюдаются на </w:t>
      </w:r>
      <w:proofErr w:type="gramStart"/>
      <w:r w:rsidRPr="0070597F">
        <w:rPr>
          <w:color w:val="000000" w:themeColor="text1"/>
          <w:sz w:val="28"/>
        </w:rPr>
        <w:t>большей половине</w:t>
      </w:r>
      <w:proofErr w:type="gramEnd"/>
      <w:r w:rsidRPr="0070597F">
        <w:rPr>
          <w:color w:val="000000" w:themeColor="text1"/>
          <w:sz w:val="28"/>
        </w:rPr>
        <w:t xml:space="preserve"> плети, подтягивание болтов, шурупов производится по всей ее длине.</w:t>
      </w:r>
    </w:p>
    <w:p w:rsidR="003A60F3" w:rsidRPr="00D63AEA" w:rsidRDefault="003A60F3" w:rsidP="003A60F3">
      <w:pPr>
        <w:suppressAutoHyphens/>
        <w:spacing w:line="360" w:lineRule="exact"/>
        <w:ind w:firstLine="709"/>
        <w:jc w:val="both"/>
        <w:rPr>
          <w:color w:val="000000" w:themeColor="text1"/>
          <w:sz w:val="28"/>
        </w:rPr>
      </w:pPr>
      <w:r w:rsidRPr="00D63AEA">
        <w:rPr>
          <w:color w:val="000000" w:themeColor="text1"/>
          <w:sz w:val="28"/>
        </w:rPr>
        <w:t xml:space="preserve">При обнаружении смещений контрольных сечений более 5 мм контролер состояния железнодорожного пути, бригадир или дорожный мастер незамедлительно информирует руководителя дистанции пути по должности не ниже заместителя начальника и диспетчера дистанции пути о месте выявленных смещений и их величине. После получения данных, техническим отделом дистанции пути незамедлительно рассчитывается изменение температуры на каждом 100-метровом участке плети в зависимости от размеров и направления смещений рисок на соседних «маячных» шпалах. </w:t>
      </w:r>
    </w:p>
    <w:p w:rsidR="003A60F3" w:rsidRDefault="003A60F3" w:rsidP="003A60F3">
      <w:pPr>
        <w:jc w:val="center"/>
        <w:rPr>
          <w:color w:val="000000" w:themeColor="text1"/>
          <w:sz w:val="28"/>
        </w:rPr>
      </w:pPr>
      <w:r>
        <w:rPr>
          <w:noProof/>
          <w:color w:val="000000" w:themeColor="text1"/>
          <w:sz w:val="28"/>
        </w:rPr>
        <w:lastRenderedPageBreak/>
        <w:drawing>
          <wp:inline distT="0" distB="0" distL="0" distR="0">
            <wp:extent cx="4459857" cy="2686050"/>
            <wp:effectExtent l="57150" t="38100" r="35943" b="19050"/>
            <wp:docPr id="22" name="Рисунок 2"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HAIL\Desktop\Безымянный.png"/>
                    <pic:cNvPicPr>
                      <a:picLocks noChangeAspect="1" noChangeArrowheads="1"/>
                    </pic:cNvPicPr>
                  </pic:nvPicPr>
                  <pic:blipFill>
                    <a:blip r:embed="rId19" cstate="print">
                      <a:lum bright="20000"/>
                    </a:blip>
                    <a:srcRect/>
                    <a:stretch>
                      <a:fillRect/>
                    </a:stretch>
                  </pic:blipFill>
                  <pic:spPr bwMode="auto">
                    <a:xfrm>
                      <a:off x="0" y="0"/>
                      <a:ext cx="4459857" cy="2686050"/>
                    </a:xfrm>
                    <a:prstGeom prst="rect">
                      <a:avLst/>
                    </a:prstGeom>
                    <a:noFill/>
                    <a:ln w="28575">
                      <a:solidFill>
                        <a:schemeClr val="tx1"/>
                      </a:solidFill>
                      <a:miter lim="800000"/>
                      <a:headEnd/>
                      <a:tailEnd/>
                    </a:ln>
                  </pic:spPr>
                </pic:pic>
              </a:graphicData>
            </a:graphic>
          </wp:inline>
        </w:drawing>
      </w:r>
    </w:p>
    <w:p w:rsidR="003A60F3" w:rsidRDefault="003A60F3" w:rsidP="003A60F3">
      <w:pPr>
        <w:jc w:val="center"/>
        <w:rPr>
          <w:color w:val="000000" w:themeColor="text1"/>
          <w:sz w:val="28"/>
        </w:rPr>
      </w:pPr>
      <w:r>
        <w:rPr>
          <w:color w:val="000000" w:themeColor="text1"/>
          <w:sz w:val="28"/>
        </w:rPr>
        <w:t>Рисунок 11. Смещение</w:t>
      </w:r>
      <w:r w:rsidRPr="0070597F">
        <w:rPr>
          <w:color w:val="000000" w:themeColor="text1"/>
          <w:sz w:val="28"/>
        </w:rPr>
        <w:t xml:space="preserve"> контрольных сечений более 5 мм</w:t>
      </w:r>
    </w:p>
    <w:p w:rsidR="003A60F3" w:rsidRDefault="003A60F3" w:rsidP="003A60F3">
      <w:pPr>
        <w:tabs>
          <w:tab w:val="left" w:pos="1134"/>
        </w:tabs>
        <w:spacing w:line="360" w:lineRule="exact"/>
        <w:ind w:firstLine="709"/>
        <w:contextualSpacing/>
        <w:jc w:val="both"/>
        <w:rPr>
          <w:color w:val="000000" w:themeColor="text1"/>
          <w:sz w:val="28"/>
        </w:rPr>
      </w:pPr>
      <w:r w:rsidRPr="00D63AEA">
        <w:rPr>
          <w:color w:val="000000" w:themeColor="text1"/>
          <w:sz w:val="28"/>
        </w:rPr>
        <w:t>При регулярных осмотрах производится наблюдение за участками плетей со смещением контрольных сечений от 5 до 10 мм. Если укорочения плети на контрольных участках не превышают 10 мм, необходимо по результатам полученных укорочений определить фактическую температуру закрепления, внести ее в Журнал учета службы и температурного режима рельсовых плетей, указать границы подвижек плети и пользоваться фактической температурой закрепления плети до восстановления ее в оптимальном режиме работы (</w:t>
      </w:r>
      <w:proofErr w:type="gramStart"/>
      <w:r w:rsidRPr="00D63AEA">
        <w:rPr>
          <w:color w:val="000000" w:themeColor="text1"/>
          <w:sz w:val="28"/>
          <w:lang w:val="en-US"/>
        </w:rPr>
        <w:t>t</w:t>
      </w:r>
      <w:proofErr w:type="gramEnd"/>
      <w:r w:rsidRPr="00D63AEA">
        <w:rPr>
          <w:color w:val="000000" w:themeColor="text1"/>
          <w:sz w:val="28"/>
          <w:vertAlign w:val="subscript"/>
        </w:rPr>
        <w:t>опт</w:t>
      </w:r>
      <w:r w:rsidRPr="00D63AEA">
        <w:rPr>
          <w:color w:val="000000" w:themeColor="text1"/>
          <w:sz w:val="28"/>
        </w:rPr>
        <w:t>±5</w:t>
      </w:r>
      <w:r w:rsidRPr="00D63AEA">
        <w:rPr>
          <w:color w:val="000000" w:themeColor="text1"/>
          <w:sz w:val="28"/>
          <w:vertAlign w:val="superscript"/>
        </w:rPr>
        <w:t>о</w:t>
      </w:r>
      <w:r w:rsidRPr="00D63AEA">
        <w:rPr>
          <w:color w:val="000000" w:themeColor="text1"/>
          <w:sz w:val="28"/>
        </w:rPr>
        <w:t xml:space="preserve">С). </w:t>
      </w:r>
    </w:p>
    <w:p w:rsidR="003A60F3" w:rsidRDefault="003A60F3" w:rsidP="003A60F3">
      <w:pPr>
        <w:suppressAutoHyphens/>
        <w:spacing w:line="360" w:lineRule="exact"/>
        <w:ind w:firstLine="720"/>
        <w:jc w:val="both"/>
        <w:rPr>
          <w:color w:val="000000" w:themeColor="text1"/>
          <w:sz w:val="28"/>
        </w:rPr>
      </w:pPr>
      <w:r w:rsidRPr="00D63AEA">
        <w:rPr>
          <w:color w:val="000000" w:themeColor="text1"/>
          <w:sz w:val="28"/>
        </w:rPr>
        <w:t>Если после обнаружения укорочения плети на 10 мм и более, но не свыше 20 мм (смещение рисок «внутрь» контрольного участка) ожидается повышение температуры рельсов относительно температуры закрепления плетей более чем на 15</w:t>
      </w:r>
      <w:proofErr w:type="gramStart"/>
      <w:r w:rsidRPr="00D63AEA">
        <w:rPr>
          <w:color w:val="000000" w:themeColor="text1"/>
          <w:sz w:val="28"/>
        </w:rPr>
        <w:t>°С</w:t>
      </w:r>
      <w:proofErr w:type="gramEnd"/>
      <w:r w:rsidRPr="00D63AEA">
        <w:rPr>
          <w:color w:val="000000" w:themeColor="text1"/>
          <w:sz w:val="28"/>
        </w:rPr>
        <w:t>, то на период действия указанных температур до выполнения регулировки напряжений скорость движения поездов ограничивается до 60 км/ч.</w:t>
      </w:r>
    </w:p>
    <w:p w:rsidR="003A60F3" w:rsidRPr="00D63AEA" w:rsidRDefault="003A60F3" w:rsidP="003A60F3">
      <w:pPr>
        <w:suppressAutoHyphens/>
        <w:spacing w:line="360" w:lineRule="exact"/>
        <w:ind w:firstLine="720"/>
        <w:jc w:val="both"/>
        <w:rPr>
          <w:i/>
          <w:color w:val="000000" w:themeColor="text1"/>
          <w:sz w:val="28"/>
        </w:rPr>
      </w:pPr>
      <w:r>
        <w:rPr>
          <w:color w:val="000000" w:themeColor="text1"/>
          <w:sz w:val="28"/>
        </w:rPr>
        <w:t>При выявлении, что длина плети между соседними «маячными» шпалами уменьшилась более чем на 10 мм, но не свыше 20 мм, необходим:</w:t>
      </w:r>
    </w:p>
    <w:p w:rsidR="003A60F3" w:rsidRDefault="003A60F3" w:rsidP="003A60F3">
      <w:pPr>
        <w:suppressAutoHyphens/>
        <w:spacing w:line="360" w:lineRule="exact"/>
        <w:ind w:firstLine="720"/>
        <w:jc w:val="both"/>
        <w:rPr>
          <w:color w:val="000000" w:themeColor="text1"/>
          <w:sz w:val="28"/>
        </w:rPr>
      </w:pPr>
      <w:r>
        <w:rPr>
          <w:color w:val="000000" w:themeColor="text1"/>
          <w:sz w:val="28"/>
        </w:rPr>
        <w:t>по данным подвижек плетей определить изменение длины плети на рассматриваемом участке;</w:t>
      </w:r>
    </w:p>
    <w:p w:rsidR="003A60F3" w:rsidRPr="006B1F7E" w:rsidRDefault="003A60F3" w:rsidP="003A60F3">
      <w:pPr>
        <w:suppressAutoHyphens/>
        <w:spacing w:line="360" w:lineRule="exact"/>
        <w:ind w:firstLine="720"/>
        <w:jc w:val="both"/>
        <w:rPr>
          <w:color w:val="000000" w:themeColor="text1"/>
          <w:sz w:val="28"/>
        </w:rPr>
      </w:pPr>
      <w:r>
        <w:rPr>
          <w:color w:val="000000" w:themeColor="text1"/>
          <w:sz w:val="28"/>
        </w:rPr>
        <w:t xml:space="preserve">определить </w:t>
      </w:r>
      <w:r w:rsidRPr="006B1F7E">
        <w:rPr>
          <w:color w:val="000000" w:themeColor="text1"/>
          <w:sz w:val="28"/>
        </w:rPr>
        <w:t xml:space="preserve">фактическую </w:t>
      </w:r>
      <w:r>
        <w:rPr>
          <w:color w:val="000000" w:themeColor="text1"/>
          <w:sz w:val="28"/>
        </w:rPr>
        <w:t xml:space="preserve">(с учётом изменения длины плети между «маячными» шпалами) </w:t>
      </w:r>
      <w:r w:rsidRPr="006B1F7E">
        <w:rPr>
          <w:color w:val="000000" w:themeColor="text1"/>
          <w:sz w:val="28"/>
        </w:rPr>
        <w:t xml:space="preserve">температуру закрепления </w:t>
      </w:r>
      <w:r>
        <w:rPr>
          <w:color w:val="000000" w:themeColor="text1"/>
          <w:sz w:val="28"/>
        </w:rPr>
        <w:t>плети на рассматриваемом участке;</w:t>
      </w:r>
    </w:p>
    <w:p w:rsidR="003A60F3" w:rsidRDefault="003A60F3" w:rsidP="003A60F3">
      <w:pPr>
        <w:suppressAutoHyphens/>
        <w:spacing w:line="360" w:lineRule="exact"/>
        <w:ind w:firstLine="720"/>
        <w:jc w:val="both"/>
        <w:rPr>
          <w:color w:val="000000" w:themeColor="text1"/>
          <w:sz w:val="28"/>
        </w:rPr>
      </w:pPr>
      <w:r w:rsidRPr="006B1F7E">
        <w:rPr>
          <w:color w:val="000000" w:themeColor="text1"/>
          <w:sz w:val="28"/>
        </w:rPr>
        <w:t xml:space="preserve">определить допускаемое по устойчивости пути повышение температуры </w:t>
      </w:r>
      <w:r>
        <w:rPr>
          <w:color w:val="000000" w:themeColor="text1"/>
          <w:sz w:val="28"/>
        </w:rPr>
        <w:t>рельсовых плетей относительно их температуры закрепления;</w:t>
      </w:r>
    </w:p>
    <w:p w:rsidR="003A60F3" w:rsidRDefault="003A60F3" w:rsidP="003A60F3">
      <w:pPr>
        <w:suppressAutoHyphens/>
        <w:spacing w:line="360" w:lineRule="exact"/>
        <w:ind w:firstLine="720"/>
        <w:jc w:val="both"/>
        <w:rPr>
          <w:color w:val="000000" w:themeColor="text1"/>
          <w:sz w:val="28"/>
        </w:rPr>
      </w:pPr>
      <w:r>
        <w:rPr>
          <w:color w:val="000000" w:themeColor="text1"/>
          <w:sz w:val="28"/>
        </w:rPr>
        <w:t xml:space="preserve">определить значение </w:t>
      </w:r>
      <w:proofErr w:type="spellStart"/>
      <w:r>
        <w:rPr>
          <w:color w:val="000000" w:themeColor="text1"/>
          <w:sz w:val="28"/>
          <w:lang w:val="en-US"/>
        </w:rPr>
        <w:t>t</w:t>
      </w:r>
      <w:r>
        <w:rPr>
          <w:color w:val="000000" w:themeColor="text1"/>
          <w:sz w:val="28"/>
          <w:vertAlign w:val="subscript"/>
          <w:lang w:val="en-US"/>
        </w:rPr>
        <w:t>maxmax</w:t>
      </w:r>
      <w:proofErr w:type="spellEnd"/>
      <w:r w:rsidRPr="00D63AEA">
        <w:rPr>
          <w:color w:val="000000" w:themeColor="text1"/>
          <w:sz w:val="28"/>
        </w:rPr>
        <w:t xml:space="preserve"> </w:t>
      </w:r>
      <w:r>
        <w:rPr>
          <w:color w:val="000000" w:themeColor="text1"/>
          <w:sz w:val="28"/>
        </w:rPr>
        <w:t>для рассматриваемой местности;</w:t>
      </w:r>
    </w:p>
    <w:p w:rsidR="003A60F3" w:rsidRPr="00D63AEA" w:rsidRDefault="003A60F3" w:rsidP="003A60F3">
      <w:pPr>
        <w:suppressAutoHyphens/>
        <w:spacing w:line="360" w:lineRule="exact"/>
        <w:ind w:firstLine="720"/>
        <w:jc w:val="both"/>
        <w:rPr>
          <w:color w:val="000000" w:themeColor="text1"/>
          <w:sz w:val="28"/>
        </w:rPr>
      </w:pPr>
      <w:r>
        <w:rPr>
          <w:color w:val="000000" w:themeColor="text1"/>
          <w:sz w:val="28"/>
        </w:rPr>
        <w:t>рассчитать расчётную минимальную температуру закрепления плети (</w:t>
      </w:r>
      <w:r>
        <w:rPr>
          <w:color w:val="000000" w:themeColor="text1"/>
          <w:sz w:val="28"/>
          <w:lang w:val="en-US"/>
        </w:rPr>
        <w:t>min</w:t>
      </w:r>
      <w:r w:rsidRPr="00D63AEA">
        <w:rPr>
          <w:color w:val="000000" w:themeColor="text1"/>
          <w:sz w:val="28"/>
        </w:rPr>
        <w:t xml:space="preserve"> </w:t>
      </w:r>
      <w:proofErr w:type="gramStart"/>
      <w:r>
        <w:rPr>
          <w:color w:val="000000" w:themeColor="text1"/>
          <w:sz w:val="28"/>
          <w:lang w:val="en-US"/>
        </w:rPr>
        <w:t>t</w:t>
      </w:r>
      <w:proofErr w:type="spellStart"/>
      <w:proofErr w:type="gramEnd"/>
      <w:r>
        <w:rPr>
          <w:color w:val="000000" w:themeColor="text1"/>
          <w:sz w:val="28"/>
          <w:vertAlign w:val="subscript"/>
        </w:rPr>
        <w:t>з</w:t>
      </w:r>
      <w:proofErr w:type="spellEnd"/>
      <w:r>
        <w:rPr>
          <w:color w:val="000000" w:themeColor="text1"/>
          <w:sz w:val="28"/>
        </w:rPr>
        <w:t>) и сопоставить её  с полученной фактической температурой закрепления плети (</w:t>
      </w:r>
      <w:r>
        <w:rPr>
          <w:color w:val="000000" w:themeColor="text1"/>
          <w:sz w:val="28"/>
          <w:lang w:val="en-US"/>
        </w:rPr>
        <w:t>t</w:t>
      </w:r>
      <w:proofErr w:type="spellStart"/>
      <w:r>
        <w:rPr>
          <w:color w:val="000000" w:themeColor="text1"/>
          <w:sz w:val="28"/>
          <w:vertAlign w:val="subscript"/>
        </w:rPr>
        <w:t>зф</w:t>
      </w:r>
      <w:proofErr w:type="spellEnd"/>
      <w:r>
        <w:rPr>
          <w:color w:val="000000" w:themeColor="text1"/>
          <w:sz w:val="28"/>
        </w:rPr>
        <w:t>).</w:t>
      </w:r>
    </w:p>
    <w:p w:rsidR="003A60F3" w:rsidRPr="006B1F7E" w:rsidRDefault="003A60F3" w:rsidP="003A60F3">
      <w:pPr>
        <w:suppressAutoHyphens/>
        <w:spacing w:line="360" w:lineRule="exact"/>
        <w:ind w:firstLine="720"/>
        <w:jc w:val="both"/>
        <w:rPr>
          <w:color w:val="000000" w:themeColor="text1"/>
          <w:sz w:val="28"/>
        </w:rPr>
      </w:pPr>
      <w:r>
        <w:rPr>
          <w:color w:val="000000" w:themeColor="text1"/>
          <w:sz w:val="28"/>
        </w:rPr>
        <w:t>Если</w:t>
      </w:r>
      <w:r w:rsidRPr="006B1F7E">
        <w:rPr>
          <w:color w:val="000000" w:themeColor="text1"/>
          <w:sz w:val="28"/>
        </w:rPr>
        <w:t xml:space="preserve"> </w:t>
      </w:r>
      <w:proofErr w:type="gramStart"/>
      <w:r w:rsidRPr="006B1F7E">
        <w:rPr>
          <w:color w:val="000000" w:themeColor="text1"/>
          <w:sz w:val="28"/>
          <w:lang w:val="en-US"/>
        </w:rPr>
        <w:t>t</w:t>
      </w:r>
      <w:proofErr w:type="spellStart"/>
      <w:proofErr w:type="gramEnd"/>
      <w:r w:rsidRPr="006B1F7E">
        <w:rPr>
          <w:color w:val="000000" w:themeColor="text1"/>
          <w:sz w:val="28"/>
          <w:vertAlign w:val="subscript"/>
        </w:rPr>
        <w:t>з.ф</w:t>
      </w:r>
      <w:proofErr w:type="spellEnd"/>
      <w:r w:rsidRPr="006B1F7E">
        <w:rPr>
          <w:color w:val="000000" w:themeColor="text1"/>
          <w:sz w:val="28"/>
          <w:vertAlign w:val="subscript"/>
        </w:rPr>
        <w:t>.</w:t>
      </w:r>
      <w:r w:rsidRPr="006B1F7E">
        <w:rPr>
          <w:color w:val="000000" w:themeColor="text1"/>
          <w:sz w:val="28"/>
        </w:rPr>
        <w:t xml:space="preserve"> </w:t>
      </w:r>
      <w:r>
        <w:rPr>
          <w:color w:val="000000" w:themeColor="text1"/>
          <w:sz w:val="28"/>
        </w:rPr>
        <w:t>ниже нижней границы (</w:t>
      </w:r>
      <w:r>
        <w:rPr>
          <w:color w:val="000000" w:themeColor="text1"/>
          <w:sz w:val="28"/>
          <w:lang w:val="en-US"/>
        </w:rPr>
        <w:t>min</w:t>
      </w:r>
      <w:r w:rsidRPr="00D63AEA">
        <w:rPr>
          <w:color w:val="000000" w:themeColor="text1"/>
          <w:sz w:val="28"/>
        </w:rPr>
        <w:t xml:space="preserve"> </w:t>
      </w:r>
      <w:r>
        <w:rPr>
          <w:color w:val="000000" w:themeColor="text1"/>
          <w:sz w:val="28"/>
          <w:lang w:val="en-US"/>
        </w:rPr>
        <w:t>t</w:t>
      </w:r>
      <w:proofErr w:type="spellStart"/>
      <w:r>
        <w:rPr>
          <w:color w:val="000000" w:themeColor="text1"/>
          <w:sz w:val="28"/>
          <w:vertAlign w:val="subscript"/>
        </w:rPr>
        <w:t>з</w:t>
      </w:r>
      <w:proofErr w:type="spellEnd"/>
      <w:r>
        <w:rPr>
          <w:color w:val="000000" w:themeColor="text1"/>
          <w:sz w:val="28"/>
        </w:rPr>
        <w:t xml:space="preserve">) расчётного интервала, то плети  закрепляются  и в декадный срок производятся работы по вводу плетей  в оптимальный интервал температуры закрепления </w:t>
      </w:r>
      <w:r w:rsidRPr="006B1F7E">
        <w:rPr>
          <w:color w:val="000000" w:themeColor="text1"/>
          <w:sz w:val="28"/>
        </w:rPr>
        <w:t>(</w:t>
      </w:r>
      <w:r w:rsidRPr="006B1F7E">
        <w:rPr>
          <w:color w:val="000000" w:themeColor="text1"/>
          <w:sz w:val="28"/>
          <w:lang w:val="en-US"/>
        </w:rPr>
        <w:t>t</w:t>
      </w:r>
      <w:r w:rsidRPr="006B1F7E">
        <w:rPr>
          <w:color w:val="000000" w:themeColor="text1"/>
          <w:sz w:val="28"/>
          <w:vertAlign w:val="subscript"/>
        </w:rPr>
        <w:t>опт</w:t>
      </w:r>
      <w:r w:rsidRPr="006B1F7E">
        <w:rPr>
          <w:color w:val="000000" w:themeColor="text1"/>
          <w:sz w:val="28"/>
        </w:rPr>
        <w:t>±5</w:t>
      </w:r>
      <w:r w:rsidRPr="006B1F7E">
        <w:rPr>
          <w:color w:val="000000" w:themeColor="text1"/>
          <w:sz w:val="28"/>
          <w:vertAlign w:val="superscript"/>
        </w:rPr>
        <w:t>о</w:t>
      </w:r>
      <w:r w:rsidRPr="006B1F7E">
        <w:rPr>
          <w:color w:val="000000" w:themeColor="text1"/>
          <w:sz w:val="28"/>
        </w:rPr>
        <w:t>С).</w:t>
      </w:r>
      <w:r>
        <w:rPr>
          <w:color w:val="000000" w:themeColor="text1"/>
          <w:sz w:val="28"/>
        </w:rPr>
        <w:t xml:space="preserve"> До ввода плетей в </w:t>
      </w:r>
      <w:proofErr w:type="gramStart"/>
      <w:r w:rsidRPr="006B1F7E">
        <w:rPr>
          <w:color w:val="000000" w:themeColor="text1"/>
          <w:sz w:val="28"/>
          <w:lang w:val="en-US"/>
        </w:rPr>
        <w:t>t</w:t>
      </w:r>
      <w:proofErr w:type="gramEnd"/>
      <w:r w:rsidRPr="006B1F7E">
        <w:rPr>
          <w:color w:val="000000" w:themeColor="text1"/>
          <w:sz w:val="28"/>
          <w:vertAlign w:val="subscript"/>
        </w:rPr>
        <w:t>опт</w:t>
      </w:r>
      <w:r w:rsidRPr="006B1F7E">
        <w:rPr>
          <w:color w:val="000000" w:themeColor="text1"/>
          <w:sz w:val="28"/>
        </w:rPr>
        <w:t>±5</w:t>
      </w:r>
      <w:r w:rsidRPr="006B1F7E">
        <w:rPr>
          <w:color w:val="000000" w:themeColor="text1"/>
          <w:sz w:val="28"/>
          <w:vertAlign w:val="superscript"/>
        </w:rPr>
        <w:t>о</w:t>
      </w:r>
      <w:r w:rsidRPr="006B1F7E">
        <w:rPr>
          <w:color w:val="000000" w:themeColor="text1"/>
          <w:sz w:val="28"/>
        </w:rPr>
        <w:t>С</w:t>
      </w:r>
      <w:r>
        <w:rPr>
          <w:color w:val="000000" w:themeColor="text1"/>
          <w:sz w:val="28"/>
        </w:rPr>
        <w:t xml:space="preserve"> плети закрепляются, а скорость движения поездов ограничивается до 40 км/час.</w:t>
      </w:r>
    </w:p>
    <w:p w:rsidR="003A60F3" w:rsidRDefault="003A60F3" w:rsidP="003A60F3">
      <w:pPr>
        <w:suppressAutoHyphens/>
        <w:spacing w:line="360" w:lineRule="exact"/>
        <w:ind w:firstLine="720"/>
        <w:jc w:val="both"/>
        <w:rPr>
          <w:color w:val="000000" w:themeColor="text1"/>
          <w:sz w:val="28"/>
        </w:rPr>
      </w:pPr>
      <w:r w:rsidRPr="006B1F7E">
        <w:rPr>
          <w:color w:val="000000" w:themeColor="text1"/>
          <w:sz w:val="28"/>
        </w:rPr>
        <w:t xml:space="preserve">Если выявленный участок с </w:t>
      </w:r>
      <w:proofErr w:type="gramStart"/>
      <w:r w:rsidRPr="006B1F7E">
        <w:rPr>
          <w:color w:val="000000" w:themeColor="text1"/>
          <w:sz w:val="28"/>
          <w:lang w:val="en-US"/>
        </w:rPr>
        <w:t>t</w:t>
      </w:r>
      <w:proofErr w:type="spellStart"/>
      <w:proofErr w:type="gramEnd"/>
      <w:r w:rsidRPr="006B1F7E">
        <w:rPr>
          <w:color w:val="000000" w:themeColor="text1"/>
          <w:sz w:val="28"/>
          <w:vertAlign w:val="subscript"/>
        </w:rPr>
        <w:t>зф</w:t>
      </w:r>
      <w:proofErr w:type="spellEnd"/>
      <w:r w:rsidRPr="006B1F7E">
        <w:rPr>
          <w:color w:val="000000" w:themeColor="text1"/>
          <w:sz w:val="28"/>
        </w:rPr>
        <w:t>≤</w:t>
      </w:r>
      <w:r w:rsidRPr="006B1F7E">
        <w:rPr>
          <w:color w:val="000000" w:themeColor="text1"/>
          <w:sz w:val="28"/>
          <w:lang w:val="en-US"/>
        </w:rPr>
        <w:t>mint</w:t>
      </w:r>
      <w:proofErr w:type="spellStart"/>
      <w:r w:rsidRPr="006B1F7E">
        <w:rPr>
          <w:color w:val="000000" w:themeColor="text1"/>
          <w:sz w:val="28"/>
          <w:vertAlign w:val="subscript"/>
        </w:rPr>
        <w:t>з</w:t>
      </w:r>
      <w:proofErr w:type="spellEnd"/>
      <w:r w:rsidRPr="006B1F7E">
        <w:rPr>
          <w:color w:val="000000" w:themeColor="text1"/>
          <w:sz w:val="28"/>
        </w:rPr>
        <w:t xml:space="preserve">  находится в пределах затяжного спуска или в ближайшие дни ожидается повышение температуры рельсов, в прямых и в </w:t>
      </w:r>
      <w:r w:rsidRPr="006B1F7E">
        <w:rPr>
          <w:color w:val="000000" w:themeColor="text1"/>
          <w:sz w:val="28"/>
        </w:rPr>
        <w:lastRenderedPageBreak/>
        <w:t>кривых радиусами 800 м и более не менее чем на 30-35</w:t>
      </w:r>
      <w:r w:rsidRPr="006B1F7E">
        <w:rPr>
          <w:color w:val="000000" w:themeColor="text1"/>
          <w:sz w:val="28"/>
          <w:vertAlign w:val="superscript"/>
        </w:rPr>
        <w:t>0</w:t>
      </w:r>
      <w:r w:rsidRPr="006B1F7E">
        <w:rPr>
          <w:color w:val="000000" w:themeColor="text1"/>
          <w:sz w:val="28"/>
        </w:rPr>
        <w:t>С, а в кривых радиусами менее 800 м на 20-25</w:t>
      </w:r>
      <w:r w:rsidRPr="006B1F7E">
        <w:rPr>
          <w:color w:val="000000" w:themeColor="text1"/>
          <w:sz w:val="28"/>
          <w:vertAlign w:val="superscript"/>
        </w:rPr>
        <w:t>0</w:t>
      </w:r>
      <w:r w:rsidRPr="006B1F7E">
        <w:rPr>
          <w:color w:val="000000" w:themeColor="text1"/>
          <w:sz w:val="28"/>
        </w:rPr>
        <w:t>С, то движение поездов прекращается и сразу же выполняются работы по восстановлению температурного режима работы плетей.</w:t>
      </w:r>
    </w:p>
    <w:p w:rsidR="003A60F3" w:rsidRPr="006B1F7E" w:rsidRDefault="003A60F3" w:rsidP="003A60F3">
      <w:pPr>
        <w:suppressAutoHyphens/>
        <w:spacing w:after="120" w:line="360" w:lineRule="exact"/>
        <w:ind w:firstLine="720"/>
        <w:jc w:val="both"/>
        <w:rPr>
          <w:color w:val="000000" w:themeColor="text1"/>
          <w:sz w:val="28"/>
        </w:rPr>
      </w:pPr>
      <w:r w:rsidRPr="006B1F7E">
        <w:rPr>
          <w:color w:val="000000" w:themeColor="text1"/>
          <w:sz w:val="28"/>
        </w:rPr>
        <w:t xml:space="preserve">В суточный срок температура закрепления рельсовой плети, рассчитанная по величине смещения рисок на «маячных» шпалах, вносится в Журнал учета службы и температурного режима рельсовых плетей (оба экземпляра), а также в выписки из журнала </w:t>
      </w:r>
      <w:proofErr w:type="spellStart"/>
      <w:r w:rsidRPr="006B1F7E">
        <w:rPr>
          <w:color w:val="000000" w:themeColor="text1"/>
          <w:sz w:val="28"/>
        </w:rPr>
        <w:t>бесстыкового</w:t>
      </w:r>
      <w:proofErr w:type="spellEnd"/>
      <w:r w:rsidRPr="006B1F7E">
        <w:rPr>
          <w:color w:val="000000" w:themeColor="text1"/>
          <w:sz w:val="28"/>
        </w:rPr>
        <w:t xml:space="preserve"> пути у ПДБ, ПД, ПЧУ, ПК. Температура закрепления плети, рассчитанная по величине смещения рисок на «маячных» шпалах, может быть изменена в Журналах учета службы и температурного режима рельсовых плетей и выписках только после выполнения работ по разрядке (регулировке) напряжений в плетях </w:t>
      </w:r>
      <w:proofErr w:type="spellStart"/>
      <w:r w:rsidRPr="006B1F7E">
        <w:rPr>
          <w:color w:val="000000" w:themeColor="text1"/>
          <w:sz w:val="28"/>
        </w:rPr>
        <w:t>бесстыкового</w:t>
      </w:r>
      <w:proofErr w:type="spellEnd"/>
      <w:r w:rsidRPr="006B1F7E">
        <w:rPr>
          <w:color w:val="000000" w:themeColor="text1"/>
          <w:sz w:val="28"/>
        </w:rPr>
        <w:t xml:space="preserve"> пути.</w:t>
      </w:r>
    </w:p>
    <w:p w:rsidR="003A60F3" w:rsidRDefault="003A60F3" w:rsidP="003A60F3">
      <w:pPr>
        <w:spacing w:after="200" w:line="276" w:lineRule="auto"/>
        <w:rPr>
          <w:b/>
          <w:spacing w:val="-6"/>
          <w:sz w:val="28"/>
        </w:rPr>
      </w:pPr>
      <w:r>
        <w:rPr>
          <w:b/>
          <w:spacing w:val="-6"/>
          <w:sz w:val="28"/>
        </w:rPr>
        <w:br w:type="page"/>
      </w:r>
    </w:p>
    <w:p w:rsidR="003A60F3" w:rsidRDefault="003A60F3" w:rsidP="003A60F3">
      <w:pPr>
        <w:spacing w:before="240" w:after="240" w:line="360" w:lineRule="exact"/>
        <w:jc w:val="center"/>
        <w:rPr>
          <w:b/>
          <w:spacing w:val="-6"/>
          <w:sz w:val="28"/>
        </w:rPr>
      </w:pPr>
      <w:r>
        <w:rPr>
          <w:b/>
          <w:sz w:val="28"/>
        </w:rPr>
        <w:lastRenderedPageBreak/>
        <w:t xml:space="preserve">Учебный вопрос </w:t>
      </w:r>
      <w:r>
        <w:rPr>
          <w:b/>
          <w:spacing w:val="-6"/>
          <w:sz w:val="28"/>
        </w:rPr>
        <w:t>5.</w:t>
      </w:r>
    </w:p>
    <w:p w:rsidR="003A60F3" w:rsidRDefault="003A60F3" w:rsidP="003A60F3">
      <w:pPr>
        <w:spacing w:before="240" w:after="240" w:line="360" w:lineRule="exact"/>
        <w:jc w:val="center"/>
        <w:rPr>
          <w:b/>
          <w:spacing w:val="-6"/>
          <w:sz w:val="28"/>
        </w:rPr>
      </w:pPr>
      <w:r w:rsidRPr="006A07C8">
        <w:rPr>
          <w:b/>
          <w:spacing w:val="-6"/>
          <w:sz w:val="28"/>
        </w:rPr>
        <w:t xml:space="preserve">Журнал учета службы и температурного режима рельсовых плетей и паспорт-карта </w:t>
      </w:r>
      <w:proofErr w:type="spellStart"/>
      <w:r w:rsidRPr="006A07C8">
        <w:rPr>
          <w:b/>
          <w:spacing w:val="-6"/>
          <w:sz w:val="28"/>
        </w:rPr>
        <w:t>бесстыкового</w:t>
      </w:r>
      <w:proofErr w:type="spellEnd"/>
      <w:r w:rsidRPr="006A07C8">
        <w:rPr>
          <w:b/>
          <w:spacing w:val="-6"/>
          <w:sz w:val="28"/>
        </w:rPr>
        <w:t xml:space="preserve"> пути с длинными плетями</w:t>
      </w:r>
    </w:p>
    <w:p w:rsidR="003A60F3" w:rsidRDefault="003A60F3" w:rsidP="003A60F3">
      <w:pPr>
        <w:spacing w:after="120"/>
        <w:jc w:val="center"/>
        <w:rPr>
          <w:b/>
          <w:color w:val="000000" w:themeColor="text1"/>
          <w:spacing w:val="60"/>
        </w:rPr>
      </w:pPr>
    </w:p>
    <w:p w:rsidR="003A60F3" w:rsidRPr="006A07C8" w:rsidRDefault="003A60F3" w:rsidP="003A60F3">
      <w:pPr>
        <w:spacing w:after="120"/>
        <w:jc w:val="center"/>
        <w:rPr>
          <w:b/>
          <w:spacing w:val="-6"/>
        </w:rPr>
      </w:pPr>
      <w:r w:rsidRPr="006A07C8">
        <w:rPr>
          <w:b/>
          <w:color w:val="000000" w:themeColor="text1"/>
          <w:spacing w:val="60"/>
        </w:rPr>
        <w:t>ЖУРНАЛ</w:t>
      </w:r>
      <w:r w:rsidRPr="006A07C8">
        <w:rPr>
          <w:b/>
          <w:color w:val="000000" w:themeColor="text1"/>
        </w:rPr>
        <w:br/>
        <w:t>УЧЕТА СЛУЖБЫ И ТЕМПЕРАТУРНОГО РЕЖИМА РЕЛЬСОВЫХ ПЛЕТЕЙ (ОБРАЗЕЦ ЗАПОЛНЕНИЯ)</w:t>
      </w:r>
    </w:p>
    <w:p w:rsidR="003A60F3" w:rsidRPr="006A07C8" w:rsidRDefault="003A60F3" w:rsidP="003A60F3">
      <w:pPr>
        <w:suppressAutoHyphens/>
        <w:ind w:firstLine="709"/>
        <w:rPr>
          <w:color w:val="000000" w:themeColor="text1"/>
        </w:rPr>
      </w:pPr>
      <w:r w:rsidRPr="006A07C8">
        <w:rPr>
          <w:color w:val="000000" w:themeColor="text1"/>
          <w:u w:val="single"/>
        </w:rPr>
        <w:t xml:space="preserve">ВСЖД </w:t>
      </w:r>
      <w:r w:rsidRPr="006A07C8">
        <w:rPr>
          <w:color w:val="000000" w:themeColor="text1"/>
        </w:rPr>
        <w:t xml:space="preserve"> ж.д., </w:t>
      </w:r>
      <w:r w:rsidRPr="006A07C8">
        <w:rPr>
          <w:color w:val="000000" w:themeColor="text1"/>
          <w:u w:val="single"/>
        </w:rPr>
        <w:t xml:space="preserve">  8  </w:t>
      </w:r>
      <w:r w:rsidRPr="006A07C8">
        <w:rPr>
          <w:color w:val="000000" w:themeColor="text1"/>
        </w:rPr>
        <w:t xml:space="preserve">дистанция пути, </w:t>
      </w:r>
      <w:r w:rsidRPr="006A07C8">
        <w:rPr>
          <w:color w:val="000000" w:themeColor="text1"/>
          <w:u w:val="single"/>
        </w:rPr>
        <w:t xml:space="preserve">   1        </w:t>
      </w:r>
      <w:r w:rsidRPr="006A07C8">
        <w:rPr>
          <w:color w:val="000000" w:themeColor="text1"/>
        </w:rPr>
        <w:t xml:space="preserve"> линейный участок</w:t>
      </w:r>
    </w:p>
    <w:p w:rsidR="003A60F3" w:rsidRPr="006A07C8" w:rsidRDefault="003A60F3" w:rsidP="003A60F3">
      <w:pPr>
        <w:suppressAutoHyphens/>
        <w:ind w:firstLine="709"/>
        <w:rPr>
          <w:color w:val="000000" w:themeColor="text1"/>
        </w:rPr>
      </w:pPr>
      <w:r w:rsidRPr="006A07C8">
        <w:rPr>
          <w:color w:val="000000" w:themeColor="text1"/>
        </w:rPr>
        <w:t xml:space="preserve">Назначение пути: </w:t>
      </w:r>
      <w:r w:rsidRPr="006A07C8">
        <w:rPr>
          <w:color w:val="000000" w:themeColor="text1"/>
          <w:u w:val="single"/>
        </w:rPr>
        <w:t>Главный</w:t>
      </w:r>
      <w:r w:rsidRPr="006A07C8">
        <w:rPr>
          <w:color w:val="000000" w:themeColor="text1"/>
        </w:rPr>
        <w:t>, приемоотправочный, станционный</w:t>
      </w:r>
    </w:p>
    <w:p w:rsidR="003A60F3" w:rsidRPr="006A07C8" w:rsidRDefault="003A60F3" w:rsidP="003A60F3">
      <w:pPr>
        <w:suppressAutoHyphens/>
        <w:ind w:firstLine="709"/>
        <w:rPr>
          <w:color w:val="000000" w:themeColor="text1"/>
        </w:rPr>
      </w:pPr>
      <w:r w:rsidRPr="006A07C8">
        <w:rPr>
          <w:color w:val="000000" w:themeColor="text1"/>
          <w:lang w:val="en-US"/>
        </w:rPr>
        <w:t>II</w:t>
      </w:r>
      <w:r w:rsidRPr="006A07C8">
        <w:rPr>
          <w:color w:val="000000" w:themeColor="text1"/>
        </w:rPr>
        <w:t xml:space="preserve"> </w:t>
      </w:r>
      <w:proofErr w:type="spellStart"/>
      <w:r w:rsidRPr="006A07C8">
        <w:rPr>
          <w:color w:val="000000" w:themeColor="text1"/>
        </w:rPr>
        <w:t>путь.Минимальный</w:t>
      </w:r>
      <w:proofErr w:type="spellEnd"/>
      <w:r w:rsidRPr="006A07C8">
        <w:rPr>
          <w:color w:val="000000" w:themeColor="text1"/>
        </w:rPr>
        <w:t xml:space="preserve"> радиус в пределах плети 600 м</w:t>
      </w:r>
    </w:p>
    <w:p w:rsidR="003A60F3" w:rsidRPr="006A07C8" w:rsidRDefault="003A60F3" w:rsidP="003A60F3">
      <w:pPr>
        <w:suppressAutoHyphens/>
        <w:ind w:firstLine="709"/>
        <w:rPr>
          <w:color w:val="000000" w:themeColor="text1"/>
        </w:rPr>
      </w:pPr>
      <w:r w:rsidRPr="006A07C8">
        <w:rPr>
          <w:color w:val="000000" w:themeColor="text1"/>
        </w:rPr>
        <w:t>Наибольший спуск (подъем) в пределах плети 10 ‰</w:t>
      </w:r>
    </w:p>
    <w:p w:rsidR="003A60F3" w:rsidRPr="006A07C8" w:rsidRDefault="003A60F3" w:rsidP="003A60F3">
      <w:pPr>
        <w:suppressAutoHyphens/>
        <w:ind w:firstLine="709"/>
        <w:rPr>
          <w:color w:val="000000" w:themeColor="text1"/>
        </w:rPr>
      </w:pPr>
      <w:r w:rsidRPr="006A07C8">
        <w:rPr>
          <w:color w:val="000000" w:themeColor="text1"/>
        </w:rPr>
        <w:t>Номер плети по укладочному плану (по проекту) 15Л</w:t>
      </w:r>
    </w:p>
    <w:p w:rsidR="003A60F3" w:rsidRPr="006A07C8" w:rsidRDefault="003A60F3" w:rsidP="003A60F3">
      <w:pPr>
        <w:suppressAutoHyphens/>
        <w:ind w:firstLine="709"/>
        <w:rPr>
          <w:color w:val="000000" w:themeColor="text1"/>
        </w:rPr>
      </w:pPr>
      <w:r w:rsidRPr="006A07C8">
        <w:rPr>
          <w:color w:val="000000" w:themeColor="text1"/>
        </w:rPr>
        <w:t>Начало плети: 158 км, пк</w:t>
      </w:r>
      <w:proofErr w:type="gramStart"/>
      <w:r w:rsidRPr="006A07C8">
        <w:rPr>
          <w:color w:val="000000" w:themeColor="text1"/>
        </w:rPr>
        <w:t>4</w:t>
      </w:r>
      <w:proofErr w:type="gramEnd"/>
      <w:r w:rsidRPr="006A07C8">
        <w:rPr>
          <w:color w:val="000000" w:themeColor="text1"/>
        </w:rPr>
        <w:t>+43,6 м</w:t>
      </w:r>
    </w:p>
    <w:p w:rsidR="003A60F3" w:rsidRPr="006A07C8" w:rsidRDefault="003A60F3" w:rsidP="003A60F3">
      <w:pPr>
        <w:suppressAutoHyphens/>
        <w:ind w:firstLine="709"/>
        <w:rPr>
          <w:color w:val="000000" w:themeColor="text1"/>
        </w:rPr>
      </w:pPr>
      <w:r w:rsidRPr="006A07C8">
        <w:rPr>
          <w:color w:val="000000" w:themeColor="text1"/>
        </w:rPr>
        <w:t>Конец плети: 159 км, пк</w:t>
      </w:r>
      <w:proofErr w:type="gramStart"/>
      <w:r w:rsidRPr="006A07C8">
        <w:rPr>
          <w:color w:val="000000" w:themeColor="text1"/>
        </w:rPr>
        <w:t>2</w:t>
      </w:r>
      <w:proofErr w:type="gramEnd"/>
      <w:r w:rsidRPr="006A07C8">
        <w:rPr>
          <w:color w:val="000000" w:themeColor="text1"/>
        </w:rPr>
        <w:t>+43,0 м</w:t>
      </w:r>
    </w:p>
    <w:p w:rsidR="003A60F3" w:rsidRPr="006A07C8" w:rsidRDefault="003A60F3" w:rsidP="003A60F3">
      <w:pPr>
        <w:suppressAutoHyphens/>
        <w:ind w:firstLine="709"/>
        <w:rPr>
          <w:color w:val="000000" w:themeColor="text1"/>
        </w:rPr>
      </w:pPr>
      <w:r w:rsidRPr="006A07C8">
        <w:rPr>
          <w:color w:val="000000" w:themeColor="text1"/>
        </w:rPr>
        <w:t>Длина плети 799,45 м</w:t>
      </w:r>
    </w:p>
    <w:p w:rsidR="003A60F3" w:rsidRPr="006A07C8" w:rsidRDefault="003A60F3" w:rsidP="003A60F3">
      <w:pPr>
        <w:suppressAutoHyphens/>
        <w:ind w:firstLine="709"/>
        <w:jc w:val="both"/>
        <w:rPr>
          <w:color w:val="000000" w:themeColor="text1"/>
          <w:spacing w:val="-4"/>
        </w:rPr>
      </w:pPr>
      <w:r w:rsidRPr="006A07C8">
        <w:rPr>
          <w:color w:val="000000" w:themeColor="text1"/>
          <w:spacing w:val="-4"/>
        </w:rPr>
        <w:t xml:space="preserve">Рельсы: тип Р65. </w:t>
      </w:r>
      <w:r w:rsidRPr="006A07C8">
        <w:rPr>
          <w:color w:val="000000" w:themeColor="text1"/>
          <w:spacing w:val="-4"/>
          <w:u w:val="single"/>
        </w:rPr>
        <w:t>новые</w:t>
      </w:r>
      <w:r w:rsidRPr="006A07C8">
        <w:rPr>
          <w:color w:val="000000" w:themeColor="text1"/>
          <w:spacing w:val="-4"/>
        </w:rPr>
        <w:t xml:space="preserve">, </w:t>
      </w:r>
      <w:proofErr w:type="spellStart"/>
      <w:r w:rsidRPr="006A07C8">
        <w:rPr>
          <w:color w:val="000000" w:themeColor="text1"/>
          <w:spacing w:val="-4"/>
        </w:rPr>
        <w:t>старогодные</w:t>
      </w:r>
      <w:proofErr w:type="spellEnd"/>
      <w:r w:rsidRPr="006A07C8">
        <w:rPr>
          <w:color w:val="000000" w:themeColor="text1"/>
          <w:spacing w:val="-4"/>
        </w:rPr>
        <w:t xml:space="preserve"> (подчеркнуть). Способ термообработки: </w:t>
      </w:r>
      <w:proofErr w:type="spellStart"/>
      <w:r w:rsidRPr="006A07C8">
        <w:rPr>
          <w:color w:val="000000" w:themeColor="text1"/>
          <w:spacing w:val="-4"/>
        </w:rPr>
        <w:t>термоупрочненные</w:t>
      </w:r>
      <w:proofErr w:type="spellEnd"/>
      <w:r w:rsidRPr="006A07C8">
        <w:rPr>
          <w:color w:val="000000" w:themeColor="text1"/>
          <w:spacing w:val="-4"/>
        </w:rPr>
        <w:t>. Завод-изготовитель НТМК. Дата выпуска рельсов X</w:t>
      </w:r>
      <w:r w:rsidRPr="006A07C8">
        <w:rPr>
          <w:color w:val="000000" w:themeColor="text1"/>
          <w:spacing w:val="-4"/>
          <w:lang w:val="en-US"/>
        </w:rPr>
        <w:t>I</w:t>
      </w:r>
      <w:r w:rsidRPr="006A07C8">
        <w:rPr>
          <w:color w:val="000000" w:themeColor="text1"/>
          <w:spacing w:val="-4"/>
        </w:rPr>
        <w:t xml:space="preserve">.2011 г. Тоннаж, пропущенный до сварки рельсов в плети (для </w:t>
      </w:r>
      <w:proofErr w:type="spellStart"/>
      <w:r w:rsidRPr="006A07C8">
        <w:rPr>
          <w:color w:val="000000" w:themeColor="text1"/>
          <w:spacing w:val="-4"/>
        </w:rPr>
        <w:t>старогодных</w:t>
      </w:r>
      <w:proofErr w:type="spellEnd"/>
      <w:r w:rsidRPr="006A07C8">
        <w:rPr>
          <w:color w:val="000000" w:themeColor="text1"/>
          <w:spacing w:val="-4"/>
        </w:rPr>
        <w:t xml:space="preserve"> рельсов) или повторной укладки плетей -</w:t>
      </w:r>
      <w:r w:rsidRPr="006A07C8">
        <w:rPr>
          <w:color w:val="000000" w:themeColor="text1"/>
          <w:spacing w:val="-4"/>
          <w:u w:val="single"/>
        </w:rPr>
        <w:t xml:space="preserve">0  </w:t>
      </w:r>
      <w:r w:rsidRPr="006A07C8">
        <w:rPr>
          <w:color w:val="000000" w:themeColor="text1"/>
          <w:spacing w:val="-4"/>
        </w:rPr>
        <w:t>млн. т брутто. Место сварки плети - РСП-48. Дата сварки 15.05.2012 г. Номер плети по ведомости РСП-361. Наличие в плети стыков, сваренных в пути - нет.</w:t>
      </w:r>
    </w:p>
    <w:p w:rsidR="003A60F3" w:rsidRPr="006A07C8" w:rsidRDefault="003A60F3" w:rsidP="003A60F3">
      <w:pPr>
        <w:suppressAutoHyphens/>
        <w:ind w:firstLine="283"/>
        <w:rPr>
          <w:color w:val="000000" w:themeColor="text1"/>
        </w:rPr>
      </w:pPr>
      <w:r w:rsidRPr="006A07C8">
        <w:rPr>
          <w:color w:val="000000" w:themeColor="text1"/>
        </w:rPr>
        <w:t>Тип скреплений</w:t>
      </w:r>
      <w:proofErr w:type="gramStart"/>
      <w:r w:rsidRPr="006A07C8">
        <w:rPr>
          <w:color w:val="000000" w:themeColor="text1"/>
        </w:rPr>
        <w:t xml:space="preserve">   (___________)</w:t>
      </w:r>
      <w:proofErr w:type="gramEnd"/>
    </w:p>
    <w:p w:rsidR="003A60F3" w:rsidRPr="006A07C8" w:rsidRDefault="003A60F3" w:rsidP="003A60F3">
      <w:pPr>
        <w:suppressAutoHyphens/>
        <w:ind w:firstLine="709"/>
        <w:jc w:val="both"/>
        <w:rPr>
          <w:color w:val="000000" w:themeColor="text1"/>
        </w:rPr>
      </w:pPr>
      <w:r w:rsidRPr="006A07C8">
        <w:rPr>
          <w:color w:val="000000" w:themeColor="text1"/>
        </w:rPr>
        <w:t>Оптимальная температура закрепления плети: +35</w:t>
      </w:r>
      <w:proofErr w:type="gramStart"/>
      <w:r w:rsidRPr="006A07C8">
        <w:rPr>
          <w:color w:val="000000" w:themeColor="text1"/>
        </w:rPr>
        <w:sym w:font="Symbol" w:char="00B0"/>
      </w:r>
      <w:r w:rsidRPr="006A07C8">
        <w:rPr>
          <w:color w:val="000000" w:themeColor="text1"/>
        </w:rPr>
        <w:t>С</w:t>
      </w:r>
      <w:proofErr w:type="gramEnd"/>
      <w:r w:rsidRPr="006A07C8">
        <w:rPr>
          <w:color w:val="000000" w:themeColor="text1"/>
        </w:rPr>
        <w:t>, расчетный интервал температур закрепления - от +5 до +41</w:t>
      </w:r>
      <w:r w:rsidRPr="006A07C8">
        <w:rPr>
          <w:color w:val="000000" w:themeColor="text1"/>
        </w:rPr>
        <w:sym w:font="Symbol" w:char="00B0"/>
      </w:r>
      <w:r w:rsidRPr="006A07C8">
        <w:rPr>
          <w:color w:val="000000" w:themeColor="text1"/>
        </w:rPr>
        <w:t>С.</w:t>
      </w:r>
    </w:p>
    <w:p w:rsidR="003A60F3" w:rsidRPr="006A07C8" w:rsidRDefault="003A60F3" w:rsidP="003A60F3">
      <w:pPr>
        <w:tabs>
          <w:tab w:val="left" w:pos="1905"/>
        </w:tabs>
        <w:ind w:firstLine="709"/>
      </w:pPr>
      <w:r w:rsidRPr="006A07C8">
        <w:rPr>
          <w:color w:val="000000" w:themeColor="text1"/>
        </w:rPr>
        <w:t>Тип подвижного состава</w:t>
      </w:r>
      <w:proofErr w:type="gramStart"/>
      <w:r w:rsidRPr="006A07C8">
        <w:rPr>
          <w:color w:val="000000" w:themeColor="text1"/>
        </w:rPr>
        <w:t xml:space="preserve">  (_____________), </w:t>
      </w:r>
      <w:proofErr w:type="gramEnd"/>
      <w:r w:rsidRPr="006A07C8">
        <w:rPr>
          <w:color w:val="000000" w:themeColor="text1"/>
        </w:rPr>
        <w:t>скорости движения (____________).</w:t>
      </w:r>
    </w:p>
    <w:p w:rsidR="003A60F3" w:rsidRDefault="003A60F3" w:rsidP="003A60F3">
      <w:pPr>
        <w:suppressAutoHyphens/>
        <w:jc w:val="center"/>
        <w:outlineLvl w:val="0"/>
        <w:rPr>
          <w:i/>
          <w:color w:val="000000" w:themeColor="text1"/>
          <w:sz w:val="26"/>
          <w:szCs w:val="26"/>
        </w:rPr>
      </w:pPr>
    </w:p>
    <w:p w:rsidR="003A60F3" w:rsidRPr="006B0EAD" w:rsidRDefault="003A60F3" w:rsidP="003A60F3">
      <w:pPr>
        <w:suppressAutoHyphens/>
        <w:jc w:val="center"/>
        <w:outlineLvl w:val="0"/>
        <w:rPr>
          <w:color w:val="000000" w:themeColor="text1"/>
          <w:sz w:val="26"/>
          <w:szCs w:val="26"/>
        </w:rPr>
      </w:pPr>
      <w:r w:rsidRPr="006B0EAD">
        <w:rPr>
          <w:i/>
          <w:color w:val="000000" w:themeColor="text1"/>
          <w:sz w:val="26"/>
          <w:szCs w:val="26"/>
        </w:rPr>
        <w:t>Указания к ведению журнала</w:t>
      </w:r>
    </w:p>
    <w:p w:rsidR="003A60F3" w:rsidRDefault="003A60F3" w:rsidP="003A60F3">
      <w:pPr>
        <w:suppressAutoHyphens/>
        <w:ind w:firstLine="709"/>
        <w:jc w:val="both"/>
        <w:rPr>
          <w:color w:val="000000" w:themeColor="text1"/>
        </w:rPr>
      </w:pPr>
      <w:r w:rsidRPr="006A07C8">
        <w:rPr>
          <w:color w:val="000000" w:themeColor="text1"/>
        </w:rPr>
        <w:t xml:space="preserve">1. Журнал составляется на каждую короткую плеть, ведется дорожным мастером и техником участка и хранится на линейном участке. Второй  (контрольный) экземпляр Журнала в электронной и бумажной версиях хранится в  техническом отделе дистанции пути и заполняется  инженером технического отдела, ведущим вопросы </w:t>
      </w:r>
      <w:proofErr w:type="spellStart"/>
      <w:r w:rsidRPr="006A07C8">
        <w:rPr>
          <w:color w:val="000000" w:themeColor="text1"/>
        </w:rPr>
        <w:t>бесстыкового</w:t>
      </w:r>
      <w:proofErr w:type="spellEnd"/>
      <w:r w:rsidRPr="006A07C8">
        <w:rPr>
          <w:color w:val="000000" w:themeColor="text1"/>
        </w:rPr>
        <w:t xml:space="preserve"> пути. </w:t>
      </w:r>
      <w:proofErr w:type="gramStart"/>
      <w:r w:rsidRPr="006A07C8">
        <w:rPr>
          <w:color w:val="000000" w:themeColor="text1"/>
        </w:rPr>
        <w:t xml:space="preserve">Выписки из Журнала учета службы и температурного режима каждой рельсовой плети выдаются техническим отделом дистанции пути как вкладыш  в  книгу проверок по форме ПУ-28 для контролеров состояния железнодорожного пути, бригадиров пути, дорожных мастеров, начальников участков, эксплуатирующих </w:t>
      </w:r>
      <w:proofErr w:type="spellStart"/>
      <w:r w:rsidRPr="006A07C8">
        <w:rPr>
          <w:color w:val="000000" w:themeColor="text1"/>
        </w:rPr>
        <w:t>бесстыковой</w:t>
      </w:r>
      <w:proofErr w:type="spellEnd"/>
      <w:r w:rsidRPr="006A07C8">
        <w:rPr>
          <w:color w:val="000000" w:themeColor="text1"/>
        </w:rPr>
        <w:t xml:space="preserve"> путь с допустимыми отклонениями температур рельсовых плетей при производстве работ от температуры их закрепления.</w:t>
      </w:r>
      <w:proofErr w:type="gramEnd"/>
    </w:p>
    <w:p w:rsidR="003A60F3" w:rsidRDefault="003A60F3" w:rsidP="003A60F3">
      <w:pPr>
        <w:suppressAutoHyphens/>
        <w:ind w:firstLine="709"/>
        <w:jc w:val="both"/>
        <w:rPr>
          <w:color w:val="000000" w:themeColor="text1"/>
        </w:rPr>
      </w:pPr>
      <w:r>
        <w:rPr>
          <w:color w:val="000000" w:themeColor="text1"/>
        </w:rPr>
        <w:t xml:space="preserve">2. </w:t>
      </w:r>
      <w:r w:rsidRPr="006A07C8">
        <w:rPr>
          <w:color w:val="000000" w:themeColor="text1"/>
        </w:rPr>
        <w:t>Все листы Журнала должны быть пронумерованы, прошнурованы и скреплены печатью и подписью, а в конце журнала должна быть запись об общем числе листов.</w:t>
      </w:r>
    </w:p>
    <w:p w:rsidR="003A60F3" w:rsidRDefault="003A60F3" w:rsidP="003A60F3">
      <w:pPr>
        <w:suppressAutoHyphens/>
        <w:ind w:firstLine="709"/>
        <w:jc w:val="both"/>
        <w:rPr>
          <w:color w:val="000000" w:themeColor="text1"/>
        </w:rPr>
      </w:pPr>
      <w:r>
        <w:rPr>
          <w:color w:val="000000" w:themeColor="text1"/>
        </w:rPr>
        <w:t xml:space="preserve">3. </w:t>
      </w:r>
      <w:r w:rsidRPr="006A07C8">
        <w:rPr>
          <w:color w:val="000000" w:themeColor="text1"/>
        </w:rPr>
        <w:t xml:space="preserve">Журнал ведется с момента укладки до снятия плетей при реконструкции, капитальных ремонтах и сплошной замене рельсов. </w:t>
      </w:r>
      <w:proofErr w:type="gramStart"/>
      <w:r w:rsidRPr="006A07C8">
        <w:rPr>
          <w:color w:val="000000" w:themeColor="text1"/>
        </w:rPr>
        <w:t>Все записи в Журнале ведутся четко и аккуратно шариковой ручкой с синей или черной пастами.</w:t>
      </w:r>
      <w:proofErr w:type="gramEnd"/>
      <w:r w:rsidRPr="006A07C8">
        <w:rPr>
          <w:color w:val="000000" w:themeColor="text1"/>
        </w:rPr>
        <w:t xml:space="preserve"> Не допускается использование карандаша и корректирующей жидкости.</w:t>
      </w:r>
    </w:p>
    <w:p w:rsidR="003A60F3" w:rsidRDefault="003A60F3" w:rsidP="003A60F3">
      <w:pPr>
        <w:suppressAutoHyphens/>
        <w:ind w:firstLine="709"/>
        <w:jc w:val="both"/>
        <w:rPr>
          <w:color w:val="000000" w:themeColor="text1"/>
        </w:rPr>
      </w:pPr>
      <w:r>
        <w:rPr>
          <w:color w:val="000000" w:themeColor="text1"/>
        </w:rPr>
        <w:t xml:space="preserve">4. </w:t>
      </w:r>
      <w:proofErr w:type="gramStart"/>
      <w:r w:rsidRPr="006A07C8">
        <w:rPr>
          <w:color w:val="000000" w:themeColor="text1"/>
        </w:rPr>
        <w:t>Записи начального температурного режима и последующих его изменений для каждой плети (отдельно для левой и правой плетей) выполняют в отдельных графах.</w:t>
      </w:r>
      <w:proofErr w:type="gramEnd"/>
    </w:p>
    <w:p w:rsidR="003A60F3" w:rsidRDefault="003A60F3" w:rsidP="003A60F3">
      <w:pPr>
        <w:suppressAutoHyphens/>
        <w:ind w:firstLine="709"/>
        <w:jc w:val="both"/>
        <w:rPr>
          <w:color w:val="000000" w:themeColor="text1"/>
        </w:rPr>
      </w:pPr>
      <w:r w:rsidRPr="006A07C8">
        <w:rPr>
          <w:color w:val="000000" w:themeColor="text1"/>
          <w:spacing w:val="-6"/>
        </w:rPr>
        <w:t xml:space="preserve">5. Номера плетей записывают в соответствии с номерами, указанными в проекте (в укладочном плане), с отметкой Л или </w:t>
      </w:r>
      <w:proofErr w:type="gramStart"/>
      <w:r w:rsidRPr="006A07C8">
        <w:rPr>
          <w:color w:val="000000" w:themeColor="text1"/>
          <w:spacing w:val="-6"/>
        </w:rPr>
        <w:t>П</w:t>
      </w:r>
      <w:proofErr w:type="gramEnd"/>
      <w:r w:rsidRPr="006A07C8">
        <w:rPr>
          <w:color w:val="000000" w:themeColor="text1"/>
          <w:spacing w:val="-6"/>
        </w:rPr>
        <w:t xml:space="preserve"> (левая по счету километров или правая).</w:t>
      </w:r>
    </w:p>
    <w:p w:rsidR="003A60F3" w:rsidRDefault="003A60F3" w:rsidP="003A60F3">
      <w:pPr>
        <w:suppressAutoHyphens/>
        <w:ind w:firstLine="709"/>
        <w:jc w:val="both"/>
        <w:rPr>
          <w:color w:val="000000" w:themeColor="text1"/>
        </w:rPr>
      </w:pPr>
      <w:r w:rsidRPr="006A07C8">
        <w:rPr>
          <w:color w:val="000000" w:themeColor="text1"/>
        </w:rPr>
        <w:t xml:space="preserve">6. </w:t>
      </w:r>
      <w:proofErr w:type="gramStart"/>
      <w:r w:rsidRPr="006A07C8">
        <w:rPr>
          <w:color w:val="000000" w:themeColor="text1"/>
        </w:rPr>
        <w:t>В Журнал заносят работы, которые влияют на температурный режим плети и на ее напряженное состояние: разрядка температурных напряжений с указанием способа (нагрев, растяжение, применение роликов или прокладок), восстановление целостности рельсовых плетей (с указанием зазора и температуры при их разрыве), смена уравнительных рельсов с указанием длин и температуры рельсов, ликвидация угона, все работы с применением путевых машин с указанием температуры рельсов</w:t>
      </w:r>
      <w:proofErr w:type="gramEnd"/>
      <w:r w:rsidRPr="006A07C8">
        <w:rPr>
          <w:color w:val="000000" w:themeColor="text1"/>
        </w:rPr>
        <w:t xml:space="preserve"> в начале и конце работы, а также длин участков раскрепления</w:t>
      </w:r>
      <w:r>
        <w:rPr>
          <w:color w:val="000000" w:themeColor="text1"/>
        </w:rPr>
        <w:t>.</w:t>
      </w:r>
    </w:p>
    <w:p w:rsidR="003A60F3" w:rsidRDefault="003A60F3" w:rsidP="003A60F3">
      <w:pPr>
        <w:suppressAutoHyphens/>
        <w:ind w:firstLine="709"/>
        <w:jc w:val="both"/>
        <w:rPr>
          <w:color w:val="000000" w:themeColor="text1"/>
        </w:rPr>
      </w:pPr>
      <w:r w:rsidRPr="006A07C8">
        <w:rPr>
          <w:color w:val="000000" w:themeColor="text1"/>
        </w:rPr>
        <w:lastRenderedPageBreak/>
        <w:t xml:space="preserve">7. Температурой закрепления и </w:t>
      </w:r>
      <w:proofErr w:type="spellStart"/>
      <w:r w:rsidRPr="006A07C8">
        <w:rPr>
          <w:color w:val="000000" w:themeColor="text1"/>
        </w:rPr>
        <w:t>перезакрепления</w:t>
      </w:r>
      <w:proofErr w:type="spellEnd"/>
      <w:r w:rsidRPr="006A07C8">
        <w:rPr>
          <w:color w:val="000000" w:themeColor="text1"/>
        </w:rPr>
        <w:t xml:space="preserve"> плети (короткой) считается </w:t>
      </w:r>
      <w:proofErr w:type="gramStart"/>
      <w:r w:rsidRPr="006A07C8">
        <w:rPr>
          <w:color w:val="000000" w:themeColor="text1"/>
        </w:rPr>
        <w:t>средняя</w:t>
      </w:r>
      <w:proofErr w:type="gramEnd"/>
      <w:r w:rsidRPr="006A07C8">
        <w:rPr>
          <w:color w:val="000000" w:themeColor="text1"/>
        </w:rPr>
        <w:t xml:space="preserve"> между измеренными в начале и конце ее закрепления.</w:t>
      </w:r>
    </w:p>
    <w:p w:rsidR="003A60F3" w:rsidRDefault="003A60F3" w:rsidP="003A60F3">
      <w:pPr>
        <w:suppressAutoHyphens/>
        <w:ind w:firstLine="709"/>
        <w:jc w:val="both"/>
        <w:rPr>
          <w:color w:val="000000" w:themeColor="text1"/>
        </w:rPr>
      </w:pPr>
      <w:r w:rsidRPr="006A07C8">
        <w:rPr>
          <w:color w:val="000000" w:themeColor="text1"/>
        </w:rPr>
        <w:t>8. При окончательном восстановлении целостности плетей сваркой записывается способ сварки (</w:t>
      </w:r>
      <w:proofErr w:type="spellStart"/>
      <w:r w:rsidRPr="006A07C8">
        <w:rPr>
          <w:color w:val="000000" w:themeColor="text1"/>
        </w:rPr>
        <w:t>электроконтактная</w:t>
      </w:r>
      <w:proofErr w:type="spellEnd"/>
      <w:r w:rsidRPr="006A07C8">
        <w:rPr>
          <w:color w:val="000000" w:themeColor="text1"/>
        </w:rPr>
        <w:t xml:space="preserve"> (ПРСМ) или </w:t>
      </w:r>
      <w:proofErr w:type="spellStart"/>
      <w:r w:rsidRPr="006A07C8">
        <w:rPr>
          <w:color w:val="000000" w:themeColor="text1"/>
        </w:rPr>
        <w:t>алюминотермитная</w:t>
      </w:r>
      <w:proofErr w:type="spellEnd"/>
      <w:r w:rsidRPr="006A07C8">
        <w:rPr>
          <w:color w:val="000000" w:themeColor="text1"/>
        </w:rPr>
        <w:t>) и номера сваренных стыков раздельные для каждого из способов сварки.</w:t>
      </w:r>
    </w:p>
    <w:p w:rsidR="003A60F3" w:rsidRDefault="003A60F3" w:rsidP="003A60F3">
      <w:pPr>
        <w:suppressAutoHyphens/>
        <w:ind w:firstLine="709"/>
        <w:jc w:val="both"/>
        <w:rPr>
          <w:color w:val="000000" w:themeColor="text1"/>
        </w:rPr>
      </w:pPr>
      <w:r w:rsidRPr="006A07C8">
        <w:rPr>
          <w:color w:val="000000" w:themeColor="text1"/>
        </w:rPr>
        <w:t>9. Журнал учета службы и температурного режима рельсовых плетей проверяется начальником участка ежеквартально, а руководством дистанции пути во время весеннего и осеннего осмотров пути с обязательной их отметкой о проверке.</w:t>
      </w:r>
    </w:p>
    <w:p w:rsidR="003A60F3" w:rsidRPr="006A07C8" w:rsidRDefault="003A60F3" w:rsidP="003A60F3">
      <w:pPr>
        <w:suppressAutoHyphens/>
        <w:spacing w:after="120"/>
        <w:ind w:firstLine="709"/>
        <w:jc w:val="both"/>
        <w:rPr>
          <w:color w:val="000000" w:themeColor="text1"/>
        </w:rPr>
      </w:pPr>
      <w:r w:rsidRPr="006A07C8">
        <w:rPr>
          <w:color w:val="000000" w:themeColor="text1"/>
        </w:rPr>
        <w:t>10. Журналы ведутся отдельно по левой и правой нитям.</w:t>
      </w:r>
      <w:r w:rsidRPr="006A07C8">
        <w:rPr>
          <w:color w:val="000000" w:themeColor="text1"/>
        </w:rPr>
        <w:tab/>
      </w:r>
    </w:p>
    <w:tbl>
      <w:tblPr>
        <w:tblW w:w="4928" w:type="pct"/>
        <w:jc w:val="center"/>
        <w:tblLayout w:type="fixed"/>
        <w:tblCellMar>
          <w:left w:w="28" w:type="dxa"/>
          <w:right w:w="28" w:type="dxa"/>
        </w:tblCellMar>
        <w:tblLook w:val="0000"/>
      </w:tblPr>
      <w:tblGrid>
        <w:gridCol w:w="1247"/>
        <w:gridCol w:w="708"/>
        <w:gridCol w:w="2001"/>
        <w:gridCol w:w="1186"/>
        <w:gridCol w:w="757"/>
        <w:gridCol w:w="550"/>
        <w:gridCol w:w="713"/>
        <w:gridCol w:w="628"/>
        <w:gridCol w:w="1089"/>
        <w:gridCol w:w="1491"/>
      </w:tblGrid>
      <w:tr w:rsidR="003A60F3" w:rsidRPr="006B0EAD" w:rsidTr="00106F17">
        <w:trPr>
          <w:jc w:val="center"/>
        </w:trPr>
        <w:tc>
          <w:tcPr>
            <w:tcW w:w="601" w:type="pct"/>
            <w:vMerge w:val="restart"/>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Дата</w:t>
            </w:r>
          </w:p>
        </w:tc>
        <w:tc>
          <w:tcPr>
            <w:tcW w:w="341" w:type="pct"/>
            <w:vMerge w:val="restart"/>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18"/>
              </w:rPr>
            </w:pPr>
            <w:proofErr w:type="spellStart"/>
            <w:proofErr w:type="gramStart"/>
            <w:r w:rsidRPr="006B0EAD">
              <w:rPr>
                <w:color w:val="000000" w:themeColor="text1"/>
                <w:sz w:val="18"/>
              </w:rPr>
              <w:t>Темпе-ратура</w:t>
            </w:r>
            <w:proofErr w:type="spellEnd"/>
            <w:proofErr w:type="gramEnd"/>
            <w:r w:rsidRPr="006B0EAD">
              <w:rPr>
                <w:color w:val="000000" w:themeColor="text1"/>
                <w:sz w:val="18"/>
              </w:rPr>
              <w:t xml:space="preserve"> </w:t>
            </w:r>
            <w:proofErr w:type="spellStart"/>
            <w:r w:rsidRPr="006B0EAD">
              <w:rPr>
                <w:color w:val="000000" w:themeColor="text1"/>
                <w:sz w:val="18"/>
              </w:rPr>
              <w:t>рель-сов</w:t>
            </w:r>
            <w:proofErr w:type="spellEnd"/>
            <w:r w:rsidRPr="006B0EAD">
              <w:rPr>
                <w:color w:val="000000" w:themeColor="text1"/>
                <w:sz w:val="18"/>
              </w:rPr>
              <w:t xml:space="preserve">, </w:t>
            </w:r>
            <w:r w:rsidRPr="006B0EAD">
              <w:rPr>
                <w:color w:val="000000" w:themeColor="text1"/>
                <w:sz w:val="18"/>
              </w:rPr>
              <w:sym w:font="Symbol" w:char="00B0"/>
            </w:r>
            <w:r w:rsidRPr="006B0EAD">
              <w:rPr>
                <w:color w:val="000000" w:themeColor="text1"/>
                <w:sz w:val="18"/>
              </w:rPr>
              <w:t>С</w:t>
            </w:r>
          </w:p>
        </w:tc>
        <w:tc>
          <w:tcPr>
            <w:tcW w:w="965" w:type="pct"/>
            <w:vMerge w:val="restart"/>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Наименование работ</w:t>
            </w:r>
          </w:p>
        </w:tc>
        <w:tc>
          <w:tcPr>
            <w:tcW w:w="572" w:type="pct"/>
            <w:vMerge w:val="restart"/>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 xml:space="preserve">Длины, </w:t>
            </w:r>
            <w:proofErr w:type="gramStart"/>
            <w:r w:rsidRPr="006B0EAD">
              <w:rPr>
                <w:color w:val="000000" w:themeColor="text1"/>
                <w:sz w:val="18"/>
              </w:rPr>
              <w:t>м</w:t>
            </w:r>
            <w:proofErr w:type="gramEnd"/>
            <w:r w:rsidRPr="006B0EAD">
              <w:rPr>
                <w:color w:val="000000" w:themeColor="text1"/>
                <w:sz w:val="18"/>
              </w:rPr>
              <w:t>:</w:t>
            </w:r>
          </w:p>
          <w:p w:rsidR="003A60F3" w:rsidRPr="006B0EAD" w:rsidRDefault="003A60F3" w:rsidP="00106F17">
            <w:pPr>
              <w:jc w:val="center"/>
              <w:rPr>
                <w:color w:val="000000" w:themeColor="text1"/>
                <w:sz w:val="18"/>
              </w:rPr>
            </w:pPr>
            <w:r w:rsidRPr="006B0EAD">
              <w:rPr>
                <w:color w:val="000000" w:themeColor="text1"/>
                <w:sz w:val="18"/>
              </w:rPr>
              <w:t>участка ослабления плети; вырезаемой части плети; рельсовой вставки, ввариваемой в плеть</w:t>
            </w:r>
          </w:p>
        </w:tc>
        <w:tc>
          <w:tcPr>
            <w:tcW w:w="630" w:type="pct"/>
            <w:gridSpan w:val="2"/>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 xml:space="preserve">Длина </w:t>
            </w:r>
            <w:proofErr w:type="spellStart"/>
            <w:proofErr w:type="gramStart"/>
            <w:r w:rsidRPr="006B0EAD">
              <w:rPr>
                <w:color w:val="000000" w:themeColor="text1"/>
                <w:sz w:val="18"/>
              </w:rPr>
              <w:t>уравни-тельных</w:t>
            </w:r>
            <w:proofErr w:type="spellEnd"/>
            <w:proofErr w:type="gramEnd"/>
            <w:r w:rsidRPr="006B0EAD">
              <w:rPr>
                <w:color w:val="000000" w:themeColor="text1"/>
                <w:sz w:val="18"/>
              </w:rPr>
              <w:t xml:space="preserve"> или временных рельсов, м</w:t>
            </w:r>
          </w:p>
        </w:tc>
        <w:tc>
          <w:tcPr>
            <w:tcW w:w="647" w:type="pct"/>
            <w:gridSpan w:val="2"/>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 xml:space="preserve">Зазор в стыках уравнительных или временных рельсов, </w:t>
            </w:r>
            <w:proofErr w:type="gramStart"/>
            <w:r w:rsidRPr="006B0EAD">
              <w:rPr>
                <w:color w:val="000000" w:themeColor="text1"/>
                <w:sz w:val="18"/>
              </w:rPr>
              <w:t>мм</w:t>
            </w:r>
            <w:proofErr w:type="gramEnd"/>
          </w:p>
        </w:tc>
        <w:tc>
          <w:tcPr>
            <w:tcW w:w="525" w:type="pct"/>
            <w:vMerge w:val="restart"/>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 xml:space="preserve">Должность и подпись </w:t>
            </w:r>
            <w:proofErr w:type="spellStart"/>
            <w:proofErr w:type="gramStart"/>
            <w:r w:rsidRPr="006B0EAD">
              <w:rPr>
                <w:color w:val="000000" w:themeColor="text1"/>
                <w:sz w:val="18"/>
              </w:rPr>
              <w:t>руководи-теля</w:t>
            </w:r>
            <w:proofErr w:type="spellEnd"/>
            <w:proofErr w:type="gramEnd"/>
            <w:r w:rsidRPr="006B0EAD">
              <w:rPr>
                <w:color w:val="000000" w:themeColor="text1"/>
                <w:sz w:val="18"/>
              </w:rPr>
              <w:t xml:space="preserve"> работ, техника пути</w:t>
            </w:r>
          </w:p>
        </w:tc>
        <w:tc>
          <w:tcPr>
            <w:tcW w:w="719" w:type="pct"/>
            <w:vMerge w:val="restart"/>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Примечание</w:t>
            </w:r>
          </w:p>
        </w:tc>
      </w:tr>
      <w:tr w:rsidR="003A60F3" w:rsidRPr="006B0EAD" w:rsidTr="00106F17">
        <w:trPr>
          <w:trHeight w:val="1116"/>
          <w:jc w:val="center"/>
        </w:trPr>
        <w:tc>
          <w:tcPr>
            <w:tcW w:w="601"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18"/>
              </w:rPr>
            </w:pPr>
          </w:p>
        </w:tc>
        <w:tc>
          <w:tcPr>
            <w:tcW w:w="341"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18"/>
              </w:rPr>
            </w:pPr>
          </w:p>
        </w:tc>
        <w:tc>
          <w:tcPr>
            <w:tcW w:w="965"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18"/>
              </w:rPr>
            </w:pPr>
          </w:p>
        </w:tc>
        <w:tc>
          <w:tcPr>
            <w:tcW w:w="572"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18"/>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перед началом плети</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 xml:space="preserve">за </w:t>
            </w:r>
            <w:proofErr w:type="spellStart"/>
            <w:proofErr w:type="gramStart"/>
            <w:r w:rsidRPr="006B0EAD">
              <w:rPr>
                <w:color w:val="000000" w:themeColor="text1"/>
                <w:sz w:val="18"/>
              </w:rPr>
              <w:t>кон-цом</w:t>
            </w:r>
            <w:proofErr w:type="spellEnd"/>
            <w:proofErr w:type="gramEnd"/>
            <w:r w:rsidRPr="006B0EAD">
              <w:rPr>
                <w:color w:val="000000" w:themeColor="text1"/>
                <w:sz w:val="18"/>
              </w:rPr>
              <w:t xml:space="preserve"> плети</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в начале</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в конце</w:t>
            </w:r>
          </w:p>
        </w:tc>
        <w:tc>
          <w:tcPr>
            <w:tcW w:w="525"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18"/>
              </w:rPr>
            </w:pPr>
          </w:p>
        </w:tc>
        <w:tc>
          <w:tcPr>
            <w:tcW w:w="719"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18"/>
              </w:rPr>
            </w:pPr>
          </w:p>
        </w:tc>
      </w:tr>
      <w:tr w:rsidR="003A60F3" w:rsidRPr="006B0EAD" w:rsidTr="00106F17">
        <w:trPr>
          <w:jc w:val="center"/>
        </w:trPr>
        <w:tc>
          <w:tcPr>
            <w:tcW w:w="601" w:type="pct"/>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1</w:t>
            </w:r>
          </w:p>
        </w:tc>
        <w:tc>
          <w:tcPr>
            <w:tcW w:w="341" w:type="pct"/>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2</w:t>
            </w:r>
          </w:p>
        </w:tc>
        <w:tc>
          <w:tcPr>
            <w:tcW w:w="965" w:type="pct"/>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3</w:t>
            </w:r>
          </w:p>
        </w:tc>
        <w:tc>
          <w:tcPr>
            <w:tcW w:w="572" w:type="pct"/>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4</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5</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6</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7</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8</w:t>
            </w:r>
          </w:p>
        </w:tc>
        <w:tc>
          <w:tcPr>
            <w:tcW w:w="525" w:type="pct"/>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9</w:t>
            </w:r>
          </w:p>
        </w:tc>
        <w:tc>
          <w:tcPr>
            <w:tcW w:w="719" w:type="pct"/>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18"/>
              </w:rPr>
            </w:pPr>
            <w:r w:rsidRPr="006B0EAD">
              <w:rPr>
                <w:color w:val="000000" w:themeColor="text1"/>
                <w:sz w:val="18"/>
              </w:rPr>
              <w:t>10</w:t>
            </w:r>
          </w:p>
        </w:tc>
      </w:tr>
      <w:tr w:rsidR="003A60F3" w:rsidRPr="006B0EAD" w:rsidTr="00106F17">
        <w:trPr>
          <w:jc w:val="center"/>
        </w:trPr>
        <w:tc>
          <w:tcPr>
            <w:tcW w:w="601"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27.04.2008 г.</w:t>
            </w:r>
          </w:p>
        </w:tc>
        <w:tc>
          <w:tcPr>
            <w:tcW w:w="341"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+10</w:t>
            </w:r>
          </w:p>
        </w:tc>
        <w:tc>
          <w:tcPr>
            <w:tcW w:w="965"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Укладка плетей</w:t>
            </w:r>
          </w:p>
        </w:tc>
        <w:tc>
          <w:tcPr>
            <w:tcW w:w="572"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Вся плеть</w:t>
            </w:r>
          </w:p>
          <w:p w:rsidR="003A60F3" w:rsidRPr="006B0EAD" w:rsidRDefault="003A60F3" w:rsidP="00106F17">
            <w:pPr>
              <w:jc w:val="center"/>
              <w:rPr>
                <w:color w:val="000000" w:themeColor="text1"/>
                <w:sz w:val="20"/>
              </w:rPr>
            </w:pPr>
            <w:r w:rsidRPr="006B0EAD">
              <w:rPr>
                <w:color w:val="000000" w:themeColor="text1"/>
                <w:sz w:val="20"/>
              </w:rPr>
              <w:t>800,00</w:t>
            </w:r>
          </w:p>
        </w:tc>
        <w:tc>
          <w:tcPr>
            <w:tcW w:w="3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2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344"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9</w:t>
            </w:r>
          </w:p>
        </w:tc>
        <w:tc>
          <w:tcPr>
            <w:tcW w:w="303"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9</w:t>
            </w:r>
          </w:p>
        </w:tc>
        <w:tc>
          <w:tcPr>
            <w:tcW w:w="525"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 xml:space="preserve">ПЧЗ Иванов Техник дистанции пути </w:t>
            </w:r>
          </w:p>
          <w:p w:rsidR="003A60F3" w:rsidRPr="006B0EAD" w:rsidRDefault="003A60F3" w:rsidP="00106F17">
            <w:pPr>
              <w:jc w:val="center"/>
              <w:rPr>
                <w:color w:val="000000" w:themeColor="text1"/>
                <w:sz w:val="20"/>
              </w:rPr>
            </w:pPr>
            <w:r w:rsidRPr="006B0EAD">
              <w:rPr>
                <w:color w:val="000000" w:themeColor="text1"/>
                <w:sz w:val="20"/>
              </w:rPr>
              <w:t xml:space="preserve">Сергеев </w:t>
            </w:r>
          </w:p>
        </w:tc>
        <w:tc>
          <w:tcPr>
            <w:tcW w:w="719"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Специальный удлиненный рельс (12,62 м)</w:t>
            </w:r>
          </w:p>
        </w:tc>
      </w:tr>
      <w:tr w:rsidR="003A60F3" w:rsidRPr="006B0EAD" w:rsidTr="00106F17">
        <w:trPr>
          <w:jc w:val="center"/>
        </w:trPr>
        <w:tc>
          <w:tcPr>
            <w:tcW w:w="601"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41"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965"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572"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12,62</w:t>
            </w:r>
          </w:p>
        </w:tc>
        <w:tc>
          <w:tcPr>
            <w:tcW w:w="2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12,62</w:t>
            </w:r>
          </w:p>
        </w:tc>
        <w:tc>
          <w:tcPr>
            <w:tcW w:w="344"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8</w:t>
            </w:r>
          </w:p>
        </w:tc>
        <w:tc>
          <w:tcPr>
            <w:tcW w:w="303"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8</w:t>
            </w:r>
          </w:p>
        </w:tc>
        <w:tc>
          <w:tcPr>
            <w:tcW w:w="525"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719"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r>
      <w:tr w:rsidR="003A60F3" w:rsidRPr="006B0EAD" w:rsidTr="00106F17">
        <w:trPr>
          <w:jc w:val="center"/>
        </w:trPr>
        <w:tc>
          <w:tcPr>
            <w:tcW w:w="601"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41"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965"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572"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2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344"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8</w:t>
            </w:r>
          </w:p>
        </w:tc>
        <w:tc>
          <w:tcPr>
            <w:tcW w:w="303"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8</w:t>
            </w:r>
          </w:p>
        </w:tc>
        <w:tc>
          <w:tcPr>
            <w:tcW w:w="525"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719" w:type="pct"/>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r>
      <w:tr w:rsidR="003A60F3" w:rsidRPr="006B0EAD" w:rsidTr="00106F17">
        <w:trPr>
          <w:jc w:val="center"/>
        </w:trPr>
        <w:tc>
          <w:tcPr>
            <w:tcW w:w="601" w:type="pct"/>
            <w:vMerge/>
            <w:tcBorders>
              <w:top w:val="single" w:sz="4" w:space="0" w:color="auto"/>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341" w:type="pct"/>
            <w:vMerge/>
            <w:tcBorders>
              <w:top w:val="single" w:sz="4" w:space="0" w:color="auto"/>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965" w:type="pct"/>
            <w:vMerge/>
            <w:tcBorders>
              <w:top w:val="single" w:sz="4" w:space="0" w:color="auto"/>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57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365"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c>
          <w:tcPr>
            <w:tcW w:w="265"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c>
          <w:tcPr>
            <w:tcW w:w="344"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9</w:t>
            </w:r>
          </w:p>
        </w:tc>
        <w:tc>
          <w:tcPr>
            <w:tcW w:w="303"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9</w:t>
            </w:r>
          </w:p>
        </w:tc>
        <w:tc>
          <w:tcPr>
            <w:tcW w:w="5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719" w:type="pct"/>
            <w:vMerge/>
            <w:tcBorders>
              <w:top w:val="single" w:sz="4" w:space="0" w:color="auto"/>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r>
      <w:tr w:rsidR="003A60F3" w:rsidRPr="006B0EAD" w:rsidTr="00106F17">
        <w:trPr>
          <w:jc w:val="center"/>
        </w:trPr>
        <w:tc>
          <w:tcPr>
            <w:tcW w:w="601"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 xml:space="preserve">06.05.2008 </w:t>
            </w:r>
            <w:r w:rsidRPr="006B0EAD">
              <w:rPr>
                <w:color w:val="000000" w:themeColor="text1"/>
                <w:sz w:val="20"/>
                <w:lang w:val="en-US"/>
              </w:rPr>
              <w:t>r</w:t>
            </w:r>
            <w:r w:rsidRPr="006B0EAD">
              <w:rPr>
                <w:color w:val="000000" w:themeColor="text1"/>
                <w:sz w:val="20"/>
              </w:rPr>
              <w:t>.</w:t>
            </w:r>
          </w:p>
        </w:tc>
        <w:tc>
          <w:tcPr>
            <w:tcW w:w="341"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+35</w:t>
            </w:r>
          </w:p>
        </w:tc>
        <w:tc>
          <w:tcPr>
            <w:tcW w:w="965"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Разрядка напряжений с постановкой плети на ролики и закрепление ее на постоянный режим эксплуатации</w:t>
            </w:r>
          </w:p>
        </w:tc>
        <w:tc>
          <w:tcPr>
            <w:tcW w:w="572"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800,00</w:t>
            </w:r>
          </w:p>
        </w:tc>
        <w:tc>
          <w:tcPr>
            <w:tcW w:w="365"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265"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344"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4</w:t>
            </w:r>
          </w:p>
        </w:tc>
        <w:tc>
          <w:tcPr>
            <w:tcW w:w="303"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4</w:t>
            </w:r>
          </w:p>
        </w:tc>
        <w:tc>
          <w:tcPr>
            <w:tcW w:w="525"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 xml:space="preserve">ПЧЗ Иванов Техник дистанции пути </w:t>
            </w:r>
          </w:p>
          <w:p w:rsidR="003A60F3" w:rsidRPr="006B0EAD" w:rsidRDefault="003A60F3" w:rsidP="00106F17">
            <w:pPr>
              <w:jc w:val="center"/>
              <w:rPr>
                <w:color w:val="000000" w:themeColor="text1"/>
                <w:sz w:val="20"/>
              </w:rPr>
            </w:pPr>
            <w:r w:rsidRPr="006B0EAD">
              <w:rPr>
                <w:color w:val="000000" w:themeColor="text1"/>
                <w:sz w:val="20"/>
              </w:rPr>
              <w:t>Сергеев</w:t>
            </w:r>
          </w:p>
          <w:p w:rsidR="003A60F3" w:rsidRPr="006B0EAD" w:rsidRDefault="003A60F3" w:rsidP="00106F17">
            <w:pPr>
              <w:jc w:val="center"/>
              <w:rPr>
                <w:color w:val="000000" w:themeColor="text1"/>
                <w:sz w:val="20"/>
              </w:rPr>
            </w:pPr>
          </w:p>
        </w:tc>
        <w:tc>
          <w:tcPr>
            <w:tcW w:w="719"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Плеть удлинилась на 231 мм. Расчетное удлинение 236 мм</w:t>
            </w:r>
          </w:p>
        </w:tc>
      </w:tr>
      <w:tr w:rsidR="003A60F3" w:rsidRPr="006B0EAD" w:rsidTr="00106F17">
        <w:trPr>
          <w:jc w:val="center"/>
        </w:trPr>
        <w:tc>
          <w:tcPr>
            <w:tcW w:w="601"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41"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965"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572"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2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344"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4</w:t>
            </w:r>
          </w:p>
        </w:tc>
        <w:tc>
          <w:tcPr>
            <w:tcW w:w="303"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w:t>
            </w:r>
          </w:p>
        </w:tc>
        <w:tc>
          <w:tcPr>
            <w:tcW w:w="525"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719"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r>
      <w:tr w:rsidR="003A60F3" w:rsidRPr="006B0EAD" w:rsidTr="00106F17">
        <w:trPr>
          <w:jc w:val="center"/>
        </w:trPr>
        <w:tc>
          <w:tcPr>
            <w:tcW w:w="601"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41"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965"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572"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2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344"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w:t>
            </w:r>
          </w:p>
        </w:tc>
        <w:tc>
          <w:tcPr>
            <w:tcW w:w="303"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w:t>
            </w:r>
          </w:p>
        </w:tc>
        <w:tc>
          <w:tcPr>
            <w:tcW w:w="525"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719"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r>
      <w:tr w:rsidR="003A60F3" w:rsidRPr="006B0EAD" w:rsidTr="00106F17">
        <w:trPr>
          <w:jc w:val="center"/>
        </w:trPr>
        <w:tc>
          <w:tcPr>
            <w:tcW w:w="601"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341"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965"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572"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365"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c>
          <w:tcPr>
            <w:tcW w:w="265"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c>
          <w:tcPr>
            <w:tcW w:w="344"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w:t>
            </w:r>
          </w:p>
        </w:tc>
        <w:tc>
          <w:tcPr>
            <w:tcW w:w="303"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4</w:t>
            </w:r>
          </w:p>
        </w:tc>
        <w:tc>
          <w:tcPr>
            <w:tcW w:w="525"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719"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r>
      <w:tr w:rsidR="003A60F3" w:rsidRPr="006B0EAD" w:rsidTr="00106F17">
        <w:trPr>
          <w:jc w:val="center"/>
        </w:trPr>
        <w:tc>
          <w:tcPr>
            <w:tcW w:w="601"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25.01.2011 г.</w:t>
            </w:r>
          </w:p>
        </w:tc>
        <w:tc>
          <w:tcPr>
            <w:tcW w:w="341"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-27</w:t>
            </w:r>
          </w:p>
        </w:tc>
        <w:tc>
          <w:tcPr>
            <w:tcW w:w="965"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Временное восстановление после излома</w:t>
            </w:r>
          </w:p>
        </w:tc>
        <w:tc>
          <w:tcPr>
            <w:tcW w:w="572"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9,00</w:t>
            </w:r>
            <w:r w:rsidRPr="006B0EAD">
              <w:rPr>
                <w:color w:val="000000" w:themeColor="text1"/>
                <w:sz w:val="20"/>
                <w:vertAlign w:val="superscript"/>
              </w:rPr>
              <w:t>*)</w:t>
            </w:r>
          </w:p>
        </w:tc>
        <w:tc>
          <w:tcPr>
            <w:tcW w:w="365"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9,00</w:t>
            </w:r>
            <w:r w:rsidRPr="006B0EAD">
              <w:rPr>
                <w:color w:val="000000" w:themeColor="text1"/>
                <w:sz w:val="20"/>
                <w:vertAlign w:val="superscript"/>
              </w:rPr>
              <w:t>**)</w:t>
            </w:r>
          </w:p>
        </w:tc>
        <w:tc>
          <w:tcPr>
            <w:tcW w:w="265"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w:t>
            </w:r>
          </w:p>
        </w:tc>
        <w:tc>
          <w:tcPr>
            <w:tcW w:w="344"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13</w:t>
            </w:r>
          </w:p>
        </w:tc>
        <w:tc>
          <w:tcPr>
            <w:tcW w:w="303"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14</w:t>
            </w:r>
          </w:p>
        </w:tc>
        <w:tc>
          <w:tcPr>
            <w:tcW w:w="525"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 xml:space="preserve">ПД </w:t>
            </w:r>
          </w:p>
          <w:p w:rsidR="003A60F3" w:rsidRPr="006B0EAD" w:rsidRDefault="003A60F3" w:rsidP="00106F17">
            <w:pPr>
              <w:jc w:val="center"/>
              <w:rPr>
                <w:color w:val="000000" w:themeColor="text1"/>
                <w:sz w:val="20"/>
              </w:rPr>
            </w:pPr>
            <w:r w:rsidRPr="006B0EAD">
              <w:rPr>
                <w:color w:val="000000" w:themeColor="text1"/>
                <w:sz w:val="20"/>
              </w:rPr>
              <w:t>Серегин</w:t>
            </w:r>
          </w:p>
          <w:p w:rsidR="003A60F3" w:rsidRPr="006B0EAD" w:rsidRDefault="003A60F3" w:rsidP="00106F17">
            <w:pPr>
              <w:jc w:val="center"/>
              <w:rPr>
                <w:color w:val="000000" w:themeColor="text1"/>
                <w:sz w:val="20"/>
              </w:rPr>
            </w:pPr>
            <w:r w:rsidRPr="006B0EAD">
              <w:rPr>
                <w:color w:val="000000" w:themeColor="text1"/>
                <w:sz w:val="20"/>
              </w:rPr>
              <w:t xml:space="preserve">Техник дистанции пути </w:t>
            </w:r>
          </w:p>
          <w:p w:rsidR="003A60F3" w:rsidRPr="006B0EAD" w:rsidRDefault="003A60F3" w:rsidP="00106F17">
            <w:pPr>
              <w:jc w:val="center"/>
              <w:rPr>
                <w:color w:val="000000" w:themeColor="text1"/>
                <w:sz w:val="20"/>
              </w:rPr>
            </w:pPr>
            <w:r w:rsidRPr="006B0EAD">
              <w:rPr>
                <w:color w:val="000000" w:themeColor="text1"/>
                <w:sz w:val="20"/>
              </w:rPr>
              <w:t>Сидоров</w:t>
            </w:r>
          </w:p>
        </w:tc>
        <w:tc>
          <w:tcPr>
            <w:tcW w:w="719"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proofErr w:type="gramStart"/>
            <w:r w:rsidRPr="006B0EAD">
              <w:rPr>
                <w:color w:val="000000" w:themeColor="text1"/>
                <w:sz w:val="20"/>
              </w:rPr>
              <w:t>Км</w:t>
            </w:r>
            <w:proofErr w:type="gramEnd"/>
            <w:r w:rsidRPr="006B0EAD">
              <w:rPr>
                <w:color w:val="000000" w:themeColor="text1"/>
                <w:sz w:val="20"/>
              </w:rPr>
              <w:t xml:space="preserve">, </w:t>
            </w:r>
            <w:proofErr w:type="spellStart"/>
            <w:r w:rsidRPr="006B0EAD">
              <w:rPr>
                <w:color w:val="000000" w:themeColor="text1"/>
                <w:sz w:val="20"/>
              </w:rPr>
              <w:t>пк</w:t>
            </w:r>
            <w:proofErr w:type="spellEnd"/>
          </w:p>
        </w:tc>
      </w:tr>
      <w:tr w:rsidR="003A60F3" w:rsidRPr="006B0EAD" w:rsidTr="00106F17">
        <w:trPr>
          <w:jc w:val="center"/>
        </w:trPr>
        <w:tc>
          <w:tcPr>
            <w:tcW w:w="601"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341"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965"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572"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365"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c>
          <w:tcPr>
            <w:tcW w:w="265"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c>
          <w:tcPr>
            <w:tcW w:w="344"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c>
          <w:tcPr>
            <w:tcW w:w="303"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c>
          <w:tcPr>
            <w:tcW w:w="525"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719"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r>
      <w:tr w:rsidR="003A60F3" w:rsidRPr="006B0EAD" w:rsidTr="00106F17">
        <w:trPr>
          <w:jc w:val="center"/>
        </w:trPr>
        <w:tc>
          <w:tcPr>
            <w:tcW w:w="601"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27.04.2011 г.</w:t>
            </w:r>
          </w:p>
        </w:tc>
        <w:tc>
          <w:tcPr>
            <w:tcW w:w="341"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w:t>
            </w:r>
          </w:p>
        </w:tc>
        <w:tc>
          <w:tcPr>
            <w:tcW w:w="965"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Окончательное восстановление плети сваркой машиной ПРСМ - 2-х стыков №63 и №64</w:t>
            </w:r>
          </w:p>
        </w:tc>
        <w:tc>
          <w:tcPr>
            <w:tcW w:w="572"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Последние 147,00</w:t>
            </w:r>
          </w:p>
          <w:p w:rsidR="003A60F3" w:rsidRPr="006B0EAD" w:rsidRDefault="003A60F3" w:rsidP="00106F17">
            <w:pPr>
              <w:jc w:val="center"/>
              <w:rPr>
                <w:color w:val="000000" w:themeColor="text1"/>
                <w:sz w:val="20"/>
              </w:rPr>
            </w:pPr>
            <w:r w:rsidRPr="006B0EAD">
              <w:rPr>
                <w:color w:val="000000" w:themeColor="text1"/>
                <w:sz w:val="20"/>
              </w:rPr>
              <w:t>11,00</w:t>
            </w:r>
            <w:r w:rsidRPr="006B0EAD">
              <w:rPr>
                <w:color w:val="000000" w:themeColor="text1"/>
                <w:sz w:val="20"/>
                <w:vertAlign w:val="superscript"/>
              </w:rPr>
              <w:t>***)</w:t>
            </w:r>
          </w:p>
        </w:tc>
        <w:tc>
          <w:tcPr>
            <w:tcW w:w="365"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265"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344"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7</w:t>
            </w:r>
          </w:p>
        </w:tc>
        <w:tc>
          <w:tcPr>
            <w:tcW w:w="303"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8</w:t>
            </w:r>
          </w:p>
        </w:tc>
        <w:tc>
          <w:tcPr>
            <w:tcW w:w="525"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ПЧУ</w:t>
            </w:r>
          </w:p>
          <w:p w:rsidR="003A60F3" w:rsidRPr="006B0EAD" w:rsidRDefault="003A60F3" w:rsidP="00106F17">
            <w:pPr>
              <w:jc w:val="center"/>
              <w:rPr>
                <w:color w:val="000000" w:themeColor="text1"/>
                <w:sz w:val="20"/>
              </w:rPr>
            </w:pPr>
            <w:r w:rsidRPr="006B0EAD">
              <w:rPr>
                <w:color w:val="000000" w:themeColor="text1"/>
                <w:sz w:val="20"/>
              </w:rPr>
              <w:t xml:space="preserve">Петров Техник дистанции пути </w:t>
            </w:r>
          </w:p>
          <w:p w:rsidR="003A60F3" w:rsidRPr="006B0EAD" w:rsidRDefault="003A60F3" w:rsidP="00106F17">
            <w:pPr>
              <w:jc w:val="center"/>
              <w:rPr>
                <w:color w:val="000000" w:themeColor="text1"/>
                <w:sz w:val="20"/>
              </w:rPr>
            </w:pPr>
            <w:r w:rsidRPr="006B0EAD">
              <w:rPr>
                <w:color w:val="000000" w:themeColor="text1"/>
                <w:sz w:val="20"/>
              </w:rPr>
              <w:t>Сидоров</w:t>
            </w:r>
          </w:p>
          <w:p w:rsidR="003A60F3" w:rsidRPr="006B0EAD" w:rsidRDefault="003A60F3" w:rsidP="00106F17">
            <w:pPr>
              <w:jc w:val="center"/>
              <w:rPr>
                <w:color w:val="000000" w:themeColor="text1"/>
                <w:sz w:val="20"/>
              </w:rPr>
            </w:pPr>
          </w:p>
        </w:tc>
        <w:tc>
          <w:tcPr>
            <w:tcW w:w="719"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Освобожденный участок укоротился на 34 мм. Расчетное укорочение 40 мм</w:t>
            </w:r>
          </w:p>
        </w:tc>
      </w:tr>
      <w:tr w:rsidR="003A60F3" w:rsidRPr="006B0EAD" w:rsidTr="00106F17">
        <w:trPr>
          <w:jc w:val="center"/>
        </w:trPr>
        <w:tc>
          <w:tcPr>
            <w:tcW w:w="601"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41"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965"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572"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2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12,54</w:t>
            </w:r>
          </w:p>
        </w:tc>
        <w:tc>
          <w:tcPr>
            <w:tcW w:w="344"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7</w:t>
            </w:r>
          </w:p>
        </w:tc>
        <w:tc>
          <w:tcPr>
            <w:tcW w:w="303"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8</w:t>
            </w:r>
          </w:p>
        </w:tc>
        <w:tc>
          <w:tcPr>
            <w:tcW w:w="525"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719"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r>
      <w:tr w:rsidR="003A60F3" w:rsidRPr="006B0EAD" w:rsidTr="00106F17">
        <w:trPr>
          <w:jc w:val="center"/>
        </w:trPr>
        <w:tc>
          <w:tcPr>
            <w:tcW w:w="601"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41"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965"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572"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2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344"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8</w:t>
            </w:r>
          </w:p>
        </w:tc>
        <w:tc>
          <w:tcPr>
            <w:tcW w:w="303"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7</w:t>
            </w:r>
          </w:p>
        </w:tc>
        <w:tc>
          <w:tcPr>
            <w:tcW w:w="525"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719"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r>
      <w:tr w:rsidR="003A60F3" w:rsidRPr="006B0EAD" w:rsidTr="00106F17">
        <w:trPr>
          <w:jc w:val="center"/>
        </w:trPr>
        <w:tc>
          <w:tcPr>
            <w:tcW w:w="601"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341"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965"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572"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365"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c>
          <w:tcPr>
            <w:tcW w:w="265"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c>
          <w:tcPr>
            <w:tcW w:w="344"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8</w:t>
            </w:r>
          </w:p>
        </w:tc>
        <w:tc>
          <w:tcPr>
            <w:tcW w:w="303"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8</w:t>
            </w:r>
          </w:p>
        </w:tc>
        <w:tc>
          <w:tcPr>
            <w:tcW w:w="525"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719"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r>
      <w:tr w:rsidR="003A60F3" w:rsidRPr="006B0EAD" w:rsidTr="00106F17">
        <w:trPr>
          <w:jc w:val="center"/>
        </w:trPr>
        <w:tc>
          <w:tcPr>
            <w:tcW w:w="601"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06.05.2011 г.</w:t>
            </w:r>
          </w:p>
        </w:tc>
        <w:tc>
          <w:tcPr>
            <w:tcW w:w="341"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+34</w:t>
            </w:r>
          </w:p>
        </w:tc>
        <w:tc>
          <w:tcPr>
            <w:tcW w:w="965"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Разрядка напряжений после восстановления с постановкой на ролики</w:t>
            </w:r>
          </w:p>
        </w:tc>
        <w:tc>
          <w:tcPr>
            <w:tcW w:w="572"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Конец плети 200,00</w:t>
            </w:r>
          </w:p>
        </w:tc>
        <w:tc>
          <w:tcPr>
            <w:tcW w:w="365"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265"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344"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w:t>
            </w:r>
          </w:p>
        </w:tc>
        <w:tc>
          <w:tcPr>
            <w:tcW w:w="303"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4</w:t>
            </w:r>
          </w:p>
        </w:tc>
        <w:tc>
          <w:tcPr>
            <w:tcW w:w="525"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ПЧЗ</w:t>
            </w:r>
          </w:p>
          <w:p w:rsidR="003A60F3" w:rsidRPr="006B0EAD" w:rsidRDefault="003A60F3" w:rsidP="00106F17">
            <w:pPr>
              <w:jc w:val="center"/>
              <w:rPr>
                <w:color w:val="000000" w:themeColor="text1"/>
                <w:sz w:val="20"/>
              </w:rPr>
            </w:pPr>
            <w:r w:rsidRPr="006B0EAD">
              <w:rPr>
                <w:color w:val="000000" w:themeColor="text1"/>
                <w:sz w:val="20"/>
              </w:rPr>
              <w:t>Алексеев</w:t>
            </w:r>
          </w:p>
          <w:p w:rsidR="003A60F3" w:rsidRPr="006B0EAD" w:rsidRDefault="003A60F3" w:rsidP="00106F17">
            <w:pPr>
              <w:jc w:val="center"/>
              <w:rPr>
                <w:color w:val="000000" w:themeColor="text1"/>
                <w:sz w:val="20"/>
              </w:rPr>
            </w:pPr>
            <w:r w:rsidRPr="006B0EAD">
              <w:rPr>
                <w:color w:val="000000" w:themeColor="text1"/>
                <w:sz w:val="20"/>
              </w:rPr>
              <w:t xml:space="preserve">Техник дистанции пути </w:t>
            </w:r>
          </w:p>
          <w:p w:rsidR="003A60F3" w:rsidRPr="006B0EAD" w:rsidRDefault="003A60F3" w:rsidP="00106F17">
            <w:pPr>
              <w:jc w:val="center"/>
              <w:rPr>
                <w:color w:val="000000" w:themeColor="text1"/>
                <w:sz w:val="20"/>
              </w:rPr>
            </w:pPr>
            <w:r w:rsidRPr="006B0EAD">
              <w:rPr>
                <w:color w:val="000000" w:themeColor="text1"/>
                <w:sz w:val="20"/>
              </w:rPr>
              <w:t>Сидоров</w:t>
            </w:r>
          </w:p>
        </w:tc>
        <w:tc>
          <w:tcPr>
            <w:tcW w:w="719"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Конец плети удлинился на 46 мм. Расчетное удлинение 51 мм</w:t>
            </w:r>
          </w:p>
        </w:tc>
      </w:tr>
      <w:tr w:rsidR="003A60F3" w:rsidRPr="006B0EAD" w:rsidTr="00106F17">
        <w:trPr>
          <w:jc w:val="center"/>
        </w:trPr>
        <w:tc>
          <w:tcPr>
            <w:tcW w:w="601"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41"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965"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572"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2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12,58</w:t>
            </w:r>
          </w:p>
        </w:tc>
        <w:tc>
          <w:tcPr>
            <w:tcW w:w="344"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w:t>
            </w:r>
          </w:p>
        </w:tc>
        <w:tc>
          <w:tcPr>
            <w:tcW w:w="303"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w:t>
            </w:r>
          </w:p>
        </w:tc>
        <w:tc>
          <w:tcPr>
            <w:tcW w:w="525"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719"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r>
      <w:tr w:rsidR="003A60F3" w:rsidRPr="006B0EAD" w:rsidTr="00106F17">
        <w:trPr>
          <w:jc w:val="center"/>
        </w:trPr>
        <w:tc>
          <w:tcPr>
            <w:tcW w:w="601"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41"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965"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572"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2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344"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4</w:t>
            </w:r>
          </w:p>
        </w:tc>
        <w:tc>
          <w:tcPr>
            <w:tcW w:w="303"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w:t>
            </w:r>
          </w:p>
        </w:tc>
        <w:tc>
          <w:tcPr>
            <w:tcW w:w="525"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719"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r>
      <w:tr w:rsidR="003A60F3" w:rsidRPr="006B0EAD" w:rsidTr="00106F17">
        <w:trPr>
          <w:jc w:val="center"/>
        </w:trPr>
        <w:tc>
          <w:tcPr>
            <w:tcW w:w="601"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341"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965"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572"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365"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c>
          <w:tcPr>
            <w:tcW w:w="265"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c>
          <w:tcPr>
            <w:tcW w:w="344"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w:t>
            </w:r>
          </w:p>
        </w:tc>
        <w:tc>
          <w:tcPr>
            <w:tcW w:w="303"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w:t>
            </w:r>
          </w:p>
        </w:tc>
        <w:tc>
          <w:tcPr>
            <w:tcW w:w="525"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719"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r>
      <w:tr w:rsidR="003A60F3" w:rsidRPr="006B0EAD" w:rsidTr="00106F17">
        <w:trPr>
          <w:jc w:val="center"/>
        </w:trPr>
        <w:tc>
          <w:tcPr>
            <w:tcW w:w="601"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20.09.2011 г.</w:t>
            </w:r>
          </w:p>
        </w:tc>
        <w:tc>
          <w:tcPr>
            <w:tcW w:w="341"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+25</w:t>
            </w:r>
          </w:p>
        </w:tc>
        <w:tc>
          <w:tcPr>
            <w:tcW w:w="965"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Разрядка напряжений перед очисткой щебня машиной ЩОМ-Д</w:t>
            </w:r>
          </w:p>
        </w:tc>
        <w:tc>
          <w:tcPr>
            <w:tcW w:w="572"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Вся плеть</w:t>
            </w:r>
          </w:p>
          <w:p w:rsidR="003A60F3" w:rsidRPr="006B0EAD" w:rsidRDefault="003A60F3" w:rsidP="00106F17">
            <w:pPr>
              <w:jc w:val="center"/>
              <w:rPr>
                <w:color w:val="000000" w:themeColor="text1"/>
                <w:sz w:val="20"/>
              </w:rPr>
            </w:pPr>
            <w:r w:rsidRPr="006B0EAD">
              <w:rPr>
                <w:color w:val="000000" w:themeColor="text1"/>
                <w:sz w:val="20"/>
              </w:rPr>
              <w:t>800,00</w:t>
            </w:r>
          </w:p>
        </w:tc>
        <w:tc>
          <w:tcPr>
            <w:tcW w:w="365"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265"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344"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w:t>
            </w:r>
          </w:p>
        </w:tc>
        <w:tc>
          <w:tcPr>
            <w:tcW w:w="303"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6</w:t>
            </w:r>
          </w:p>
        </w:tc>
        <w:tc>
          <w:tcPr>
            <w:tcW w:w="525"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ПЧЗ</w:t>
            </w:r>
          </w:p>
          <w:p w:rsidR="003A60F3" w:rsidRPr="006B0EAD" w:rsidRDefault="003A60F3" w:rsidP="00106F17">
            <w:pPr>
              <w:jc w:val="center"/>
              <w:rPr>
                <w:color w:val="000000" w:themeColor="text1"/>
                <w:sz w:val="20"/>
              </w:rPr>
            </w:pPr>
            <w:r w:rsidRPr="006B0EAD">
              <w:rPr>
                <w:color w:val="000000" w:themeColor="text1"/>
                <w:sz w:val="20"/>
              </w:rPr>
              <w:t>Иванов</w:t>
            </w:r>
          </w:p>
          <w:p w:rsidR="003A60F3" w:rsidRPr="006B0EAD" w:rsidRDefault="003A60F3" w:rsidP="00106F17">
            <w:pPr>
              <w:jc w:val="center"/>
              <w:rPr>
                <w:color w:val="000000" w:themeColor="text1"/>
                <w:sz w:val="20"/>
              </w:rPr>
            </w:pPr>
            <w:r w:rsidRPr="006B0EAD">
              <w:rPr>
                <w:color w:val="000000" w:themeColor="text1"/>
                <w:sz w:val="20"/>
              </w:rPr>
              <w:t xml:space="preserve">Техник дистанции пути </w:t>
            </w:r>
          </w:p>
          <w:p w:rsidR="003A60F3" w:rsidRPr="006B0EAD" w:rsidRDefault="003A60F3" w:rsidP="00106F17">
            <w:pPr>
              <w:jc w:val="center"/>
              <w:rPr>
                <w:color w:val="000000" w:themeColor="text1"/>
                <w:sz w:val="20"/>
              </w:rPr>
            </w:pPr>
            <w:r w:rsidRPr="006B0EAD">
              <w:rPr>
                <w:color w:val="000000" w:themeColor="text1"/>
                <w:sz w:val="20"/>
              </w:rPr>
              <w:t>Сергеев</w:t>
            </w:r>
          </w:p>
        </w:tc>
        <w:tc>
          <w:tcPr>
            <w:tcW w:w="719"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Плеть укоротилась на 81 мм. Расчетное укорочение 85 мм</w:t>
            </w:r>
          </w:p>
        </w:tc>
      </w:tr>
      <w:tr w:rsidR="003A60F3" w:rsidRPr="006B0EAD" w:rsidTr="00106F17">
        <w:trPr>
          <w:jc w:val="center"/>
        </w:trPr>
        <w:tc>
          <w:tcPr>
            <w:tcW w:w="601"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41"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965"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572"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2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12,58</w:t>
            </w:r>
          </w:p>
        </w:tc>
        <w:tc>
          <w:tcPr>
            <w:tcW w:w="344"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6</w:t>
            </w:r>
          </w:p>
        </w:tc>
        <w:tc>
          <w:tcPr>
            <w:tcW w:w="303"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6</w:t>
            </w:r>
          </w:p>
        </w:tc>
        <w:tc>
          <w:tcPr>
            <w:tcW w:w="525"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719"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r>
      <w:tr w:rsidR="003A60F3" w:rsidRPr="006B0EAD" w:rsidTr="00106F17">
        <w:trPr>
          <w:jc w:val="center"/>
        </w:trPr>
        <w:tc>
          <w:tcPr>
            <w:tcW w:w="601"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41"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965"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572"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3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265"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tc>
        <w:tc>
          <w:tcPr>
            <w:tcW w:w="344"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6</w:t>
            </w:r>
          </w:p>
        </w:tc>
        <w:tc>
          <w:tcPr>
            <w:tcW w:w="303" w:type="pct"/>
            <w:tcBorders>
              <w:top w:val="nil"/>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6</w:t>
            </w:r>
          </w:p>
        </w:tc>
        <w:tc>
          <w:tcPr>
            <w:tcW w:w="525"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719" w:type="pct"/>
            <w:vMerge/>
            <w:tcBorders>
              <w:top w:val="nil"/>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r>
      <w:tr w:rsidR="003A60F3" w:rsidRPr="006B0EAD" w:rsidTr="00106F17">
        <w:trPr>
          <w:jc w:val="center"/>
        </w:trPr>
        <w:tc>
          <w:tcPr>
            <w:tcW w:w="601"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341"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965"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572"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365"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c>
          <w:tcPr>
            <w:tcW w:w="265"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c>
          <w:tcPr>
            <w:tcW w:w="344"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w:t>
            </w:r>
          </w:p>
        </w:tc>
        <w:tc>
          <w:tcPr>
            <w:tcW w:w="303"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6</w:t>
            </w:r>
          </w:p>
        </w:tc>
        <w:tc>
          <w:tcPr>
            <w:tcW w:w="525"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c>
          <w:tcPr>
            <w:tcW w:w="719" w:type="pct"/>
            <w:vMerge/>
            <w:tcBorders>
              <w:top w:val="nil"/>
              <w:left w:val="single" w:sz="4" w:space="0" w:color="auto"/>
              <w:bottom w:val="single" w:sz="4" w:space="0" w:color="auto"/>
              <w:right w:val="single" w:sz="4" w:space="0" w:color="auto"/>
            </w:tcBorders>
            <w:shd w:val="clear" w:color="auto" w:fill="auto"/>
            <w:vAlign w:val="center"/>
          </w:tcPr>
          <w:p w:rsidR="003A60F3" w:rsidRPr="006B0EAD" w:rsidRDefault="003A60F3" w:rsidP="00106F17">
            <w:pPr>
              <w:rPr>
                <w:color w:val="000000" w:themeColor="text1"/>
                <w:sz w:val="20"/>
              </w:rPr>
            </w:pPr>
          </w:p>
        </w:tc>
      </w:tr>
      <w:tr w:rsidR="003A60F3" w:rsidRPr="006B0EAD" w:rsidTr="00106F17">
        <w:trPr>
          <w:jc w:val="center"/>
        </w:trPr>
        <w:tc>
          <w:tcPr>
            <w:tcW w:w="601"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w:t>
            </w:r>
          </w:p>
        </w:tc>
        <w:tc>
          <w:tcPr>
            <w:tcW w:w="341"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w:t>
            </w:r>
          </w:p>
        </w:tc>
        <w:tc>
          <w:tcPr>
            <w:tcW w:w="965"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w:t>
            </w:r>
          </w:p>
        </w:tc>
        <w:tc>
          <w:tcPr>
            <w:tcW w:w="572"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4</w:t>
            </w:r>
          </w:p>
        </w:tc>
        <w:tc>
          <w:tcPr>
            <w:tcW w:w="365"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w:t>
            </w:r>
          </w:p>
        </w:tc>
        <w:tc>
          <w:tcPr>
            <w:tcW w:w="265"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6</w:t>
            </w:r>
          </w:p>
        </w:tc>
        <w:tc>
          <w:tcPr>
            <w:tcW w:w="344"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7</w:t>
            </w:r>
          </w:p>
        </w:tc>
        <w:tc>
          <w:tcPr>
            <w:tcW w:w="303"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8</w:t>
            </w:r>
          </w:p>
        </w:tc>
        <w:tc>
          <w:tcPr>
            <w:tcW w:w="525"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9</w:t>
            </w:r>
          </w:p>
        </w:tc>
        <w:tc>
          <w:tcPr>
            <w:tcW w:w="719" w:type="pct"/>
            <w:tcBorders>
              <w:top w:val="nil"/>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Pr>
                <w:color w:val="000000" w:themeColor="text1"/>
                <w:sz w:val="20"/>
              </w:rPr>
              <w:t>10</w:t>
            </w:r>
          </w:p>
        </w:tc>
      </w:tr>
      <w:tr w:rsidR="003A60F3" w:rsidRPr="006B0EAD" w:rsidTr="00106F17">
        <w:trPr>
          <w:jc w:val="center"/>
        </w:trPr>
        <w:tc>
          <w:tcPr>
            <w:tcW w:w="601"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20.04.2015</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+25</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 xml:space="preserve">Весенний осмотр </w:t>
            </w:r>
            <w:proofErr w:type="spellStart"/>
            <w:r w:rsidRPr="006B0EAD">
              <w:rPr>
                <w:color w:val="000000" w:themeColor="text1"/>
                <w:sz w:val="20"/>
              </w:rPr>
              <w:t>бесстыкового</w:t>
            </w:r>
            <w:proofErr w:type="spellEnd"/>
            <w:r w:rsidRPr="006B0EAD">
              <w:rPr>
                <w:color w:val="000000" w:themeColor="text1"/>
                <w:sz w:val="20"/>
              </w:rPr>
              <w:t xml:space="preserve"> пути на основании распоряжения ОАО «РЖД» от 26.03.2015 г. №4714</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Del="00602D42" w:rsidRDefault="003A60F3" w:rsidP="00106F17">
            <w:pPr>
              <w:jc w:val="center"/>
              <w:rPr>
                <w:color w:val="000000" w:themeColor="text1"/>
                <w:sz w:val="20"/>
              </w:rPr>
            </w:pPr>
            <w:r w:rsidRPr="006B0EAD">
              <w:rPr>
                <w:color w:val="000000" w:themeColor="text1"/>
                <w:sz w:val="20"/>
              </w:rPr>
              <w:t>800,00</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p w:rsidR="003A60F3" w:rsidRPr="006B0EAD" w:rsidRDefault="003A60F3" w:rsidP="00106F17">
            <w:pPr>
              <w:jc w:val="center"/>
              <w:rPr>
                <w:color w:val="000000" w:themeColor="text1"/>
                <w:sz w:val="20"/>
              </w:rPr>
            </w:pPr>
            <w:r w:rsidRPr="006B0EAD">
              <w:rPr>
                <w:color w:val="000000" w:themeColor="text1"/>
                <w:sz w:val="20"/>
              </w:rPr>
              <w:t>12,50</w:t>
            </w:r>
          </w:p>
          <w:p w:rsidR="003A60F3" w:rsidRPr="006B0EAD" w:rsidRDefault="003A60F3" w:rsidP="00106F17">
            <w:pPr>
              <w:jc w:val="center"/>
              <w:rPr>
                <w:color w:val="000000" w:themeColor="text1"/>
                <w:sz w:val="20"/>
              </w:rPr>
            </w:pPr>
            <w:r w:rsidRPr="006B0EAD">
              <w:rPr>
                <w:color w:val="000000" w:themeColor="text1"/>
                <w:sz w:val="20"/>
              </w:rPr>
              <w:t>12,50</w:t>
            </w:r>
          </w:p>
          <w:p w:rsidR="003A60F3" w:rsidRPr="006B0EAD" w:rsidRDefault="003A60F3" w:rsidP="00106F17">
            <w:pPr>
              <w:jc w:val="center"/>
              <w:rPr>
                <w:color w:val="000000" w:themeColor="text1"/>
                <w:sz w:val="20"/>
              </w:rPr>
            </w:pPr>
          </w:p>
        </w:tc>
        <w:tc>
          <w:tcPr>
            <w:tcW w:w="26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p w:rsidR="003A60F3" w:rsidRPr="006B0EAD" w:rsidRDefault="003A60F3" w:rsidP="00106F17">
            <w:pPr>
              <w:jc w:val="center"/>
              <w:rPr>
                <w:color w:val="000000" w:themeColor="text1"/>
                <w:sz w:val="20"/>
              </w:rPr>
            </w:pPr>
            <w:r w:rsidRPr="006B0EAD">
              <w:rPr>
                <w:color w:val="000000" w:themeColor="text1"/>
                <w:sz w:val="20"/>
              </w:rPr>
              <w:t>12,58</w:t>
            </w:r>
          </w:p>
          <w:p w:rsidR="003A60F3" w:rsidRPr="006B0EAD" w:rsidRDefault="003A60F3" w:rsidP="00106F17">
            <w:pPr>
              <w:jc w:val="center"/>
              <w:rPr>
                <w:color w:val="000000" w:themeColor="text1"/>
                <w:sz w:val="20"/>
              </w:rPr>
            </w:pPr>
            <w:r w:rsidRPr="006B0EAD">
              <w:rPr>
                <w:color w:val="000000" w:themeColor="text1"/>
                <w:sz w:val="20"/>
              </w:rPr>
              <w:t>12,50</w:t>
            </w:r>
          </w:p>
          <w:p w:rsidR="003A60F3" w:rsidRPr="006B0EAD" w:rsidRDefault="003A60F3" w:rsidP="00106F17">
            <w:pPr>
              <w:jc w:val="center"/>
              <w:rPr>
                <w:color w:val="000000" w:themeColor="text1"/>
                <w:sz w:val="20"/>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w:t>
            </w:r>
          </w:p>
          <w:p w:rsidR="003A60F3" w:rsidRPr="006B0EAD" w:rsidRDefault="003A60F3" w:rsidP="00106F17">
            <w:pPr>
              <w:jc w:val="center"/>
              <w:rPr>
                <w:color w:val="000000" w:themeColor="text1"/>
                <w:sz w:val="20"/>
              </w:rPr>
            </w:pPr>
            <w:r w:rsidRPr="006B0EAD">
              <w:rPr>
                <w:color w:val="000000" w:themeColor="text1"/>
                <w:sz w:val="20"/>
              </w:rPr>
              <w:t>4</w:t>
            </w:r>
          </w:p>
          <w:p w:rsidR="003A60F3" w:rsidRPr="006B0EAD" w:rsidRDefault="003A60F3" w:rsidP="00106F17">
            <w:pPr>
              <w:jc w:val="center"/>
              <w:rPr>
                <w:color w:val="000000" w:themeColor="text1"/>
                <w:sz w:val="20"/>
              </w:rPr>
            </w:pPr>
            <w:r w:rsidRPr="006B0EAD">
              <w:rPr>
                <w:color w:val="000000" w:themeColor="text1"/>
                <w:sz w:val="20"/>
              </w:rPr>
              <w:t>6</w:t>
            </w:r>
          </w:p>
          <w:p w:rsidR="003A60F3" w:rsidRPr="006B0EAD" w:rsidRDefault="003A60F3" w:rsidP="00106F17">
            <w:pPr>
              <w:jc w:val="center"/>
              <w:rPr>
                <w:color w:val="000000" w:themeColor="text1"/>
                <w:sz w:val="20"/>
              </w:rPr>
            </w:pPr>
            <w:r w:rsidRPr="006B0EAD">
              <w:rPr>
                <w:color w:val="000000" w:themeColor="text1"/>
                <w:sz w:val="20"/>
              </w:rPr>
              <w:t>6</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7</w:t>
            </w:r>
          </w:p>
          <w:p w:rsidR="003A60F3" w:rsidRPr="006B0EAD" w:rsidRDefault="003A60F3" w:rsidP="00106F17">
            <w:pPr>
              <w:jc w:val="center"/>
              <w:rPr>
                <w:color w:val="000000" w:themeColor="text1"/>
                <w:sz w:val="20"/>
              </w:rPr>
            </w:pPr>
            <w:r w:rsidRPr="006B0EAD">
              <w:rPr>
                <w:color w:val="000000" w:themeColor="text1"/>
                <w:sz w:val="20"/>
              </w:rPr>
              <w:t>4</w:t>
            </w:r>
          </w:p>
          <w:p w:rsidR="003A60F3" w:rsidRPr="006B0EAD" w:rsidRDefault="003A60F3" w:rsidP="00106F17">
            <w:pPr>
              <w:jc w:val="center"/>
              <w:rPr>
                <w:color w:val="000000" w:themeColor="text1"/>
                <w:sz w:val="20"/>
              </w:rPr>
            </w:pPr>
            <w:r w:rsidRPr="006B0EAD">
              <w:rPr>
                <w:color w:val="000000" w:themeColor="text1"/>
                <w:sz w:val="20"/>
              </w:rPr>
              <w:t>6</w:t>
            </w:r>
          </w:p>
          <w:p w:rsidR="003A60F3" w:rsidRPr="006B0EAD" w:rsidRDefault="003A60F3" w:rsidP="00106F17">
            <w:pPr>
              <w:jc w:val="center"/>
              <w:rPr>
                <w:color w:val="000000" w:themeColor="text1"/>
                <w:sz w:val="20"/>
              </w:rPr>
            </w:pPr>
            <w:r w:rsidRPr="006B0EAD">
              <w:rPr>
                <w:color w:val="000000" w:themeColor="text1"/>
                <w:sz w:val="20"/>
              </w:rPr>
              <w:t>7</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ПД</w:t>
            </w:r>
          </w:p>
          <w:p w:rsidR="003A60F3" w:rsidRPr="006B0EAD" w:rsidRDefault="003A60F3" w:rsidP="00106F17">
            <w:pPr>
              <w:jc w:val="center"/>
              <w:rPr>
                <w:color w:val="000000" w:themeColor="text1"/>
                <w:sz w:val="20"/>
              </w:rPr>
            </w:pPr>
            <w:r w:rsidRPr="006B0EAD">
              <w:rPr>
                <w:color w:val="000000" w:themeColor="text1"/>
                <w:sz w:val="20"/>
              </w:rPr>
              <w:t>Серегин</w:t>
            </w: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p>
        </w:tc>
      </w:tr>
      <w:tr w:rsidR="003A60F3" w:rsidRPr="006B0EAD" w:rsidTr="00106F17">
        <w:trPr>
          <w:jc w:val="center"/>
        </w:trPr>
        <w:tc>
          <w:tcPr>
            <w:tcW w:w="601"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lastRenderedPageBreak/>
              <w:t>20.06.2014 г.</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+32</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 xml:space="preserve">Работа машины </w:t>
            </w:r>
            <w:proofErr w:type="spellStart"/>
            <w:r w:rsidRPr="006B0EAD">
              <w:rPr>
                <w:color w:val="000000" w:themeColor="text1"/>
                <w:sz w:val="20"/>
              </w:rPr>
              <w:t>Дуомат</w:t>
            </w:r>
            <w:proofErr w:type="spellEnd"/>
            <w:r w:rsidRPr="006B0EAD">
              <w:rPr>
                <w:color w:val="000000" w:themeColor="text1"/>
                <w:sz w:val="20"/>
              </w:rPr>
              <w:t xml:space="preserve"> (от </w:t>
            </w:r>
            <w:proofErr w:type="gramStart"/>
            <w:r w:rsidRPr="006B0EAD">
              <w:rPr>
                <w:color w:val="000000" w:themeColor="text1"/>
                <w:sz w:val="20"/>
              </w:rPr>
              <w:t>км</w:t>
            </w:r>
            <w:proofErr w:type="gramEnd"/>
            <w:r w:rsidRPr="006B0EAD">
              <w:rPr>
                <w:color w:val="000000" w:themeColor="text1"/>
                <w:sz w:val="20"/>
              </w:rPr>
              <w:t>, ПК до км, ПК)</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Del="00602D42" w:rsidRDefault="003A60F3" w:rsidP="00106F17">
            <w:pPr>
              <w:jc w:val="center"/>
              <w:rPr>
                <w:color w:val="000000" w:themeColor="text1"/>
                <w:sz w:val="20"/>
              </w:rPr>
            </w:pPr>
            <w:r w:rsidRPr="006B0EAD">
              <w:rPr>
                <w:color w:val="000000" w:themeColor="text1"/>
                <w:sz w:val="20"/>
              </w:rPr>
              <w:t>800,00</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p w:rsidR="003A60F3" w:rsidRPr="006B0EAD" w:rsidRDefault="003A60F3" w:rsidP="00106F17">
            <w:pPr>
              <w:jc w:val="center"/>
              <w:rPr>
                <w:color w:val="000000" w:themeColor="text1"/>
                <w:sz w:val="20"/>
              </w:rPr>
            </w:pPr>
            <w:r w:rsidRPr="006B0EAD">
              <w:rPr>
                <w:color w:val="000000" w:themeColor="text1"/>
                <w:sz w:val="20"/>
              </w:rPr>
              <w:t>12,50</w:t>
            </w:r>
          </w:p>
          <w:p w:rsidR="003A60F3" w:rsidRPr="006B0EAD" w:rsidRDefault="003A60F3" w:rsidP="00106F17">
            <w:pPr>
              <w:jc w:val="center"/>
              <w:rPr>
                <w:color w:val="000000" w:themeColor="text1"/>
                <w:sz w:val="20"/>
              </w:rPr>
            </w:pPr>
            <w:r w:rsidRPr="006B0EAD">
              <w:rPr>
                <w:color w:val="000000" w:themeColor="text1"/>
                <w:sz w:val="20"/>
              </w:rPr>
              <w:t>12,50</w:t>
            </w:r>
          </w:p>
        </w:tc>
        <w:tc>
          <w:tcPr>
            <w:tcW w:w="26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p w:rsidR="003A60F3" w:rsidRPr="006B0EAD" w:rsidRDefault="003A60F3" w:rsidP="00106F17">
            <w:pPr>
              <w:jc w:val="center"/>
              <w:rPr>
                <w:color w:val="000000" w:themeColor="text1"/>
                <w:sz w:val="20"/>
              </w:rPr>
            </w:pPr>
            <w:r w:rsidRPr="006B0EAD">
              <w:rPr>
                <w:color w:val="000000" w:themeColor="text1"/>
                <w:sz w:val="20"/>
              </w:rPr>
              <w:t>12,58</w:t>
            </w:r>
          </w:p>
          <w:p w:rsidR="003A60F3" w:rsidRPr="006B0EAD" w:rsidRDefault="003A60F3" w:rsidP="00106F17">
            <w:pPr>
              <w:jc w:val="center"/>
              <w:rPr>
                <w:color w:val="000000" w:themeColor="text1"/>
                <w:sz w:val="20"/>
              </w:rPr>
            </w:pPr>
            <w:r w:rsidRPr="006B0EAD">
              <w:rPr>
                <w:color w:val="000000" w:themeColor="text1"/>
                <w:sz w:val="20"/>
              </w:rPr>
              <w:t>12,58</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w:t>
            </w:r>
          </w:p>
          <w:p w:rsidR="003A60F3" w:rsidRPr="006B0EAD" w:rsidRDefault="003A60F3" w:rsidP="00106F17">
            <w:pPr>
              <w:jc w:val="center"/>
              <w:rPr>
                <w:color w:val="000000" w:themeColor="text1"/>
                <w:sz w:val="20"/>
              </w:rPr>
            </w:pPr>
            <w:r w:rsidRPr="006B0EAD">
              <w:rPr>
                <w:color w:val="000000" w:themeColor="text1"/>
                <w:sz w:val="20"/>
              </w:rPr>
              <w:t>4</w:t>
            </w:r>
          </w:p>
          <w:p w:rsidR="003A60F3" w:rsidRPr="006B0EAD" w:rsidRDefault="003A60F3" w:rsidP="00106F17">
            <w:pPr>
              <w:jc w:val="center"/>
              <w:rPr>
                <w:color w:val="000000" w:themeColor="text1"/>
                <w:sz w:val="20"/>
              </w:rPr>
            </w:pPr>
            <w:r w:rsidRPr="006B0EAD">
              <w:rPr>
                <w:color w:val="000000" w:themeColor="text1"/>
                <w:sz w:val="20"/>
              </w:rPr>
              <w:t>6</w:t>
            </w:r>
          </w:p>
          <w:p w:rsidR="003A60F3" w:rsidRPr="006B0EAD" w:rsidRDefault="003A60F3" w:rsidP="00106F17">
            <w:pPr>
              <w:jc w:val="center"/>
              <w:rPr>
                <w:color w:val="000000" w:themeColor="text1"/>
                <w:sz w:val="20"/>
              </w:rPr>
            </w:pPr>
            <w:r w:rsidRPr="006B0EAD">
              <w:rPr>
                <w:color w:val="000000" w:themeColor="text1"/>
                <w:sz w:val="20"/>
              </w:rPr>
              <w:t>6</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4</w:t>
            </w:r>
          </w:p>
          <w:p w:rsidR="003A60F3" w:rsidRPr="006B0EAD" w:rsidRDefault="003A60F3" w:rsidP="00106F17">
            <w:pPr>
              <w:jc w:val="center"/>
              <w:rPr>
                <w:color w:val="000000" w:themeColor="text1"/>
                <w:sz w:val="20"/>
              </w:rPr>
            </w:pPr>
            <w:r w:rsidRPr="006B0EAD">
              <w:rPr>
                <w:color w:val="000000" w:themeColor="text1"/>
                <w:sz w:val="20"/>
              </w:rPr>
              <w:t>4</w:t>
            </w:r>
          </w:p>
          <w:p w:rsidR="003A60F3" w:rsidRPr="006B0EAD" w:rsidRDefault="003A60F3" w:rsidP="00106F17">
            <w:pPr>
              <w:jc w:val="center"/>
              <w:rPr>
                <w:color w:val="000000" w:themeColor="text1"/>
                <w:sz w:val="20"/>
              </w:rPr>
            </w:pPr>
            <w:r w:rsidRPr="006B0EAD">
              <w:rPr>
                <w:color w:val="000000" w:themeColor="text1"/>
                <w:sz w:val="20"/>
              </w:rPr>
              <w:t>5</w:t>
            </w:r>
          </w:p>
          <w:p w:rsidR="003A60F3" w:rsidRPr="006B0EAD" w:rsidRDefault="003A60F3" w:rsidP="00106F17">
            <w:pPr>
              <w:jc w:val="center"/>
              <w:rPr>
                <w:color w:val="000000" w:themeColor="text1"/>
                <w:sz w:val="20"/>
              </w:rPr>
            </w:pPr>
            <w:r w:rsidRPr="006B0EAD">
              <w:rPr>
                <w:color w:val="000000" w:themeColor="text1"/>
                <w:sz w:val="20"/>
              </w:rPr>
              <w:t>6</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ПД Серегин</w:t>
            </w:r>
          </w:p>
          <w:p w:rsidR="003A60F3" w:rsidRPr="006B0EAD" w:rsidRDefault="003A60F3" w:rsidP="00106F17">
            <w:pPr>
              <w:jc w:val="center"/>
              <w:rPr>
                <w:color w:val="000000" w:themeColor="text1"/>
                <w:sz w:val="20"/>
              </w:rPr>
            </w:pPr>
            <w:r w:rsidRPr="006B0EAD">
              <w:rPr>
                <w:color w:val="000000" w:themeColor="text1"/>
                <w:sz w:val="20"/>
              </w:rPr>
              <w:t xml:space="preserve">Техник дистанции пути </w:t>
            </w:r>
          </w:p>
          <w:p w:rsidR="003A60F3" w:rsidRPr="006B0EAD" w:rsidRDefault="003A60F3" w:rsidP="00106F17">
            <w:pPr>
              <w:jc w:val="center"/>
              <w:rPr>
                <w:color w:val="000000" w:themeColor="text1"/>
                <w:sz w:val="20"/>
              </w:rPr>
            </w:pPr>
            <w:r w:rsidRPr="006B0EAD">
              <w:rPr>
                <w:color w:val="000000" w:themeColor="text1"/>
                <w:sz w:val="20"/>
              </w:rPr>
              <w:t>Сидоров</w:t>
            </w:r>
          </w:p>
          <w:p w:rsidR="003A60F3" w:rsidRPr="006B0EAD" w:rsidRDefault="003A60F3" w:rsidP="00106F17">
            <w:pPr>
              <w:jc w:val="center"/>
              <w:rPr>
                <w:color w:val="000000" w:themeColor="text1"/>
                <w:sz w:val="20"/>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p>
        </w:tc>
      </w:tr>
      <w:tr w:rsidR="003A60F3" w:rsidRPr="006B0EAD" w:rsidTr="00106F17">
        <w:trPr>
          <w:jc w:val="center"/>
        </w:trPr>
        <w:tc>
          <w:tcPr>
            <w:tcW w:w="601"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26.08.2015 г.</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+25</w:t>
            </w:r>
          </w:p>
          <w:p w:rsidR="003A60F3" w:rsidRPr="006B0EAD" w:rsidRDefault="003A60F3" w:rsidP="00106F17">
            <w:pPr>
              <w:jc w:val="center"/>
              <w:rPr>
                <w:color w:val="000000" w:themeColor="text1"/>
                <w:sz w:val="20"/>
              </w:rPr>
            </w:pPr>
            <w:r w:rsidRPr="006B0EAD">
              <w:rPr>
                <w:color w:val="000000" w:themeColor="text1"/>
                <w:sz w:val="20"/>
              </w:rPr>
              <w:t>(</w:t>
            </w:r>
            <w:proofErr w:type="gramStart"/>
            <w:r w:rsidRPr="006B0EAD">
              <w:rPr>
                <w:color w:val="000000" w:themeColor="text1"/>
                <w:sz w:val="20"/>
                <w:lang w:val="en-US"/>
              </w:rPr>
              <w:t>t</w:t>
            </w:r>
            <w:proofErr w:type="spellStart"/>
            <w:proofErr w:type="gramEnd"/>
            <w:r w:rsidRPr="006B0EAD">
              <w:rPr>
                <w:color w:val="000000" w:themeColor="text1"/>
                <w:sz w:val="20"/>
                <w:vertAlign w:val="subscript"/>
              </w:rPr>
              <w:t>зф</w:t>
            </w:r>
            <w:r w:rsidRPr="006B0EAD">
              <w:rPr>
                <w:color w:val="000000" w:themeColor="text1"/>
                <w:sz w:val="20"/>
              </w:rPr>
              <w:t>=</w:t>
            </w:r>
            <w:proofErr w:type="spellEnd"/>
          </w:p>
          <w:p w:rsidR="003A60F3" w:rsidRPr="006B0EAD" w:rsidRDefault="003A60F3" w:rsidP="00106F17">
            <w:pPr>
              <w:jc w:val="center"/>
              <w:rPr>
                <w:color w:val="000000" w:themeColor="text1"/>
                <w:sz w:val="20"/>
              </w:rPr>
            </w:pPr>
            <w:proofErr w:type="gramStart"/>
            <w:r w:rsidRPr="006B0EAD">
              <w:rPr>
                <w:color w:val="000000" w:themeColor="text1"/>
                <w:sz w:val="20"/>
              </w:rPr>
              <w:t>27</w:t>
            </w:r>
            <w:r w:rsidRPr="006B0EAD">
              <w:rPr>
                <w:color w:val="000000" w:themeColor="text1"/>
                <w:sz w:val="20"/>
                <w:vertAlign w:val="superscript"/>
              </w:rPr>
              <w:t>0</w:t>
            </w:r>
            <w:r w:rsidRPr="006B0EAD">
              <w:rPr>
                <w:color w:val="000000" w:themeColor="text1"/>
                <w:sz w:val="20"/>
              </w:rPr>
              <w:t>С)</w:t>
            </w:r>
            <w:proofErr w:type="gramEnd"/>
          </w:p>
        </w:tc>
        <w:tc>
          <w:tcPr>
            <w:tcW w:w="96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Подвижки плетей на участке:</w:t>
            </w:r>
          </w:p>
          <w:p w:rsidR="003A60F3" w:rsidRPr="006B0EAD" w:rsidRDefault="003A60F3" w:rsidP="00106F17">
            <w:pPr>
              <w:rPr>
                <w:color w:val="000000" w:themeColor="text1"/>
                <w:sz w:val="20"/>
              </w:rPr>
            </w:pPr>
            <w:r w:rsidRPr="006B0EAD">
              <w:rPr>
                <w:color w:val="000000" w:themeColor="text1"/>
                <w:sz w:val="20"/>
              </w:rPr>
              <w:t>158 км пк5-пк10</w:t>
            </w:r>
          </w:p>
          <w:p w:rsidR="003A60F3" w:rsidRPr="006B0EAD" w:rsidRDefault="003A60F3" w:rsidP="00106F17">
            <w:pPr>
              <w:rPr>
                <w:color w:val="000000" w:themeColor="text1"/>
                <w:sz w:val="20"/>
              </w:rPr>
            </w:pPr>
            <w:r w:rsidRPr="006B0EAD">
              <w:rPr>
                <w:color w:val="000000" w:themeColor="text1"/>
                <w:sz w:val="20"/>
              </w:rPr>
              <w:t>Максимальные до 10 мм</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500,00</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ПЧУ</w:t>
            </w:r>
          </w:p>
          <w:p w:rsidR="003A60F3" w:rsidRPr="006B0EAD" w:rsidRDefault="003A60F3" w:rsidP="00106F17">
            <w:pPr>
              <w:jc w:val="center"/>
              <w:rPr>
                <w:color w:val="000000" w:themeColor="text1"/>
                <w:sz w:val="20"/>
              </w:rPr>
            </w:pPr>
            <w:r w:rsidRPr="006B0EAD">
              <w:rPr>
                <w:color w:val="000000" w:themeColor="text1"/>
                <w:sz w:val="20"/>
              </w:rPr>
              <w:t>Петров</w:t>
            </w:r>
          </w:p>
          <w:p w:rsidR="003A60F3" w:rsidRPr="006B0EAD" w:rsidRDefault="003A60F3" w:rsidP="00106F17">
            <w:pPr>
              <w:jc w:val="center"/>
              <w:rPr>
                <w:color w:val="000000" w:themeColor="text1"/>
                <w:sz w:val="20"/>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Изменение температуры закрепления плети в сторону понижения на 8</w:t>
            </w:r>
            <w:r w:rsidRPr="006B0EAD">
              <w:rPr>
                <w:color w:val="000000" w:themeColor="text1"/>
                <w:sz w:val="20"/>
                <w:vertAlign w:val="superscript"/>
              </w:rPr>
              <w:t>0</w:t>
            </w:r>
            <w:r w:rsidRPr="006B0EAD">
              <w:rPr>
                <w:color w:val="000000" w:themeColor="text1"/>
                <w:sz w:val="20"/>
              </w:rPr>
              <w:t>С</w:t>
            </w:r>
          </w:p>
          <w:p w:rsidR="003A60F3" w:rsidRPr="006B0EAD" w:rsidRDefault="003A60F3" w:rsidP="00106F17">
            <w:pPr>
              <w:rPr>
                <w:color w:val="000000" w:themeColor="text1"/>
                <w:sz w:val="20"/>
              </w:rPr>
            </w:pPr>
            <w:r w:rsidRPr="006B0EAD">
              <w:rPr>
                <w:color w:val="000000" w:themeColor="text1"/>
                <w:sz w:val="20"/>
                <w:lang w:val="en-US"/>
              </w:rPr>
              <w:t>t</w:t>
            </w:r>
            <w:r w:rsidRPr="006B0EAD">
              <w:rPr>
                <w:color w:val="000000" w:themeColor="text1"/>
                <w:sz w:val="20"/>
                <w:vertAlign w:val="subscript"/>
              </w:rPr>
              <w:t>зф</w:t>
            </w:r>
            <w:r w:rsidRPr="006B0EAD">
              <w:rPr>
                <w:color w:val="000000" w:themeColor="text1"/>
                <w:sz w:val="20"/>
              </w:rPr>
              <w:t>=35-8=27</w:t>
            </w:r>
            <w:r w:rsidRPr="006B0EAD">
              <w:rPr>
                <w:color w:val="000000" w:themeColor="text1"/>
                <w:sz w:val="20"/>
                <w:vertAlign w:val="superscript"/>
              </w:rPr>
              <w:t>0</w:t>
            </w:r>
            <w:r w:rsidRPr="006B0EAD">
              <w:rPr>
                <w:color w:val="000000" w:themeColor="text1"/>
                <w:sz w:val="20"/>
              </w:rPr>
              <w:t>С</w:t>
            </w:r>
          </w:p>
        </w:tc>
      </w:tr>
      <w:tr w:rsidR="003A60F3" w:rsidRPr="006B0EAD" w:rsidTr="00106F17">
        <w:trPr>
          <w:jc w:val="center"/>
        </w:trPr>
        <w:tc>
          <w:tcPr>
            <w:tcW w:w="601"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30.08.2015 г.</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+29</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В пределах пк5-пк10 выполнена регулировка напряжений в плетях</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500,00</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ПЧУ</w:t>
            </w:r>
          </w:p>
          <w:p w:rsidR="003A60F3" w:rsidRPr="006B0EAD" w:rsidRDefault="003A60F3" w:rsidP="00106F17">
            <w:pPr>
              <w:jc w:val="center"/>
              <w:rPr>
                <w:color w:val="000000" w:themeColor="text1"/>
                <w:sz w:val="20"/>
              </w:rPr>
            </w:pPr>
            <w:r w:rsidRPr="006B0EAD">
              <w:rPr>
                <w:color w:val="000000" w:themeColor="text1"/>
                <w:sz w:val="20"/>
              </w:rPr>
              <w:t>Петров</w:t>
            </w:r>
          </w:p>
          <w:p w:rsidR="003A60F3" w:rsidRPr="006B0EAD" w:rsidRDefault="003A60F3" w:rsidP="00106F17">
            <w:pPr>
              <w:jc w:val="center"/>
              <w:rPr>
                <w:color w:val="000000" w:themeColor="text1"/>
                <w:sz w:val="20"/>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Восстановлена оптимальная температура закрепления</w:t>
            </w:r>
          </w:p>
        </w:tc>
      </w:tr>
      <w:tr w:rsidR="003A60F3" w:rsidRPr="006B0EAD" w:rsidTr="00106F17">
        <w:trPr>
          <w:jc w:val="center"/>
        </w:trPr>
        <w:tc>
          <w:tcPr>
            <w:tcW w:w="601"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25.10.2015 г.</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+35</w:t>
            </w:r>
          </w:p>
        </w:tc>
        <w:tc>
          <w:tcPr>
            <w:tcW w:w="96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Введение плети в оптимальный температурный интервал после очистки щебня с использованием растягивающего прибора (ГНУ)</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800,00</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p w:rsidR="003A60F3" w:rsidRPr="006B0EAD" w:rsidRDefault="003A60F3" w:rsidP="00106F17">
            <w:pPr>
              <w:jc w:val="center"/>
              <w:rPr>
                <w:color w:val="000000" w:themeColor="text1"/>
                <w:sz w:val="20"/>
              </w:rPr>
            </w:pPr>
            <w:r w:rsidRPr="006B0EAD">
              <w:rPr>
                <w:color w:val="000000" w:themeColor="text1"/>
                <w:sz w:val="20"/>
              </w:rPr>
              <w:t>12,50</w:t>
            </w:r>
          </w:p>
          <w:p w:rsidR="003A60F3" w:rsidRPr="006B0EAD" w:rsidRDefault="003A60F3" w:rsidP="00106F17">
            <w:pPr>
              <w:jc w:val="center"/>
              <w:rPr>
                <w:color w:val="000000" w:themeColor="text1"/>
                <w:sz w:val="20"/>
              </w:rPr>
            </w:pPr>
            <w:r w:rsidRPr="006B0EAD">
              <w:rPr>
                <w:color w:val="000000" w:themeColor="text1"/>
                <w:sz w:val="20"/>
              </w:rPr>
              <w:t>12,50</w:t>
            </w:r>
          </w:p>
        </w:tc>
        <w:tc>
          <w:tcPr>
            <w:tcW w:w="26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12,50</w:t>
            </w:r>
          </w:p>
          <w:p w:rsidR="003A60F3" w:rsidRPr="006B0EAD" w:rsidRDefault="003A60F3" w:rsidP="00106F17">
            <w:pPr>
              <w:jc w:val="center"/>
              <w:rPr>
                <w:color w:val="000000" w:themeColor="text1"/>
                <w:sz w:val="20"/>
              </w:rPr>
            </w:pPr>
            <w:r w:rsidRPr="006B0EAD">
              <w:rPr>
                <w:color w:val="000000" w:themeColor="text1"/>
                <w:sz w:val="20"/>
              </w:rPr>
              <w:t>12,58</w:t>
            </w:r>
          </w:p>
          <w:p w:rsidR="003A60F3" w:rsidRPr="006B0EAD" w:rsidRDefault="003A60F3" w:rsidP="00106F17">
            <w:pPr>
              <w:jc w:val="center"/>
              <w:rPr>
                <w:color w:val="000000" w:themeColor="text1"/>
                <w:sz w:val="20"/>
              </w:rPr>
            </w:pPr>
            <w:r w:rsidRPr="006B0EAD">
              <w:rPr>
                <w:color w:val="000000" w:themeColor="text1"/>
                <w:sz w:val="20"/>
              </w:rPr>
              <w:t>12,50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w:t>
            </w:r>
          </w:p>
          <w:p w:rsidR="003A60F3" w:rsidRPr="006B0EAD" w:rsidRDefault="003A60F3" w:rsidP="00106F17">
            <w:pPr>
              <w:jc w:val="center"/>
              <w:rPr>
                <w:color w:val="000000" w:themeColor="text1"/>
                <w:sz w:val="20"/>
              </w:rPr>
            </w:pPr>
            <w:r w:rsidRPr="006B0EAD">
              <w:rPr>
                <w:color w:val="000000" w:themeColor="text1"/>
                <w:sz w:val="20"/>
              </w:rPr>
              <w:t>4</w:t>
            </w:r>
          </w:p>
          <w:p w:rsidR="003A60F3" w:rsidRPr="006B0EAD" w:rsidRDefault="003A60F3" w:rsidP="00106F17">
            <w:pPr>
              <w:jc w:val="center"/>
              <w:rPr>
                <w:color w:val="000000" w:themeColor="text1"/>
                <w:sz w:val="20"/>
              </w:rPr>
            </w:pPr>
            <w:r w:rsidRPr="006B0EAD">
              <w:rPr>
                <w:color w:val="000000" w:themeColor="text1"/>
                <w:sz w:val="20"/>
              </w:rPr>
              <w:t>6</w:t>
            </w:r>
          </w:p>
          <w:p w:rsidR="003A60F3" w:rsidRPr="006B0EAD" w:rsidRDefault="003A60F3" w:rsidP="00106F17">
            <w:pPr>
              <w:jc w:val="center"/>
              <w:rPr>
                <w:color w:val="000000" w:themeColor="text1"/>
                <w:sz w:val="20"/>
              </w:rPr>
            </w:pPr>
            <w:r w:rsidRPr="006B0EAD">
              <w:rPr>
                <w:color w:val="000000" w:themeColor="text1"/>
                <w:sz w:val="20"/>
              </w:rPr>
              <w:t>5</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4</w:t>
            </w:r>
          </w:p>
          <w:p w:rsidR="003A60F3" w:rsidRPr="006B0EAD" w:rsidRDefault="003A60F3" w:rsidP="00106F17">
            <w:pPr>
              <w:jc w:val="center"/>
              <w:rPr>
                <w:color w:val="000000" w:themeColor="text1"/>
                <w:sz w:val="20"/>
              </w:rPr>
            </w:pPr>
            <w:r w:rsidRPr="006B0EAD">
              <w:rPr>
                <w:color w:val="000000" w:themeColor="text1"/>
                <w:sz w:val="20"/>
              </w:rPr>
              <w:t>4</w:t>
            </w:r>
          </w:p>
          <w:p w:rsidR="003A60F3" w:rsidRPr="006B0EAD" w:rsidRDefault="003A60F3" w:rsidP="00106F17">
            <w:pPr>
              <w:jc w:val="center"/>
              <w:rPr>
                <w:color w:val="000000" w:themeColor="text1"/>
                <w:sz w:val="20"/>
              </w:rPr>
            </w:pPr>
            <w:r w:rsidRPr="006B0EAD">
              <w:rPr>
                <w:color w:val="000000" w:themeColor="text1"/>
                <w:sz w:val="20"/>
              </w:rPr>
              <w:t>6</w:t>
            </w:r>
          </w:p>
          <w:p w:rsidR="003A60F3" w:rsidRPr="006B0EAD" w:rsidRDefault="003A60F3" w:rsidP="00106F17">
            <w:pPr>
              <w:jc w:val="center"/>
              <w:rPr>
                <w:color w:val="000000" w:themeColor="text1"/>
                <w:sz w:val="20"/>
              </w:rPr>
            </w:pPr>
            <w:r w:rsidRPr="006B0EAD">
              <w:rPr>
                <w:color w:val="000000" w:themeColor="text1"/>
                <w:sz w:val="20"/>
              </w:rPr>
              <w:t>6</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 xml:space="preserve">ПД </w:t>
            </w:r>
          </w:p>
          <w:p w:rsidR="003A60F3" w:rsidRPr="006B0EAD" w:rsidRDefault="003A60F3" w:rsidP="00106F17">
            <w:pPr>
              <w:jc w:val="center"/>
              <w:rPr>
                <w:color w:val="000000" w:themeColor="text1"/>
                <w:sz w:val="20"/>
              </w:rPr>
            </w:pPr>
            <w:r w:rsidRPr="006B0EAD">
              <w:rPr>
                <w:color w:val="000000" w:themeColor="text1"/>
                <w:sz w:val="20"/>
              </w:rPr>
              <w:t>Петров</w:t>
            </w:r>
          </w:p>
          <w:p w:rsidR="003A60F3" w:rsidRPr="006B0EAD" w:rsidRDefault="003A60F3" w:rsidP="00106F17">
            <w:pPr>
              <w:jc w:val="center"/>
              <w:rPr>
                <w:color w:val="000000" w:themeColor="text1"/>
                <w:sz w:val="20"/>
              </w:rPr>
            </w:pPr>
            <w:r w:rsidRPr="006B0EAD">
              <w:rPr>
                <w:color w:val="000000" w:themeColor="text1"/>
                <w:sz w:val="20"/>
              </w:rPr>
              <w:t xml:space="preserve">Техник дистанции пути </w:t>
            </w:r>
          </w:p>
          <w:p w:rsidR="003A60F3" w:rsidRPr="006B0EAD" w:rsidRDefault="003A60F3" w:rsidP="00106F17">
            <w:pPr>
              <w:jc w:val="center"/>
              <w:rPr>
                <w:color w:val="000000" w:themeColor="text1"/>
                <w:sz w:val="20"/>
              </w:rPr>
            </w:pPr>
            <w:r w:rsidRPr="006B0EAD">
              <w:rPr>
                <w:color w:val="000000" w:themeColor="text1"/>
                <w:sz w:val="20"/>
              </w:rPr>
              <w:t>Сидоров</w:t>
            </w:r>
          </w:p>
          <w:p w:rsidR="003A60F3" w:rsidRPr="006B0EAD" w:rsidRDefault="003A60F3" w:rsidP="00106F17">
            <w:pPr>
              <w:jc w:val="center"/>
              <w:rPr>
                <w:color w:val="000000" w:themeColor="text1"/>
                <w:sz w:val="20"/>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Плеть удлинилась на 89 мм. Расчетное удлинение 94 мм</w:t>
            </w:r>
          </w:p>
        </w:tc>
      </w:tr>
      <w:tr w:rsidR="003A60F3" w:rsidRPr="006B0EAD" w:rsidTr="00106F17">
        <w:trPr>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3A60F3" w:rsidRPr="006A07C8" w:rsidRDefault="003A60F3" w:rsidP="00106F17">
            <w:pPr>
              <w:pStyle w:val="1"/>
              <w:spacing w:before="0"/>
              <w:jc w:val="both"/>
              <w:rPr>
                <w:rFonts w:ascii="Times New Roman" w:hAnsi="Times New Roman" w:cs="Times New Roman"/>
                <w:b w:val="0"/>
                <w:bCs w:val="0"/>
                <w:color w:val="000000" w:themeColor="text1"/>
                <w:sz w:val="24"/>
                <w:szCs w:val="24"/>
              </w:rPr>
            </w:pPr>
            <w:proofErr w:type="gramStart"/>
            <w:r w:rsidRPr="006A07C8">
              <w:rPr>
                <w:rFonts w:ascii="Times New Roman" w:hAnsi="Times New Roman" w:cs="Times New Roman"/>
                <w:b w:val="0"/>
                <w:bCs w:val="0"/>
                <w:color w:val="000000" w:themeColor="text1"/>
                <w:sz w:val="24"/>
                <w:szCs w:val="24"/>
              </w:rPr>
              <w:t xml:space="preserve">Примечание: </w:t>
            </w:r>
            <w:r w:rsidRPr="006A07C8">
              <w:rPr>
                <w:rFonts w:ascii="Times New Roman" w:hAnsi="Times New Roman" w:cs="Times New Roman"/>
                <w:b w:val="0"/>
                <w:bCs w:val="0"/>
                <w:color w:val="000000" w:themeColor="text1"/>
                <w:sz w:val="24"/>
                <w:szCs w:val="24"/>
                <w:vertAlign w:val="superscript"/>
              </w:rPr>
              <w:t>*)</w:t>
            </w:r>
            <w:r w:rsidRPr="006A07C8">
              <w:rPr>
                <w:rFonts w:ascii="Times New Roman" w:hAnsi="Times New Roman" w:cs="Times New Roman"/>
                <w:b w:val="0"/>
                <w:bCs w:val="0"/>
                <w:color w:val="000000" w:themeColor="text1"/>
                <w:sz w:val="24"/>
                <w:szCs w:val="24"/>
              </w:rPr>
              <w:t xml:space="preserve"> - длина вырезаемого из плети рельса, м;</w:t>
            </w:r>
            <w:proofErr w:type="gramEnd"/>
          </w:p>
          <w:p w:rsidR="003A60F3" w:rsidRPr="006B0EAD" w:rsidRDefault="003A60F3" w:rsidP="00106F17">
            <w:pPr>
              <w:rPr>
                <w:b/>
                <w:bCs/>
                <w:color w:val="000000" w:themeColor="text1"/>
              </w:rPr>
            </w:pPr>
            <w:r>
              <w:rPr>
                <w:color w:val="000000" w:themeColor="text1"/>
                <w:vertAlign w:val="superscript"/>
              </w:rPr>
              <w:t xml:space="preserve">                                   </w:t>
            </w:r>
            <w:r w:rsidRPr="006B0EAD">
              <w:rPr>
                <w:color w:val="000000" w:themeColor="text1"/>
                <w:vertAlign w:val="superscript"/>
              </w:rPr>
              <w:t xml:space="preserve">**) </w:t>
            </w:r>
            <w:r w:rsidRPr="006B0EAD">
              <w:rPr>
                <w:color w:val="000000" w:themeColor="text1"/>
              </w:rPr>
              <w:t>–длина временного рельса</w:t>
            </w:r>
            <w:r w:rsidRPr="006B0EAD">
              <w:rPr>
                <w:b/>
                <w:bCs/>
                <w:color w:val="000000" w:themeColor="text1"/>
              </w:rPr>
              <w:t>;</w:t>
            </w:r>
          </w:p>
          <w:p w:rsidR="003A60F3" w:rsidRPr="006A07C8" w:rsidRDefault="003A60F3" w:rsidP="00106F17">
            <w:pPr>
              <w:ind w:firstLine="1276"/>
              <w:rPr>
                <w:b/>
                <w:bCs/>
                <w:color w:val="000000" w:themeColor="text1"/>
              </w:rPr>
            </w:pPr>
            <w:r>
              <w:rPr>
                <w:color w:val="000000" w:themeColor="text1"/>
                <w:vertAlign w:val="superscript"/>
              </w:rPr>
              <w:t xml:space="preserve"> </w:t>
            </w:r>
            <w:r w:rsidRPr="006B0EAD">
              <w:rPr>
                <w:color w:val="000000" w:themeColor="text1"/>
                <w:vertAlign w:val="superscript"/>
              </w:rPr>
              <w:t xml:space="preserve">***) </w:t>
            </w:r>
            <w:r w:rsidRPr="006B0EAD">
              <w:rPr>
                <w:color w:val="000000" w:themeColor="text1"/>
              </w:rPr>
              <w:t>- длина рельсовой вставки (рельса), ввариваемой в плеть</w:t>
            </w:r>
          </w:p>
        </w:tc>
      </w:tr>
    </w:tbl>
    <w:p w:rsidR="003A60F3" w:rsidRDefault="003A60F3" w:rsidP="003A60F3">
      <w:pPr>
        <w:pStyle w:val="1"/>
        <w:suppressAutoHyphens/>
        <w:spacing w:before="0" w:line="360" w:lineRule="exact"/>
        <w:jc w:val="center"/>
        <w:rPr>
          <w:rFonts w:ascii="Times New Roman" w:hAnsi="Times New Roman" w:cs="Times New Roman"/>
          <w:color w:val="000000" w:themeColor="text1"/>
          <w:spacing w:val="60"/>
          <w:szCs w:val="26"/>
        </w:rPr>
      </w:pPr>
    </w:p>
    <w:p w:rsidR="003A60F3" w:rsidRPr="006A07C8" w:rsidRDefault="003A60F3" w:rsidP="003A60F3"/>
    <w:p w:rsidR="003A60F3" w:rsidRPr="006A07C8" w:rsidRDefault="003A60F3" w:rsidP="003A60F3">
      <w:pPr>
        <w:pStyle w:val="1"/>
        <w:spacing w:before="0"/>
        <w:ind w:hanging="284"/>
        <w:jc w:val="center"/>
        <w:rPr>
          <w:color w:val="000000" w:themeColor="text1"/>
          <w:spacing w:val="-6"/>
          <w:sz w:val="24"/>
        </w:rPr>
      </w:pPr>
      <w:r w:rsidRPr="006A07C8">
        <w:rPr>
          <w:color w:val="000000" w:themeColor="text1"/>
          <w:spacing w:val="-6"/>
          <w:sz w:val="24"/>
        </w:rPr>
        <w:t>ПАСПОРТ - КАРТА БЕССТЫКОВОГО ПУТИ С ДЛИННЫМИ ПЛЕТЯМИ</w:t>
      </w:r>
    </w:p>
    <w:p w:rsidR="003A60F3" w:rsidRPr="006A07C8" w:rsidRDefault="003A60F3" w:rsidP="003A60F3">
      <w:pPr>
        <w:pStyle w:val="1"/>
        <w:spacing w:before="0"/>
        <w:jc w:val="center"/>
        <w:rPr>
          <w:color w:val="000000" w:themeColor="text1"/>
          <w:sz w:val="24"/>
        </w:rPr>
      </w:pPr>
      <w:r w:rsidRPr="006A07C8">
        <w:rPr>
          <w:color w:val="000000" w:themeColor="text1"/>
          <w:sz w:val="24"/>
        </w:rPr>
        <w:t>И ЖУРНАЛЫ УЧЕТА СЛУЖБЫ И ТЕМПЕРАТУРНОГО РЕЖИМА СОСТАВЛЯЮЩИХ ИХ КОРОТКИХ ПЛЕТЕЙ</w:t>
      </w:r>
      <w:r w:rsidRPr="006A07C8">
        <w:rPr>
          <w:color w:val="000000" w:themeColor="text1"/>
          <w:sz w:val="24"/>
        </w:rPr>
        <w:br/>
        <w:t>(образец заполнения)</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9214"/>
      </w:tblGrid>
      <w:tr w:rsidR="003A60F3" w:rsidRPr="006B0EAD" w:rsidTr="00106F17">
        <w:trPr>
          <w:jc w:val="center"/>
        </w:trPr>
        <w:tc>
          <w:tcPr>
            <w:tcW w:w="9194" w:type="dxa"/>
            <w:tcBorders>
              <w:top w:val="nil"/>
              <w:left w:val="nil"/>
              <w:bottom w:val="nil"/>
              <w:right w:val="nil"/>
            </w:tcBorders>
            <w:shd w:val="clear" w:color="auto" w:fill="auto"/>
          </w:tcPr>
          <w:p w:rsidR="003A60F3" w:rsidRPr="006B0EAD" w:rsidRDefault="003A60F3" w:rsidP="00106F17">
            <w:pPr>
              <w:jc w:val="center"/>
              <w:rPr>
                <w:color w:val="000000" w:themeColor="text1"/>
              </w:rPr>
            </w:pPr>
            <w:r w:rsidRPr="006B0EAD">
              <w:rPr>
                <w:color w:val="000000" w:themeColor="text1"/>
              </w:rPr>
              <w:t>Плеть № 16</w:t>
            </w:r>
          </w:p>
          <w:p w:rsidR="003A60F3" w:rsidRPr="006B0EAD" w:rsidRDefault="003A60F3" w:rsidP="00106F17">
            <w:pPr>
              <w:rPr>
                <w:color w:val="000000" w:themeColor="text1"/>
              </w:rPr>
            </w:pPr>
            <w:r w:rsidRPr="006B0EAD">
              <w:rPr>
                <w:color w:val="000000" w:themeColor="text1"/>
              </w:rPr>
              <w:t>Длина плети: правая 1570,00 м</w:t>
            </w:r>
          </w:p>
          <w:p w:rsidR="003A60F3" w:rsidRPr="006B0EAD" w:rsidRDefault="003A60F3" w:rsidP="00106F17">
            <w:pPr>
              <w:rPr>
                <w:color w:val="000000" w:themeColor="text1"/>
              </w:rPr>
            </w:pPr>
            <w:r w:rsidRPr="006B0EAD">
              <w:rPr>
                <w:color w:val="000000" w:themeColor="text1"/>
              </w:rPr>
              <w:t xml:space="preserve">                       </w:t>
            </w:r>
            <w:proofErr w:type="gramStart"/>
            <w:r w:rsidRPr="006B0EAD">
              <w:rPr>
                <w:color w:val="000000" w:themeColor="text1"/>
              </w:rPr>
              <w:t>левая</w:t>
            </w:r>
            <w:proofErr w:type="gramEnd"/>
            <w:r w:rsidRPr="006B0EAD">
              <w:rPr>
                <w:color w:val="000000" w:themeColor="text1"/>
              </w:rPr>
              <w:t xml:space="preserve">   1570,15 м</w:t>
            </w:r>
          </w:p>
          <w:p w:rsidR="003A60F3" w:rsidRPr="006B0EAD" w:rsidRDefault="003A60F3" w:rsidP="00106F17">
            <w:pPr>
              <w:outlineLvl w:val="0"/>
              <w:rPr>
                <w:color w:val="000000" w:themeColor="text1"/>
              </w:rPr>
            </w:pPr>
            <w:r w:rsidRPr="006B0EAD">
              <w:rPr>
                <w:color w:val="000000" w:themeColor="text1"/>
              </w:rPr>
              <w:t xml:space="preserve">Начало плети: </w:t>
            </w:r>
            <w:proofErr w:type="gramStart"/>
            <w:r w:rsidRPr="006B0EAD">
              <w:rPr>
                <w:color w:val="000000" w:themeColor="text1"/>
              </w:rPr>
              <w:t>правая</w:t>
            </w:r>
            <w:proofErr w:type="gramEnd"/>
            <w:r w:rsidRPr="006B0EAD">
              <w:rPr>
                <w:color w:val="000000" w:themeColor="text1"/>
              </w:rPr>
              <w:t xml:space="preserve"> км 1523 </w:t>
            </w:r>
            <w:proofErr w:type="spellStart"/>
            <w:r w:rsidRPr="006B0EAD">
              <w:rPr>
                <w:color w:val="000000" w:themeColor="text1"/>
              </w:rPr>
              <w:t>пк</w:t>
            </w:r>
            <w:proofErr w:type="spellEnd"/>
            <w:r w:rsidRPr="006B0EAD">
              <w:rPr>
                <w:color w:val="000000" w:themeColor="text1"/>
              </w:rPr>
              <w:t xml:space="preserve"> 0 + 00</w:t>
            </w:r>
          </w:p>
          <w:p w:rsidR="003A60F3" w:rsidRPr="006B0EAD" w:rsidRDefault="003A60F3" w:rsidP="00106F17">
            <w:pPr>
              <w:rPr>
                <w:color w:val="000000" w:themeColor="text1"/>
              </w:rPr>
            </w:pPr>
            <w:r w:rsidRPr="006B0EAD">
              <w:rPr>
                <w:color w:val="000000" w:themeColor="text1"/>
              </w:rPr>
              <w:t xml:space="preserve">                         </w:t>
            </w:r>
            <w:proofErr w:type="gramStart"/>
            <w:r w:rsidRPr="006B0EAD">
              <w:rPr>
                <w:color w:val="000000" w:themeColor="text1"/>
              </w:rPr>
              <w:t>левая</w:t>
            </w:r>
            <w:proofErr w:type="gramEnd"/>
            <w:r w:rsidRPr="006B0EAD">
              <w:rPr>
                <w:color w:val="000000" w:themeColor="text1"/>
              </w:rPr>
              <w:t xml:space="preserve"> км 1523 </w:t>
            </w:r>
            <w:proofErr w:type="spellStart"/>
            <w:r w:rsidRPr="006B0EAD">
              <w:rPr>
                <w:color w:val="000000" w:themeColor="text1"/>
              </w:rPr>
              <w:t>пк</w:t>
            </w:r>
            <w:proofErr w:type="spellEnd"/>
            <w:r w:rsidRPr="006B0EAD">
              <w:rPr>
                <w:color w:val="000000" w:themeColor="text1"/>
              </w:rPr>
              <w:t xml:space="preserve"> 0 + 00</w:t>
            </w:r>
          </w:p>
          <w:p w:rsidR="003A60F3" w:rsidRPr="006B0EAD" w:rsidRDefault="003A60F3" w:rsidP="00106F17">
            <w:pPr>
              <w:outlineLvl w:val="0"/>
              <w:rPr>
                <w:color w:val="000000" w:themeColor="text1"/>
              </w:rPr>
            </w:pPr>
            <w:r w:rsidRPr="006B0EAD">
              <w:rPr>
                <w:color w:val="000000" w:themeColor="text1"/>
              </w:rPr>
              <w:t xml:space="preserve">Конец плети: </w:t>
            </w:r>
            <w:proofErr w:type="gramStart"/>
            <w:r w:rsidRPr="006B0EAD">
              <w:rPr>
                <w:color w:val="000000" w:themeColor="text1"/>
              </w:rPr>
              <w:t>правая</w:t>
            </w:r>
            <w:proofErr w:type="gramEnd"/>
            <w:r w:rsidRPr="006B0EAD">
              <w:rPr>
                <w:color w:val="000000" w:themeColor="text1"/>
              </w:rPr>
              <w:t xml:space="preserve"> км 1524 </w:t>
            </w:r>
            <w:proofErr w:type="spellStart"/>
            <w:r w:rsidRPr="006B0EAD">
              <w:rPr>
                <w:color w:val="000000" w:themeColor="text1"/>
              </w:rPr>
              <w:t>пк</w:t>
            </w:r>
            <w:proofErr w:type="spellEnd"/>
            <w:r w:rsidRPr="006B0EAD">
              <w:rPr>
                <w:color w:val="000000" w:themeColor="text1"/>
              </w:rPr>
              <w:t xml:space="preserve"> 5 + 70,00</w:t>
            </w:r>
          </w:p>
          <w:p w:rsidR="003A60F3" w:rsidRPr="006B0EAD" w:rsidRDefault="003A60F3" w:rsidP="00106F17">
            <w:pPr>
              <w:rPr>
                <w:color w:val="000000" w:themeColor="text1"/>
              </w:rPr>
            </w:pPr>
            <w:r w:rsidRPr="006B0EAD">
              <w:rPr>
                <w:color w:val="000000" w:themeColor="text1"/>
              </w:rPr>
              <w:t xml:space="preserve">                       </w:t>
            </w:r>
            <w:proofErr w:type="gramStart"/>
            <w:r w:rsidRPr="006B0EAD">
              <w:rPr>
                <w:color w:val="000000" w:themeColor="text1"/>
              </w:rPr>
              <w:t>левая</w:t>
            </w:r>
            <w:proofErr w:type="gramEnd"/>
            <w:r w:rsidRPr="006B0EAD">
              <w:rPr>
                <w:color w:val="000000" w:themeColor="text1"/>
              </w:rPr>
              <w:t xml:space="preserve"> км 1524 </w:t>
            </w:r>
            <w:proofErr w:type="spellStart"/>
            <w:r w:rsidRPr="006B0EAD">
              <w:rPr>
                <w:color w:val="000000" w:themeColor="text1"/>
              </w:rPr>
              <w:t>пк</w:t>
            </w:r>
            <w:proofErr w:type="spellEnd"/>
            <w:r w:rsidRPr="006B0EAD">
              <w:rPr>
                <w:color w:val="000000" w:themeColor="text1"/>
              </w:rPr>
              <w:t xml:space="preserve"> 5 + 70,00</w:t>
            </w:r>
          </w:p>
          <w:p w:rsidR="003A60F3" w:rsidRPr="006B0EAD" w:rsidRDefault="003A60F3" w:rsidP="00106F17">
            <w:pPr>
              <w:outlineLvl w:val="0"/>
              <w:rPr>
                <w:color w:val="000000" w:themeColor="text1"/>
              </w:rPr>
            </w:pPr>
            <w:r w:rsidRPr="006B0EAD">
              <w:rPr>
                <w:color w:val="000000" w:themeColor="text1"/>
              </w:rPr>
              <w:t xml:space="preserve">Длины коротких сваренных плетей: </w:t>
            </w:r>
            <w:proofErr w:type="gramStart"/>
            <w:r w:rsidRPr="006B0EAD">
              <w:rPr>
                <w:color w:val="000000" w:themeColor="text1"/>
              </w:rPr>
              <w:t>правая</w:t>
            </w:r>
            <w:proofErr w:type="gramEnd"/>
            <w:r w:rsidRPr="006B0EAD">
              <w:rPr>
                <w:color w:val="000000" w:themeColor="text1"/>
              </w:rPr>
              <w:t xml:space="preserve"> 390,00 + 510,00 + 670,00</w:t>
            </w:r>
          </w:p>
          <w:p w:rsidR="003A60F3" w:rsidRPr="006B0EAD" w:rsidRDefault="003A60F3" w:rsidP="00106F17">
            <w:pPr>
              <w:rPr>
                <w:color w:val="000000" w:themeColor="text1"/>
              </w:rPr>
            </w:pPr>
            <w:r w:rsidRPr="006B0EAD">
              <w:rPr>
                <w:color w:val="000000" w:themeColor="text1"/>
              </w:rPr>
              <w:t xml:space="preserve">                                                              левая   390,00 + 510,00 + 670,00</w:t>
            </w:r>
          </w:p>
          <w:p w:rsidR="003A60F3" w:rsidRPr="006B0EAD" w:rsidRDefault="003A60F3" w:rsidP="00106F17">
            <w:pPr>
              <w:rPr>
                <w:color w:val="000000" w:themeColor="text1"/>
              </w:rPr>
            </w:pPr>
            <w:r w:rsidRPr="006B0EAD">
              <w:rPr>
                <w:color w:val="000000" w:themeColor="text1"/>
              </w:rPr>
              <w:t>Плети изготовлены на РСП № 6</w:t>
            </w:r>
          </w:p>
          <w:p w:rsidR="003A60F3" w:rsidRPr="006B0EAD" w:rsidRDefault="003A60F3" w:rsidP="00106F17">
            <w:pPr>
              <w:rPr>
                <w:color w:val="000000" w:themeColor="text1"/>
              </w:rPr>
            </w:pPr>
            <w:r w:rsidRPr="006B0EAD">
              <w:rPr>
                <w:color w:val="000000" w:themeColor="text1"/>
              </w:rPr>
              <w:t>Тип рельсов Р65</w:t>
            </w:r>
          </w:p>
          <w:p w:rsidR="003A60F3" w:rsidRPr="006B0EAD" w:rsidRDefault="003A60F3" w:rsidP="00106F17">
            <w:pPr>
              <w:spacing w:after="120"/>
              <w:rPr>
                <w:color w:val="000000" w:themeColor="text1"/>
              </w:rPr>
            </w:pPr>
            <w:r w:rsidRPr="006B0EAD">
              <w:rPr>
                <w:color w:val="000000" w:themeColor="text1"/>
              </w:rPr>
              <w:t xml:space="preserve">Способ термообработки - </w:t>
            </w:r>
            <w:proofErr w:type="spellStart"/>
            <w:r w:rsidRPr="006B0EAD">
              <w:rPr>
                <w:color w:val="000000" w:themeColor="text1"/>
              </w:rPr>
              <w:t>термоупрочненные</w:t>
            </w:r>
            <w:proofErr w:type="spellEnd"/>
          </w:p>
          <w:tbl>
            <w:tblPr>
              <w:tblW w:w="8988" w:type="dxa"/>
              <w:jc w:val="center"/>
              <w:tblCellMar>
                <w:left w:w="28" w:type="dxa"/>
                <w:right w:w="28" w:type="dxa"/>
              </w:tblCellMar>
              <w:tblLook w:val="0000"/>
            </w:tblPr>
            <w:tblGrid>
              <w:gridCol w:w="4437"/>
              <w:gridCol w:w="296"/>
              <w:gridCol w:w="289"/>
              <w:gridCol w:w="289"/>
              <w:gridCol w:w="295"/>
              <w:gridCol w:w="167"/>
              <w:gridCol w:w="120"/>
              <w:gridCol w:w="289"/>
              <w:gridCol w:w="289"/>
              <w:gridCol w:w="226"/>
              <w:gridCol w:w="61"/>
              <w:gridCol w:w="297"/>
              <w:gridCol w:w="65"/>
              <w:gridCol w:w="225"/>
              <w:gridCol w:w="173"/>
              <w:gridCol w:w="104"/>
              <w:gridCol w:w="275"/>
              <w:gridCol w:w="277"/>
              <w:gridCol w:w="275"/>
              <w:gridCol w:w="275"/>
              <w:gridCol w:w="264"/>
            </w:tblGrid>
            <w:tr w:rsidR="003A60F3" w:rsidRPr="006B0EAD" w:rsidTr="00106F17">
              <w:trPr>
                <w:tblHeader/>
                <w:jc w:val="center"/>
              </w:trPr>
              <w:tc>
                <w:tcPr>
                  <w:tcW w:w="2468" w:type="pct"/>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20"/>
                    </w:rPr>
                  </w:pPr>
                  <w:r w:rsidRPr="006B0EAD">
                    <w:rPr>
                      <w:color w:val="000000" w:themeColor="text1"/>
                      <w:sz w:val="20"/>
                    </w:rPr>
                    <w:t>План пути</w:t>
                  </w:r>
                </w:p>
              </w:tc>
              <w:tc>
                <w:tcPr>
                  <w:tcW w:w="2532" w:type="pct"/>
                  <w:gridSpan w:val="20"/>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20"/>
                    </w:rPr>
                  </w:pPr>
                  <w:r>
                    <w:rPr>
                      <w:noProof/>
                      <w:color w:val="000000" w:themeColor="text1"/>
                      <w:sz w:val="20"/>
                    </w:rPr>
                    <w:pict>
                      <v:line id="Line 498" o:spid="_x0000_s1030" style="position:absolute;left:0;text-align:left;flip:x;z-index:251664384;visibility:visible;mso-wrap-distance-top:-3e-5mm;mso-wrap-distance-bottom:-3e-5mm;mso-position-horizontal-relative:text;mso-position-vertical-relative:text" from="181.35pt,11.95pt" to="223.3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" strokeweight="1.5pt"/>
                    </w:pict>
                  </w:r>
                  <w:r>
                    <w:rPr>
                      <w:noProof/>
                      <w:color w:val="000000" w:themeColor="text1"/>
                      <w:sz w:val="20"/>
                    </w:rPr>
                    <w:pict>
                      <v:line id="Line 497" o:spid="_x0000_s1029" style="position:absolute;left:0;text-align:left;flip:x;z-index:251663360;visibility:visible;mso-wrap-distance-top:-3e-5mm;mso-wrap-distance-bottom:-3e-5mm;mso-position-horizontal-relative:text;mso-position-vertical-relative:text" from="0,11.65pt" to="42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AHQIAADY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" strokeweight="1.5pt"/>
                    </w:pict>
                  </w:r>
                  <w:r w:rsidRPr="006B0EAD">
                    <w:rPr>
                      <w:color w:val="000000" w:themeColor="text1"/>
                      <w:sz w:val="20"/>
                    </w:rPr>
                    <w:object w:dxaOrig="180" w:dyaOrig="340">
                      <v:shape id="_x0000_i1027" type="#_x0000_t75" style="width:8.35pt;height:15.9pt" o:ole="" fillcolor="window">
                        <v:imagedata r:id="rId20" o:title=""/>
                      </v:shape>
                      <o:OLEObject Type="Embed" ProgID="Equation.3" ShapeID="_x0000_i1027" DrawAspect="Content" ObjectID="_1694581274" r:id="rId21"/>
                    </w:object>
                  </w:r>
                  <w:r w:rsidRPr="006B0EAD">
                    <w:rPr>
                      <w:noProof/>
                      <w:color w:val="000000" w:themeColor="text1"/>
                      <w:sz w:val="20"/>
                    </w:rPr>
                    <w:drawing>
                      <wp:inline distT="0" distB="0" distL="0" distR="0">
                        <wp:extent cx="1977390" cy="329565"/>
                        <wp:effectExtent l="0" t="0" r="3810" b="0"/>
                        <wp:docPr id="23" name="Рисунок 42" descr="рил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л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7390" cy="329565"/>
                                </a:xfrm>
                                <a:prstGeom prst="rect">
                                  <a:avLst/>
                                </a:prstGeom>
                                <a:noFill/>
                                <a:ln>
                                  <a:noFill/>
                                </a:ln>
                              </pic:spPr>
                            </pic:pic>
                          </a:graphicData>
                        </a:graphic>
                      </wp:inline>
                    </w:drawing>
                  </w:r>
                </w:p>
              </w:tc>
            </w:tr>
            <w:tr w:rsidR="003A60F3" w:rsidRPr="006B0EAD" w:rsidTr="00106F17">
              <w:trPr>
                <w:trHeight w:val="220"/>
                <w:jc w:val="center"/>
              </w:trPr>
              <w:tc>
                <w:tcPr>
                  <w:tcW w:w="2468" w:type="pct"/>
                  <w:vMerge w:val="restar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Километры, пикеты</w:t>
                  </w:r>
                </w:p>
              </w:tc>
              <w:tc>
                <w:tcPr>
                  <w:tcW w:w="164" w:type="pct"/>
                  <w:tcBorders>
                    <w:top w:val="single" w:sz="4" w:space="0" w:color="auto"/>
                    <w:left w:val="single" w:sz="4" w:space="0" w:color="auto"/>
                    <w:right w:val="nil"/>
                  </w:tcBorders>
                  <w:shd w:val="clear" w:color="auto" w:fill="auto"/>
                </w:tcPr>
                <w:p w:rsidR="003A60F3" w:rsidRPr="006B0EAD" w:rsidRDefault="003A60F3" w:rsidP="00106F17">
                  <w:pPr>
                    <w:jc w:val="center"/>
                    <w:rPr>
                      <w:color w:val="000000" w:themeColor="text1"/>
                      <w:sz w:val="20"/>
                    </w:rPr>
                  </w:pPr>
                </w:p>
              </w:tc>
              <w:tc>
                <w:tcPr>
                  <w:tcW w:w="161" w:type="pct"/>
                  <w:tcBorders>
                    <w:top w:val="single" w:sz="4" w:space="0" w:color="auto"/>
                    <w:left w:val="single" w:sz="4" w:space="0" w:color="auto"/>
                    <w:right w:val="nil"/>
                  </w:tcBorders>
                  <w:shd w:val="clear" w:color="auto" w:fill="auto"/>
                </w:tcPr>
                <w:p w:rsidR="003A60F3" w:rsidRPr="006B0EAD" w:rsidRDefault="003A60F3" w:rsidP="00106F17">
                  <w:pPr>
                    <w:jc w:val="center"/>
                    <w:rPr>
                      <w:color w:val="000000" w:themeColor="text1"/>
                      <w:sz w:val="20"/>
                    </w:rPr>
                  </w:pPr>
                </w:p>
              </w:tc>
              <w:tc>
                <w:tcPr>
                  <w:tcW w:w="161" w:type="pct"/>
                  <w:tcBorders>
                    <w:top w:val="single" w:sz="4" w:space="0" w:color="auto"/>
                    <w:left w:val="single" w:sz="4" w:space="0" w:color="auto"/>
                    <w:right w:val="nil"/>
                  </w:tcBorders>
                  <w:shd w:val="clear" w:color="auto" w:fill="auto"/>
                </w:tcPr>
                <w:p w:rsidR="003A60F3" w:rsidRPr="006B0EAD" w:rsidRDefault="003A60F3" w:rsidP="00106F17">
                  <w:pPr>
                    <w:jc w:val="center"/>
                    <w:rPr>
                      <w:color w:val="000000" w:themeColor="text1"/>
                      <w:sz w:val="20"/>
                    </w:rPr>
                  </w:pPr>
                </w:p>
              </w:tc>
              <w:tc>
                <w:tcPr>
                  <w:tcW w:w="164" w:type="pct"/>
                  <w:tcBorders>
                    <w:top w:val="single" w:sz="4" w:space="0" w:color="auto"/>
                    <w:left w:val="single" w:sz="4" w:space="0" w:color="auto"/>
                    <w:right w:val="nil"/>
                  </w:tcBorders>
                  <w:shd w:val="clear" w:color="auto" w:fill="auto"/>
                </w:tcPr>
                <w:p w:rsidR="003A60F3" w:rsidRPr="006B0EAD" w:rsidRDefault="003A60F3" w:rsidP="00106F17">
                  <w:pPr>
                    <w:jc w:val="center"/>
                    <w:rPr>
                      <w:color w:val="000000" w:themeColor="text1"/>
                      <w:sz w:val="20"/>
                    </w:rPr>
                  </w:pPr>
                </w:p>
              </w:tc>
              <w:tc>
                <w:tcPr>
                  <w:tcW w:w="160" w:type="pct"/>
                  <w:gridSpan w:val="2"/>
                  <w:tcBorders>
                    <w:top w:val="single" w:sz="4" w:space="0" w:color="auto"/>
                    <w:left w:val="single" w:sz="4" w:space="0" w:color="auto"/>
                    <w:right w:val="nil"/>
                  </w:tcBorders>
                  <w:shd w:val="clear" w:color="auto" w:fill="auto"/>
                </w:tcPr>
                <w:p w:rsidR="003A60F3" w:rsidRPr="006B0EAD" w:rsidRDefault="003A60F3" w:rsidP="00106F17">
                  <w:pPr>
                    <w:jc w:val="center"/>
                    <w:rPr>
                      <w:color w:val="000000" w:themeColor="text1"/>
                      <w:sz w:val="20"/>
                    </w:rPr>
                  </w:pPr>
                </w:p>
              </w:tc>
              <w:tc>
                <w:tcPr>
                  <w:tcW w:w="161" w:type="pct"/>
                  <w:tcBorders>
                    <w:top w:val="single" w:sz="4" w:space="0" w:color="auto"/>
                    <w:left w:val="single" w:sz="4" w:space="0" w:color="auto"/>
                    <w:right w:val="nil"/>
                  </w:tcBorders>
                  <w:shd w:val="clear" w:color="auto" w:fill="auto"/>
                </w:tcPr>
                <w:p w:rsidR="003A60F3" w:rsidRPr="006B0EAD" w:rsidRDefault="003A60F3" w:rsidP="00106F17">
                  <w:pPr>
                    <w:jc w:val="center"/>
                    <w:rPr>
                      <w:color w:val="000000" w:themeColor="text1"/>
                      <w:sz w:val="20"/>
                    </w:rPr>
                  </w:pPr>
                </w:p>
              </w:tc>
              <w:tc>
                <w:tcPr>
                  <w:tcW w:w="161" w:type="pct"/>
                  <w:tcBorders>
                    <w:top w:val="single" w:sz="4" w:space="0" w:color="auto"/>
                    <w:left w:val="single" w:sz="4" w:space="0" w:color="auto"/>
                    <w:right w:val="nil"/>
                  </w:tcBorders>
                  <w:shd w:val="clear" w:color="auto" w:fill="auto"/>
                </w:tcPr>
                <w:p w:rsidR="003A60F3" w:rsidRPr="006B0EAD" w:rsidRDefault="003A60F3" w:rsidP="00106F17">
                  <w:pPr>
                    <w:jc w:val="center"/>
                    <w:rPr>
                      <w:color w:val="000000" w:themeColor="text1"/>
                      <w:sz w:val="20"/>
                    </w:rPr>
                  </w:pPr>
                </w:p>
              </w:tc>
              <w:tc>
                <w:tcPr>
                  <w:tcW w:w="160" w:type="pct"/>
                  <w:gridSpan w:val="2"/>
                  <w:tcBorders>
                    <w:top w:val="single" w:sz="4" w:space="0" w:color="auto"/>
                    <w:left w:val="single" w:sz="4" w:space="0" w:color="auto"/>
                    <w:right w:val="nil"/>
                  </w:tcBorders>
                  <w:shd w:val="clear" w:color="auto" w:fill="auto"/>
                </w:tcPr>
                <w:p w:rsidR="003A60F3" w:rsidRPr="006B0EAD" w:rsidRDefault="003A60F3" w:rsidP="00106F17">
                  <w:pPr>
                    <w:jc w:val="center"/>
                    <w:rPr>
                      <w:color w:val="000000" w:themeColor="text1"/>
                      <w:sz w:val="20"/>
                    </w:rPr>
                  </w:pPr>
                </w:p>
              </w:tc>
              <w:tc>
                <w:tcPr>
                  <w:tcW w:w="165" w:type="pct"/>
                  <w:tcBorders>
                    <w:top w:val="single" w:sz="4" w:space="0" w:color="auto"/>
                    <w:left w:val="single" w:sz="4" w:space="0" w:color="auto"/>
                    <w:right w:val="nil"/>
                  </w:tcBorders>
                  <w:shd w:val="clear" w:color="auto" w:fill="auto"/>
                </w:tcPr>
                <w:p w:rsidR="003A60F3" w:rsidRPr="006B0EAD" w:rsidRDefault="003A60F3" w:rsidP="00106F17">
                  <w:pPr>
                    <w:jc w:val="center"/>
                    <w:rPr>
                      <w:color w:val="000000" w:themeColor="text1"/>
                      <w:sz w:val="20"/>
                    </w:rPr>
                  </w:pPr>
                </w:p>
              </w:tc>
              <w:tc>
                <w:tcPr>
                  <w:tcW w:w="161" w:type="pct"/>
                  <w:gridSpan w:val="2"/>
                  <w:tcBorders>
                    <w:top w:val="single" w:sz="4" w:space="0" w:color="auto"/>
                    <w:left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c>
                <w:tcPr>
                  <w:tcW w:w="154" w:type="pct"/>
                  <w:gridSpan w:val="2"/>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p>
              </w:tc>
              <w:tc>
                <w:tcPr>
                  <w:tcW w:w="153" w:type="pct"/>
                  <w:tcBorders>
                    <w:top w:val="single" w:sz="4" w:space="0" w:color="auto"/>
                    <w:left w:val="nil"/>
                    <w:bottom w:val="nil"/>
                    <w:right w:val="single" w:sz="4" w:space="0" w:color="auto"/>
                  </w:tcBorders>
                  <w:shd w:val="clear" w:color="auto" w:fill="auto"/>
                </w:tcPr>
                <w:p w:rsidR="003A60F3" w:rsidRPr="006B0EAD" w:rsidRDefault="003A60F3" w:rsidP="00106F17">
                  <w:pPr>
                    <w:jc w:val="center"/>
                    <w:rPr>
                      <w:color w:val="000000" w:themeColor="text1"/>
                      <w:sz w:val="20"/>
                    </w:rPr>
                  </w:pPr>
                </w:p>
              </w:tc>
              <w:tc>
                <w:tcPr>
                  <w:tcW w:w="154" w:type="pct"/>
                  <w:tcBorders>
                    <w:top w:val="single" w:sz="4" w:space="0" w:color="auto"/>
                    <w:left w:val="nil"/>
                    <w:bottom w:val="nil"/>
                    <w:right w:val="single" w:sz="4" w:space="0" w:color="auto"/>
                  </w:tcBorders>
                  <w:shd w:val="clear" w:color="auto" w:fill="auto"/>
                </w:tcPr>
                <w:p w:rsidR="003A60F3" w:rsidRPr="006B0EAD" w:rsidRDefault="003A60F3" w:rsidP="00106F17">
                  <w:pPr>
                    <w:jc w:val="center"/>
                    <w:rPr>
                      <w:color w:val="000000" w:themeColor="text1"/>
                      <w:sz w:val="20"/>
                    </w:rPr>
                  </w:pPr>
                </w:p>
              </w:tc>
              <w:tc>
                <w:tcPr>
                  <w:tcW w:w="153" w:type="pct"/>
                  <w:tcBorders>
                    <w:top w:val="single" w:sz="4" w:space="0" w:color="auto"/>
                    <w:left w:val="nil"/>
                    <w:bottom w:val="nil"/>
                    <w:right w:val="single" w:sz="4" w:space="0" w:color="auto"/>
                  </w:tcBorders>
                  <w:shd w:val="clear" w:color="auto" w:fill="auto"/>
                </w:tcPr>
                <w:p w:rsidR="003A60F3" w:rsidRPr="006B0EAD" w:rsidRDefault="003A60F3" w:rsidP="00106F17">
                  <w:pPr>
                    <w:jc w:val="center"/>
                    <w:rPr>
                      <w:color w:val="000000" w:themeColor="text1"/>
                      <w:sz w:val="20"/>
                    </w:rPr>
                  </w:pPr>
                </w:p>
              </w:tc>
              <w:tc>
                <w:tcPr>
                  <w:tcW w:w="153" w:type="pct"/>
                  <w:tcBorders>
                    <w:top w:val="single" w:sz="4" w:space="0" w:color="auto"/>
                    <w:left w:val="nil"/>
                    <w:bottom w:val="nil"/>
                    <w:right w:val="single" w:sz="4" w:space="0" w:color="auto"/>
                  </w:tcBorders>
                  <w:shd w:val="clear" w:color="auto" w:fill="auto"/>
                </w:tcPr>
                <w:p w:rsidR="003A60F3" w:rsidRPr="006B0EAD" w:rsidRDefault="003A60F3" w:rsidP="00106F17">
                  <w:pPr>
                    <w:jc w:val="center"/>
                    <w:rPr>
                      <w:color w:val="000000" w:themeColor="text1"/>
                      <w:sz w:val="20"/>
                    </w:rPr>
                  </w:pPr>
                </w:p>
              </w:tc>
              <w:tc>
                <w:tcPr>
                  <w:tcW w:w="148" w:type="pct"/>
                  <w:tcBorders>
                    <w:top w:val="single" w:sz="4" w:space="0" w:color="auto"/>
                    <w:left w:val="nil"/>
                    <w:bottom w:val="nil"/>
                    <w:right w:val="single" w:sz="4" w:space="0" w:color="auto"/>
                  </w:tcBorders>
                  <w:shd w:val="clear" w:color="auto" w:fill="auto"/>
                </w:tcPr>
                <w:p w:rsidR="003A60F3" w:rsidRPr="006B0EAD" w:rsidRDefault="003A60F3" w:rsidP="00106F17">
                  <w:pPr>
                    <w:jc w:val="center"/>
                    <w:rPr>
                      <w:color w:val="000000" w:themeColor="text1"/>
                      <w:sz w:val="20"/>
                    </w:rPr>
                  </w:pPr>
                </w:p>
              </w:tc>
            </w:tr>
            <w:tr w:rsidR="003A60F3" w:rsidRPr="006B0EAD" w:rsidTr="00106F17">
              <w:trPr>
                <w:trHeight w:val="220"/>
                <w:jc w:val="center"/>
              </w:trPr>
              <w:tc>
                <w:tcPr>
                  <w:tcW w:w="0" w:type="auto"/>
                  <w:vMerge/>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rPr>
                      <w:color w:val="000000" w:themeColor="text1"/>
                      <w:sz w:val="20"/>
                    </w:rPr>
                  </w:pPr>
                </w:p>
              </w:tc>
              <w:tc>
                <w:tcPr>
                  <w:tcW w:w="2532" w:type="pct"/>
                  <w:gridSpan w:val="20"/>
                  <w:tcBorders>
                    <w:top w:val="nil"/>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Pr>
                      <w:noProof/>
                      <w:color w:val="000000" w:themeColor="text1"/>
                      <w:sz w:val="20"/>
                    </w:rPr>
                    <w:pict>
                      <v:line id="Line 499" o:spid="_x0000_s1031" style="position:absolute;z-index:251665408;visibility:visible;mso-wrap-distance-left:3.17497mm;mso-wrap-distance-right:3.17497mm;mso-position-horizontal-relative:text;mso-position-vertical-relative:text" from="143.3pt,.05pt" to="143.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UrEw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"/>
                    </w:pict>
                  </w:r>
                  <w:r w:rsidRPr="006B0EAD">
                    <w:rPr>
                      <w:color w:val="000000" w:themeColor="text1"/>
                      <w:sz w:val="20"/>
                    </w:rPr>
                    <w:t xml:space="preserve">    1    2    3    4   5    6    7    8   9          1   2    3   4    5     </w:t>
                  </w:r>
                </w:p>
                <w:p w:rsidR="003A60F3" w:rsidRPr="006B0EAD" w:rsidRDefault="003A60F3" w:rsidP="00106F17">
                  <w:pPr>
                    <w:jc w:val="both"/>
                    <w:rPr>
                      <w:color w:val="000000" w:themeColor="text1"/>
                      <w:spacing w:val="50"/>
                      <w:sz w:val="20"/>
                    </w:rPr>
                  </w:pPr>
                  <w:r w:rsidRPr="006B0EAD">
                    <w:rPr>
                      <w:color w:val="000000" w:themeColor="text1"/>
                      <w:sz w:val="20"/>
                    </w:rPr>
                    <w:t>1523                                             1524</w:t>
                  </w:r>
                </w:p>
              </w:tc>
            </w:tr>
            <w:tr w:rsidR="003A60F3" w:rsidRPr="006B0EAD" w:rsidTr="00106F17">
              <w:trPr>
                <w:trHeight w:val="424"/>
                <w:jc w:val="center"/>
              </w:trPr>
              <w:tc>
                <w:tcPr>
                  <w:tcW w:w="5000" w:type="pct"/>
                  <w:gridSpan w:val="21"/>
                  <w:tcBorders>
                    <w:top w:val="single" w:sz="4" w:space="0" w:color="auto"/>
                    <w:left w:val="single" w:sz="4" w:space="0" w:color="auto"/>
                    <w:bottom w:val="nil"/>
                    <w:right w:val="single" w:sz="4" w:space="0" w:color="auto"/>
                  </w:tcBorders>
                  <w:shd w:val="clear" w:color="auto" w:fill="auto"/>
                  <w:vAlign w:val="center"/>
                </w:tcPr>
                <w:p w:rsidR="003A60F3" w:rsidRPr="006B0EAD" w:rsidRDefault="003A60F3" w:rsidP="00106F17">
                  <w:pPr>
                    <w:jc w:val="center"/>
                    <w:rPr>
                      <w:color w:val="000000" w:themeColor="text1"/>
                      <w:sz w:val="20"/>
                    </w:rPr>
                  </w:pPr>
                  <w:r w:rsidRPr="006B0EAD">
                    <w:rPr>
                      <w:bCs/>
                      <w:i/>
                      <w:iCs/>
                      <w:color w:val="000000" w:themeColor="text1"/>
                      <w:sz w:val="20"/>
                    </w:rPr>
                    <w:t>Левая нить</w:t>
                  </w:r>
                </w:p>
              </w:tc>
            </w:tr>
            <w:tr w:rsidR="003A60F3" w:rsidRPr="006B0EAD" w:rsidTr="00106F17">
              <w:trPr>
                <w:jc w:val="center"/>
              </w:trPr>
              <w:tc>
                <w:tcPr>
                  <w:tcW w:w="2468"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Длина коротких плетей и расчетный интервал температуры закрепления</w:t>
                  </w:r>
                </w:p>
              </w:tc>
              <w:tc>
                <w:tcPr>
                  <w:tcW w:w="649" w:type="pct"/>
                  <w:gridSpan w:val="4"/>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390 м</w:t>
                  </w:r>
                </w:p>
                <w:p w:rsidR="003A60F3" w:rsidRPr="006B0EAD" w:rsidRDefault="003A60F3" w:rsidP="00106F17">
                  <w:pPr>
                    <w:jc w:val="center"/>
                    <w:rPr>
                      <w:color w:val="000000" w:themeColor="text1"/>
                      <w:sz w:val="20"/>
                    </w:rPr>
                  </w:pPr>
                  <w:r w:rsidRPr="006B0EAD">
                    <w:rPr>
                      <w:color w:val="000000" w:themeColor="text1"/>
                      <w:sz w:val="20"/>
                    </w:rPr>
                    <w:t>15-40</w:t>
                  </w:r>
                  <w:proofErr w:type="gramStart"/>
                  <w:r w:rsidRPr="006B0EAD">
                    <w:rPr>
                      <w:color w:val="000000" w:themeColor="text1"/>
                      <w:sz w:val="20"/>
                    </w:rPr>
                    <w:sym w:font="Symbol" w:char="00B0"/>
                  </w:r>
                  <w:r w:rsidRPr="006B0EAD">
                    <w:rPr>
                      <w:color w:val="000000" w:themeColor="text1"/>
                      <w:sz w:val="20"/>
                    </w:rPr>
                    <w:t>С</w:t>
                  </w:r>
                  <w:proofErr w:type="gramEnd"/>
                </w:p>
              </w:tc>
              <w:tc>
                <w:tcPr>
                  <w:tcW w:w="807" w:type="pct"/>
                  <w:gridSpan w:val="7"/>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510 м</w:t>
                  </w:r>
                </w:p>
                <w:p w:rsidR="003A60F3" w:rsidRPr="006B0EAD" w:rsidRDefault="003A60F3" w:rsidP="00106F17">
                  <w:pPr>
                    <w:jc w:val="center"/>
                    <w:rPr>
                      <w:color w:val="000000" w:themeColor="text1"/>
                      <w:sz w:val="20"/>
                    </w:rPr>
                  </w:pPr>
                  <w:r w:rsidRPr="006B0EAD">
                    <w:rPr>
                      <w:color w:val="000000" w:themeColor="text1"/>
                      <w:sz w:val="20"/>
                    </w:rPr>
                    <w:t>11-51</w:t>
                  </w:r>
                  <w:proofErr w:type="gramStart"/>
                  <w:r w:rsidRPr="006B0EAD">
                    <w:rPr>
                      <w:color w:val="000000" w:themeColor="text1"/>
                      <w:sz w:val="20"/>
                    </w:rPr>
                    <w:sym w:font="Symbol" w:char="00B0"/>
                  </w:r>
                  <w:r w:rsidRPr="006B0EAD">
                    <w:rPr>
                      <w:color w:val="000000" w:themeColor="text1"/>
                      <w:sz w:val="20"/>
                    </w:rPr>
                    <w:t>С</w:t>
                  </w:r>
                  <w:proofErr w:type="gramEnd"/>
                </w:p>
              </w:tc>
              <w:tc>
                <w:tcPr>
                  <w:tcW w:w="1076" w:type="pct"/>
                  <w:gridSpan w:val="9"/>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670 м</w:t>
                  </w:r>
                </w:p>
                <w:p w:rsidR="003A60F3" w:rsidRPr="006B0EAD" w:rsidRDefault="003A60F3" w:rsidP="00106F17">
                  <w:pPr>
                    <w:jc w:val="center"/>
                    <w:rPr>
                      <w:color w:val="000000" w:themeColor="text1"/>
                      <w:sz w:val="20"/>
                    </w:rPr>
                  </w:pPr>
                  <w:r w:rsidRPr="006B0EAD">
                    <w:rPr>
                      <w:color w:val="000000" w:themeColor="text1"/>
                      <w:sz w:val="20"/>
                    </w:rPr>
                    <w:t>11-51</w:t>
                  </w:r>
                  <w:proofErr w:type="gramStart"/>
                  <w:r w:rsidRPr="006B0EAD">
                    <w:rPr>
                      <w:color w:val="000000" w:themeColor="text1"/>
                      <w:sz w:val="20"/>
                    </w:rPr>
                    <w:sym w:font="Symbol" w:char="00B0"/>
                  </w:r>
                  <w:r w:rsidRPr="006B0EAD">
                    <w:rPr>
                      <w:color w:val="000000" w:themeColor="text1"/>
                      <w:sz w:val="20"/>
                    </w:rPr>
                    <w:t>С</w:t>
                  </w:r>
                  <w:proofErr w:type="gramEnd"/>
                </w:p>
              </w:tc>
            </w:tr>
            <w:tr w:rsidR="003A60F3" w:rsidRPr="006B0EAD" w:rsidTr="00106F17">
              <w:trPr>
                <w:jc w:val="center"/>
              </w:trPr>
              <w:tc>
                <w:tcPr>
                  <w:tcW w:w="2468"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Оптимальная температура закрепления плетей</w:t>
                  </w:r>
                </w:p>
              </w:tc>
              <w:tc>
                <w:tcPr>
                  <w:tcW w:w="2532" w:type="pct"/>
                  <w:gridSpan w:val="20"/>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35</w:t>
                  </w:r>
                  <w:r w:rsidRPr="006B0EAD">
                    <w:rPr>
                      <w:color w:val="000000" w:themeColor="text1"/>
                      <w:sz w:val="20"/>
                    </w:rPr>
                    <w:sym w:font="Symbol" w:char="F0B1"/>
                  </w:r>
                  <w:r w:rsidRPr="006B0EAD">
                    <w:rPr>
                      <w:color w:val="000000" w:themeColor="text1"/>
                      <w:sz w:val="20"/>
                    </w:rPr>
                    <w:t>5</w:t>
                  </w:r>
                  <w:proofErr w:type="gramStart"/>
                  <w:r w:rsidRPr="006B0EAD">
                    <w:rPr>
                      <w:color w:val="000000" w:themeColor="text1"/>
                      <w:sz w:val="20"/>
                    </w:rPr>
                    <w:sym w:font="Symbol" w:char="00B0"/>
                  </w:r>
                  <w:r w:rsidRPr="006B0EAD">
                    <w:rPr>
                      <w:color w:val="000000" w:themeColor="text1"/>
                      <w:sz w:val="20"/>
                    </w:rPr>
                    <w:t>С</w:t>
                  </w:r>
                  <w:proofErr w:type="gramEnd"/>
                </w:p>
              </w:tc>
            </w:tr>
            <w:tr w:rsidR="003A60F3" w:rsidRPr="006B0EAD" w:rsidTr="00106F17">
              <w:trPr>
                <w:jc w:val="center"/>
              </w:trPr>
              <w:tc>
                <w:tcPr>
                  <w:tcW w:w="2468"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 плети по сварочной ведомости</w:t>
                  </w:r>
                </w:p>
              </w:tc>
              <w:tc>
                <w:tcPr>
                  <w:tcW w:w="649" w:type="pct"/>
                  <w:gridSpan w:val="4"/>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152</w:t>
                  </w:r>
                </w:p>
              </w:tc>
              <w:tc>
                <w:tcPr>
                  <w:tcW w:w="807" w:type="pct"/>
                  <w:gridSpan w:val="7"/>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154</w:t>
                  </w:r>
                </w:p>
              </w:tc>
              <w:tc>
                <w:tcPr>
                  <w:tcW w:w="1076" w:type="pct"/>
                  <w:gridSpan w:val="9"/>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156</w:t>
                  </w:r>
                </w:p>
              </w:tc>
            </w:tr>
            <w:tr w:rsidR="003A60F3" w:rsidRPr="006B0EAD" w:rsidTr="00106F17">
              <w:trPr>
                <w:jc w:val="center"/>
              </w:trPr>
              <w:tc>
                <w:tcPr>
                  <w:tcW w:w="2468"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 плети по проекту</w:t>
                  </w:r>
                </w:p>
              </w:tc>
              <w:tc>
                <w:tcPr>
                  <w:tcW w:w="649" w:type="pct"/>
                  <w:gridSpan w:val="4"/>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35Л</w:t>
                  </w:r>
                </w:p>
              </w:tc>
              <w:tc>
                <w:tcPr>
                  <w:tcW w:w="807" w:type="pct"/>
                  <w:gridSpan w:val="7"/>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36Л</w:t>
                  </w:r>
                </w:p>
              </w:tc>
              <w:tc>
                <w:tcPr>
                  <w:tcW w:w="1076" w:type="pct"/>
                  <w:gridSpan w:val="9"/>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37Л</w:t>
                  </w:r>
                </w:p>
              </w:tc>
            </w:tr>
            <w:tr w:rsidR="003A60F3" w:rsidRPr="006B0EAD" w:rsidTr="00106F17">
              <w:trPr>
                <w:jc w:val="center"/>
              </w:trPr>
              <w:tc>
                <w:tcPr>
                  <w:tcW w:w="2468"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Температура и дата укладки плетей</w:t>
                  </w:r>
                </w:p>
              </w:tc>
              <w:tc>
                <w:tcPr>
                  <w:tcW w:w="649" w:type="pct"/>
                  <w:gridSpan w:val="4"/>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30</w:t>
                  </w:r>
                  <w:r w:rsidRPr="006B0EAD">
                    <w:rPr>
                      <w:color w:val="000000" w:themeColor="text1"/>
                      <w:sz w:val="20"/>
                      <w:vertAlign w:val="superscript"/>
                    </w:rPr>
                    <w:t>о</w:t>
                  </w:r>
                  <w:r w:rsidRPr="006B0EAD">
                    <w:rPr>
                      <w:color w:val="000000" w:themeColor="text1"/>
                      <w:sz w:val="20"/>
                    </w:rPr>
                    <w:t>С</w:t>
                  </w:r>
                </w:p>
                <w:p w:rsidR="003A60F3" w:rsidRPr="006B0EAD" w:rsidRDefault="003A60F3" w:rsidP="00106F17">
                  <w:pPr>
                    <w:jc w:val="center"/>
                    <w:rPr>
                      <w:color w:val="000000" w:themeColor="text1"/>
                      <w:sz w:val="20"/>
                    </w:rPr>
                  </w:pPr>
                  <w:r w:rsidRPr="006B0EAD">
                    <w:rPr>
                      <w:color w:val="000000" w:themeColor="text1"/>
                      <w:sz w:val="20"/>
                    </w:rPr>
                    <w:lastRenderedPageBreak/>
                    <w:t>15.06.2011</w:t>
                  </w:r>
                </w:p>
              </w:tc>
              <w:tc>
                <w:tcPr>
                  <w:tcW w:w="807" w:type="pct"/>
                  <w:gridSpan w:val="7"/>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lastRenderedPageBreak/>
                    <w:t>32</w:t>
                  </w:r>
                  <w:r w:rsidRPr="006B0EAD">
                    <w:rPr>
                      <w:color w:val="000000" w:themeColor="text1"/>
                      <w:sz w:val="20"/>
                      <w:vertAlign w:val="superscript"/>
                    </w:rPr>
                    <w:t>о</w:t>
                  </w:r>
                  <w:r w:rsidRPr="006B0EAD">
                    <w:rPr>
                      <w:color w:val="000000" w:themeColor="text1"/>
                      <w:sz w:val="20"/>
                    </w:rPr>
                    <w:t>С</w:t>
                  </w:r>
                </w:p>
                <w:p w:rsidR="003A60F3" w:rsidRPr="006B0EAD" w:rsidRDefault="003A60F3" w:rsidP="00106F17">
                  <w:pPr>
                    <w:jc w:val="center"/>
                    <w:rPr>
                      <w:color w:val="000000" w:themeColor="text1"/>
                      <w:sz w:val="20"/>
                    </w:rPr>
                  </w:pPr>
                  <w:r w:rsidRPr="006B0EAD">
                    <w:rPr>
                      <w:color w:val="000000" w:themeColor="text1"/>
                      <w:sz w:val="20"/>
                    </w:rPr>
                    <w:lastRenderedPageBreak/>
                    <w:t>15.06.2011</w:t>
                  </w:r>
                </w:p>
              </w:tc>
              <w:tc>
                <w:tcPr>
                  <w:tcW w:w="1076" w:type="pct"/>
                  <w:gridSpan w:val="9"/>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lastRenderedPageBreak/>
                    <w:t>32</w:t>
                  </w:r>
                  <w:r w:rsidRPr="006B0EAD">
                    <w:rPr>
                      <w:color w:val="000000" w:themeColor="text1"/>
                      <w:sz w:val="20"/>
                      <w:vertAlign w:val="superscript"/>
                    </w:rPr>
                    <w:t>о</w:t>
                  </w:r>
                  <w:r w:rsidRPr="006B0EAD">
                    <w:rPr>
                      <w:color w:val="000000" w:themeColor="text1"/>
                      <w:sz w:val="20"/>
                    </w:rPr>
                    <w:t>С</w:t>
                  </w:r>
                </w:p>
                <w:p w:rsidR="003A60F3" w:rsidRPr="006B0EAD" w:rsidRDefault="003A60F3" w:rsidP="00106F17">
                  <w:pPr>
                    <w:jc w:val="center"/>
                    <w:rPr>
                      <w:color w:val="000000" w:themeColor="text1"/>
                      <w:sz w:val="20"/>
                    </w:rPr>
                  </w:pPr>
                  <w:r w:rsidRPr="006B0EAD">
                    <w:rPr>
                      <w:color w:val="000000" w:themeColor="text1"/>
                      <w:sz w:val="20"/>
                    </w:rPr>
                    <w:lastRenderedPageBreak/>
                    <w:t>15.06.2011</w:t>
                  </w:r>
                </w:p>
              </w:tc>
            </w:tr>
            <w:tr w:rsidR="003A60F3" w:rsidRPr="006B0EAD" w:rsidTr="00106F17">
              <w:trPr>
                <w:jc w:val="center"/>
              </w:trPr>
              <w:tc>
                <w:tcPr>
                  <w:tcW w:w="2468"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lastRenderedPageBreak/>
                    <w:t xml:space="preserve">Температура, дата и способ ввода плетей в оптимальную температуру закрепления </w:t>
                  </w:r>
                </w:p>
              </w:tc>
              <w:tc>
                <w:tcPr>
                  <w:tcW w:w="649" w:type="pct"/>
                  <w:gridSpan w:val="4"/>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30</w:t>
                  </w:r>
                  <w:proofErr w:type="gramStart"/>
                  <w:r w:rsidRPr="006B0EAD">
                    <w:rPr>
                      <w:color w:val="000000" w:themeColor="text1"/>
                      <w:sz w:val="20"/>
                    </w:rPr>
                    <w:sym w:font="Symbol" w:char="00B0"/>
                  </w:r>
                  <w:r w:rsidRPr="006B0EAD">
                    <w:rPr>
                      <w:color w:val="000000" w:themeColor="text1"/>
                      <w:sz w:val="20"/>
                    </w:rPr>
                    <w:t>С</w:t>
                  </w:r>
                  <w:proofErr w:type="gramEnd"/>
                  <w:r w:rsidRPr="006B0EAD">
                    <w:rPr>
                      <w:color w:val="000000" w:themeColor="text1"/>
                      <w:sz w:val="20"/>
                    </w:rPr>
                    <w:t xml:space="preserve"> Е</w:t>
                  </w:r>
                </w:p>
                <w:p w:rsidR="003A60F3" w:rsidRPr="006B0EAD" w:rsidRDefault="003A60F3" w:rsidP="00106F17">
                  <w:pPr>
                    <w:jc w:val="center"/>
                    <w:rPr>
                      <w:color w:val="000000" w:themeColor="text1"/>
                      <w:sz w:val="20"/>
                    </w:rPr>
                  </w:pPr>
                  <w:r w:rsidRPr="006B0EAD">
                    <w:rPr>
                      <w:color w:val="000000" w:themeColor="text1"/>
                      <w:sz w:val="20"/>
                    </w:rPr>
                    <w:t>15.06.2011</w:t>
                  </w:r>
                </w:p>
              </w:tc>
              <w:tc>
                <w:tcPr>
                  <w:tcW w:w="807" w:type="pct"/>
                  <w:gridSpan w:val="7"/>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32</w:t>
                  </w:r>
                  <w:proofErr w:type="gramStart"/>
                  <w:r w:rsidRPr="006B0EAD">
                    <w:rPr>
                      <w:color w:val="000000" w:themeColor="text1"/>
                      <w:sz w:val="20"/>
                    </w:rPr>
                    <w:sym w:font="Symbol" w:char="00B0"/>
                  </w:r>
                  <w:r w:rsidRPr="006B0EAD">
                    <w:rPr>
                      <w:color w:val="000000" w:themeColor="text1"/>
                      <w:sz w:val="20"/>
                    </w:rPr>
                    <w:t>С</w:t>
                  </w:r>
                  <w:proofErr w:type="gramEnd"/>
                  <w:r w:rsidRPr="006B0EAD">
                    <w:rPr>
                      <w:color w:val="000000" w:themeColor="text1"/>
                      <w:sz w:val="20"/>
                    </w:rPr>
                    <w:t xml:space="preserve"> Е</w:t>
                  </w:r>
                </w:p>
                <w:p w:rsidR="003A60F3" w:rsidRPr="006B0EAD" w:rsidRDefault="003A60F3" w:rsidP="00106F17">
                  <w:pPr>
                    <w:jc w:val="center"/>
                    <w:rPr>
                      <w:color w:val="000000" w:themeColor="text1"/>
                      <w:sz w:val="20"/>
                    </w:rPr>
                  </w:pPr>
                  <w:r w:rsidRPr="006B0EAD">
                    <w:rPr>
                      <w:color w:val="000000" w:themeColor="text1"/>
                      <w:sz w:val="20"/>
                    </w:rPr>
                    <w:t>15.06.2011</w:t>
                  </w:r>
                </w:p>
              </w:tc>
              <w:tc>
                <w:tcPr>
                  <w:tcW w:w="1076" w:type="pct"/>
                  <w:gridSpan w:val="9"/>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32</w:t>
                  </w:r>
                  <w:proofErr w:type="gramStart"/>
                  <w:r w:rsidRPr="006B0EAD">
                    <w:rPr>
                      <w:color w:val="000000" w:themeColor="text1"/>
                      <w:sz w:val="20"/>
                    </w:rPr>
                    <w:sym w:font="Symbol" w:char="00B0"/>
                  </w:r>
                  <w:r w:rsidRPr="006B0EAD">
                    <w:rPr>
                      <w:color w:val="000000" w:themeColor="text1"/>
                      <w:sz w:val="20"/>
                    </w:rPr>
                    <w:t>С</w:t>
                  </w:r>
                  <w:proofErr w:type="gramEnd"/>
                  <w:r w:rsidRPr="006B0EAD">
                    <w:rPr>
                      <w:color w:val="000000" w:themeColor="text1"/>
                      <w:sz w:val="20"/>
                    </w:rPr>
                    <w:t xml:space="preserve"> Е</w:t>
                  </w:r>
                </w:p>
                <w:p w:rsidR="003A60F3" w:rsidRPr="006B0EAD" w:rsidRDefault="003A60F3" w:rsidP="00106F17">
                  <w:pPr>
                    <w:jc w:val="center"/>
                    <w:rPr>
                      <w:color w:val="000000" w:themeColor="text1"/>
                      <w:sz w:val="20"/>
                    </w:rPr>
                  </w:pPr>
                  <w:r w:rsidRPr="006B0EAD">
                    <w:rPr>
                      <w:color w:val="000000" w:themeColor="text1"/>
                      <w:sz w:val="20"/>
                    </w:rPr>
                    <w:t xml:space="preserve">24.06.2011 </w:t>
                  </w:r>
                </w:p>
              </w:tc>
            </w:tr>
            <w:tr w:rsidR="003A60F3" w:rsidRPr="006B0EAD" w:rsidTr="00106F17">
              <w:trPr>
                <w:jc w:val="center"/>
              </w:trPr>
              <w:tc>
                <w:tcPr>
                  <w:tcW w:w="2468"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Температура и дата сварки «коротких» плетей в «длинную», номера сваренных ПРСМ стыков</w:t>
                  </w:r>
                </w:p>
              </w:tc>
              <w:tc>
                <w:tcPr>
                  <w:tcW w:w="1258" w:type="pct"/>
                  <w:gridSpan w:val="9"/>
                  <w:tcBorders>
                    <w:top w:val="single" w:sz="4" w:space="0" w:color="auto"/>
                    <w:left w:val="single" w:sz="4" w:space="0" w:color="auto"/>
                    <w:bottom w:val="nil"/>
                    <w:right w:val="nil"/>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29</w:t>
                  </w:r>
                  <w:proofErr w:type="gramStart"/>
                  <w:r w:rsidRPr="006B0EAD">
                    <w:rPr>
                      <w:color w:val="000000" w:themeColor="text1"/>
                      <w:sz w:val="20"/>
                    </w:rPr>
                    <w:sym w:font="Symbol" w:char="00B0"/>
                  </w:r>
                  <w:r w:rsidRPr="006B0EAD">
                    <w:rPr>
                      <w:color w:val="000000" w:themeColor="text1"/>
                      <w:sz w:val="20"/>
                    </w:rPr>
                    <w:t>С</w:t>
                  </w:r>
                  <w:proofErr w:type="gramEnd"/>
                </w:p>
                <w:p w:rsidR="003A60F3" w:rsidRPr="006B0EAD" w:rsidRDefault="003A60F3" w:rsidP="00106F17">
                  <w:pPr>
                    <w:jc w:val="center"/>
                    <w:rPr>
                      <w:color w:val="000000" w:themeColor="text1"/>
                      <w:sz w:val="20"/>
                    </w:rPr>
                  </w:pPr>
                  <w:r w:rsidRPr="006B0EAD">
                    <w:rPr>
                      <w:color w:val="000000" w:themeColor="text1"/>
                      <w:sz w:val="20"/>
                    </w:rPr>
                    <w:t>10.07.2011 (№ 207, 208)</w:t>
                  </w:r>
                </w:p>
              </w:tc>
              <w:tc>
                <w:tcPr>
                  <w:tcW w:w="1274" w:type="pct"/>
                  <w:gridSpan w:val="11"/>
                  <w:tcBorders>
                    <w:top w:val="single" w:sz="4" w:space="0" w:color="auto"/>
                    <w:left w:val="nil"/>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34</w:t>
                  </w:r>
                  <w:proofErr w:type="gramStart"/>
                  <w:r w:rsidRPr="006B0EAD">
                    <w:rPr>
                      <w:color w:val="000000" w:themeColor="text1"/>
                      <w:sz w:val="20"/>
                    </w:rPr>
                    <w:sym w:font="Symbol" w:char="00B0"/>
                  </w:r>
                  <w:r w:rsidRPr="006B0EAD">
                    <w:rPr>
                      <w:color w:val="000000" w:themeColor="text1"/>
                      <w:sz w:val="20"/>
                    </w:rPr>
                    <w:t>С</w:t>
                  </w:r>
                  <w:proofErr w:type="gramEnd"/>
                </w:p>
                <w:p w:rsidR="003A60F3" w:rsidRPr="006B0EAD" w:rsidRDefault="003A60F3" w:rsidP="00106F17">
                  <w:pPr>
                    <w:jc w:val="center"/>
                    <w:rPr>
                      <w:color w:val="000000" w:themeColor="text1"/>
                      <w:sz w:val="20"/>
                    </w:rPr>
                  </w:pPr>
                  <w:r w:rsidRPr="006B0EAD">
                    <w:rPr>
                      <w:color w:val="000000" w:themeColor="text1"/>
                      <w:sz w:val="20"/>
                    </w:rPr>
                    <w:t>10.07.2011 (№ 211, 212)</w:t>
                  </w:r>
                </w:p>
              </w:tc>
            </w:tr>
            <w:tr w:rsidR="003A60F3" w:rsidRPr="006B0EAD" w:rsidTr="00106F17">
              <w:trPr>
                <w:jc w:val="center"/>
              </w:trPr>
              <w:tc>
                <w:tcPr>
                  <w:tcW w:w="2468"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Фактическая температура закрепления плети</w:t>
                  </w:r>
                </w:p>
              </w:tc>
              <w:tc>
                <w:tcPr>
                  <w:tcW w:w="649" w:type="pct"/>
                  <w:gridSpan w:val="4"/>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+26</w:t>
                  </w:r>
                  <w:proofErr w:type="gramStart"/>
                  <w:r w:rsidRPr="006B0EAD">
                    <w:rPr>
                      <w:color w:val="000000" w:themeColor="text1"/>
                      <w:sz w:val="20"/>
                    </w:rPr>
                    <w:sym w:font="Symbol" w:char="00B0"/>
                  </w:r>
                  <w:r w:rsidRPr="006B0EAD">
                    <w:rPr>
                      <w:color w:val="000000" w:themeColor="text1"/>
                      <w:sz w:val="20"/>
                    </w:rPr>
                    <w:t>С</w:t>
                  </w:r>
                  <w:proofErr w:type="gramEnd"/>
                </w:p>
              </w:tc>
              <w:tc>
                <w:tcPr>
                  <w:tcW w:w="843" w:type="pct"/>
                  <w:gridSpan w:val="8"/>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p>
              </w:tc>
              <w:tc>
                <w:tcPr>
                  <w:tcW w:w="1040" w:type="pct"/>
                  <w:gridSpan w:val="8"/>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p>
              </w:tc>
            </w:tr>
            <w:tr w:rsidR="003A60F3" w:rsidRPr="006B0EAD" w:rsidTr="00106F17">
              <w:trPr>
                <w:jc w:val="center"/>
              </w:trPr>
              <w:tc>
                <w:tcPr>
                  <w:tcW w:w="5000" w:type="pct"/>
                  <w:gridSpan w:val="21"/>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spacing w:before="120" w:after="120"/>
                    <w:jc w:val="center"/>
                    <w:rPr>
                      <w:bCs/>
                      <w:i/>
                      <w:iCs/>
                      <w:color w:val="000000" w:themeColor="text1"/>
                      <w:sz w:val="20"/>
                    </w:rPr>
                  </w:pPr>
                  <w:r w:rsidRPr="006B0EAD">
                    <w:rPr>
                      <w:bCs/>
                      <w:i/>
                      <w:iCs/>
                      <w:color w:val="000000" w:themeColor="text1"/>
                      <w:sz w:val="20"/>
                    </w:rPr>
                    <w:t>Правая нить</w:t>
                  </w:r>
                </w:p>
              </w:tc>
            </w:tr>
            <w:tr w:rsidR="003A60F3" w:rsidRPr="006B0EAD" w:rsidTr="00106F17">
              <w:trPr>
                <w:jc w:val="center"/>
              </w:trPr>
              <w:tc>
                <w:tcPr>
                  <w:tcW w:w="2468"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Длина коротких плетей и расчетный интервал температуры закрепления</w:t>
                  </w:r>
                </w:p>
              </w:tc>
              <w:tc>
                <w:tcPr>
                  <w:tcW w:w="743" w:type="pct"/>
                  <w:gridSpan w:val="5"/>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390 м</w:t>
                  </w:r>
                </w:p>
                <w:p w:rsidR="003A60F3" w:rsidRPr="006B0EAD" w:rsidRDefault="003A60F3" w:rsidP="00106F17">
                  <w:pPr>
                    <w:jc w:val="center"/>
                    <w:rPr>
                      <w:color w:val="000000" w:themeColor="text1"/>
                      <w:sz w:val="20"/>
                    </w:rPr>
                  </w:pPr>
                  <w:r w:rsidRPr="006B0EAD">
                    <w:rPr>
                      <w:color w:val="000000" w:themeColor="text1"/>
                      <w:sz w:val="20"/>
                    </w:rPr>
                    <w:t>15-40</w:t>
                  </w:r>
                  <w:proofErr w:type="gramStart"/>
                  <w:r w:rsidRPr="006B0EAD">
                    <w:rPr>
                      <w:color w:val="000000" w:themeColor="text1"/>
                      <w:sz w:val="20"/>
                    </w:rPr>
                    <w:sym w:font="Symbol" w:char="00B0"/>
                  </w:r>
                  <w:r w:rsidRPr="006B0EAD">
                    <w:rPr>
                      <w:color w:val="000000" w:themeColor="text1"/>
                      <w:sz w:val="20"/>
                    </w:rPr>
                    <w:t>С</w:t>
                  </w:r>
                  <w:proofErr w:type="gramEnd"/>
                </w:p>
              </w:tc>
              <w:tc>
                <w:tcPr>
                  <w:tcW w:w="971" w:type="pct"/>
                  <w:gridSpan w:val="9"/>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510 м</w:t>
                  </w:r>
                </w:p>
                <w:p w:rsidR="003A60F3" w:rsidRPr="006B0EAD" w:rsidRDefault="003A60F3" w:rsidP="00106F17">
                  <w:pPr>
                    <w:jc w:val="center"/>
                    <w:rPr>
                      <w:color w:val="000000" w:themeColor="text1"/>
                      <w:sz w:val="20"/>
                    </w:rPr>
                  </w:pPr>
                  <w:r w:rsidRPr="006B0EAD">
                    <w:rPr>
                      <w:color w:val="000000" w:themeColor="text1"/>
                      <w:sz w:val="20"/>
                    </w:rPr>
                    <w:t>11-51</w:t>
                  </w:r>
                  <w:proofErr w:type="gramStart"/>
                  <w:r w:rsidRPr="006B0EAD">
                    <w:rPr>
                      <w:color w:val="000000" w:themeColor="text1"/>
                      <w:sz w:val="20"/>
                    </w:rPr>
                    <w:sym w:font="Symbol" w:char="00B0"/>
                  </w:r>
                  <w:r w:rsidRPr="006B0EAD">
                    <w:rPr>
                      <w:color w:val="000000" w:themeColor="text1"/>
                      <w:sz w:val="20"/>
                    </w:rPr>
                    <w:t>С</w:t>
                  </w:r>
                  <w:proofErr w:type="gramEnd"/>
                </w:p>
              </w:tc>
              <w:tc>
                <w:tcPr>
                  <w:tcW w:w="818" w:type="pct"/>
                  <w:gridSpan w:val="6"/>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670 м</w:t>
                  </w:r>
                </w:p>
                <w:p w:rsidR="003A60F3" w:rsidRPr="006B0EAD" w:rsidRDefault="003A60F3" w:rsidP="00106F17">
                  <w:pPr>
                    <w:jc w:val="center"/>
                    <w:rPr>
                      <w:color w:val="000000" w:themeColor="text1"/>
                      <w:sz w:val="20"/>
                    </w:rPr>
                  </w:pPr>
                  <w:r w:rsidRPr="006B0EAD">
                    <w:rPr>
                      <w:color w:val="000000" w:themeColor="text1"/>
                      <w:sz w:val="20"/>
                    </w:rPr>
                    <w:t>11-51</w:t>
                  </w:r>
                  <w:proofErr w:type="gramStart"/>
                  <w:r w:rsidRPr="006B0EAD">
                    <w:rPr>
                      <w:color w:val="000000" w:themeColor="text1"/>
                      <w:sz w:val="20"/>
                    </w:rPr>
                    <w:sym w:font="Symbol" w:char="00B0"/>
                  </w:r>
                  <w:r w:rsidRPr="006B0EAD">
                    <w:rPr>
                      <w:color w:val="000000" w:themeColor="text1"/>
                      <w:sz w:val="20"/>
                    </w:rPr>
                    <w:t>С</w:t>
                  </w:r>
                  <w:proofErr w:type="gramEnd"/>
                </w:p>
              </w:tc>
            </w:tr>
            <w:tr w:rsidR="003A60F3" w:rsidRPr="006B0EAD" w:rsidTr="00106F17">
              <w:trPr>
                <w:jc w:val="center"/>
              </w:trPr>
              <w:tc>
                <w:tcPr>
                  <w:tcW w:w="2468"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Оптимальная температура закрепления</w:t>
                  </w:r>
                </w:p>
              </w:tc>
              <w:tc>
                <w:tcPr>
                  <w:tcW w:w="2532" w:type="pct"/>
                  <w:gridSpan w:val="20"/>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35</w:t>
                  </w:r>
                  <w:r w:rsidRPr="006B0EAD">
                    <w:rPr>
                      <w:color w:val="000000" w:themeColor="text1"/>
                      <w:sz w:val="20"/>
                    </w:rPr>
                    <w:sym w:font="Symbol" w:char="F0B1"/>
                  </w:r>
                  <w:r w:rsidRPr="006B0EAD">
                    <w:rPr>
                      <w:color w:val="000000" w:themeColor="text1"/>
                      <w:sz w:val="20"/>
                    </w:rPr>
                    <w:t>5</w:t>
                  </w:r>
                  <w:proofErr w:type="gramStart"/>
                  <w:r w:rsidRPr="006B0EAD">
                    <w:rPr>
                      <w:color w:val="000000" w:themeColor="text1"/>
                      <w:sz w:val="20"/>
                    </w:rPr>
                    <w:sym w:font="Symbol" w:char="00B0"/>
                  </w:r>
                  <w:r w:rsidRPr="006B0EAD">
                    <w:rPr>
                      <w:color w:val="000000" w:themeColor="text1"/>
                      <w:sz w:val="20"/>
                    </w:rPr>
                    <w:t>С</w:t>
                  </w:r>
                  <w:proofErr w:type="gramEnd"/>
                </w:p>
              </w:tc>
            </w:tr>
            <w:tr w:rsidR="003A60F3" w:rsidRPr="006B0EAD" w:rsidTr="00106F17">
              <w:trPr>
                <w:jc w:val="center"/>
              </w:trPr>
              <w:tc>
                <w:tcPr>
                  <w:tcW w:w="2468"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 плети по сварочной ведомости</w:t>
                  </w:r>
                </w:p>
              </w:tc>
              <w:tc>
                <w:tcPr>
                  <w:tcW w:w="743" w:type="pct"/>
                  <w:gridSpan w:val="5"/>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153</w:t>
                  </w:r>
                </w:p>
              </w:tc>
              <w:tc>
                <w:tcPr>
                  <w:tcW w:w="971" w:type="pct"/>
                  <w:gridSpan w:val="9"/>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155</w:t>
                  </w:r>
                </w:p>
              </w:tc>
              <w:tc>
                <w:tcPr>
                  <w:tcW w:w="818" w:type="pct"/>
                  <w:gridSpan w:val="6"/>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 xml:space="preserve">157 </w:t>
                  </w:r>
                </w:p>
              </w:tc>
            </w:tr>
            <w:tr w:rsidR="003A60F3" w:rsidRPr="006B0EAD" w:rsidTr="00106F17">
              <w:trPr>
                <w:jc w:val="center"/>
              </w:trPr>
              <w:tc>
                <w:tcPr>
                  <w:tcW w:w="2468" w:type="pct"/>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 плети по проекту</w:t>
                  </w:r>
                </w:p>
              </w:tc>
              <w:tc>
                <w:tcPr>
                  <w:tcW w:w="743" w:type="pct"/>
                  <w:gridSpan w:val="5"/>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35П</w:t>
                  </w:r>
                </w:p>
              </w:tc>
              <w:tc>
                <w:tcPr>
                  <w:tcW w:w="971" w:type="pct"/>
                  <w:gridSpan w:val="9"/>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36П</w:t>
                  </w:r>
                </w:p>
              </w:tc>
              <w:tc>
                <w:tcPr>
                  <w:tcW w:w="818" w:type="pct"/>
                  <w:gridSpan w:val="6"/>
                  <w:tcBorders>
                    <w:top w:val="single" w:sz="4" w:space="0" w:color="auto"/>
                    <w:left w:val="single" w:sz="4" w:space="0" w:color="auto"/>
                    <w:bottom w:val="nil"/>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 xml:space="preserve">37П </w:t>
                  </w:r>
                </w:p>
              </w:tc>
            </w:tr>
            <w:tr w:rsidR="003A60F3" w:rsidRPr="006B0EAD" w:rsidTr="00106F17">
              <w:trPr>
                <w:jc w:val="center"/>
              </w:trPr>
              <w:tc>
                <w:tcPr>
                  <w:tcW w:w="2468"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Температура и дата укладки плетей</w:t>
                  </w:r>
                </w:p>
              </w:tc>
              <w:tc>
                <w:tcPr>
                  <w:tcW w:w="743" w:type="pct"/>
                  <w:gridSpan w:val="5"/>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30</w:t>
                  </w:r>
                  <w:r w:rsidRPr="006B0EAD">
                    <w:rPr>
                      <w:color w:val="000000" w:themeColor="text1"/>
                      <w:sz w:val="20"/>
                      <w:vertAlign w:val="superscript"/>
                    </w:rPr>
                    <w:t>о</w:t>
                  </w:r>
                  <w:r w:rsidRPr="006B0EAD">
                    <w:rPr>
                      <w:color w:val="000000" w:themeColor="text1"/>
                      <w:sz w:val="20"/>
                    </w:rPr>
                    <w:t>С</w:t>
                  </w:r>
                </w:p>
                <w:p w:rsidR="003A60F3" w:rsidRPr="006B0EAD" w:rsidRDefault="003A60F3" w:rsidP="00106F17">
                  <w:pPr>
                    <w:jc w:val="center"/>
                    <w:rPr>
                      <w:color w:val="000000" w:themeColor="text1"/>
                      <w:sz w:val="20"/>
                    </w:rPr>
                  </w:pPr>
                  <w:r w:rsidRPr="006B0EAD">
                    <w:rPr>
                      <w:color w:val="000000" w:themeColor="text1"/>
                      <w:sz w:val="20"/>
                    </w:rPr>
                    <w:t>15.06.2011</w:t>
                  </w:r>
                </w:p>
              </w:tc>
              <w:tc>
                <w:tcPr>
                  <w:tcW w:w="971" w:type="pct"/>
                  <w:gridSpan w:val="9"/>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32</w:t>
                  </w:r>
                  <w:r w:rsidRPr="006B0EAD">
                    <w:rPr>
                      <w:color w:val="000000" w:themeColor="text1"/>
                      <w:sz w:val="20"/>
                      <w:vertAlign w:val="superscript"/>
                    </w:rPr>
                    <w:t>о</w:t>
                  </w:r>
                  <w:r w:rsidRPr="006B0EAD">
                    <w:rPr>
                      <w:color w:val="000000" w:themeColor="text1"/>
                      <w:sz w:val="20"/>
                    </w:rPr>
                    <w:t>С</w:t>
                  </w:r>
                </w:p>
                <w:p w:rsidR="003A60F3" w:rsidRPr="006B0EAD" w:rsidRDefault="003A60F3" w:rsidP="00106F17">
                  <w:pPr>
                    <w:jc w:val="center"/>
                    <w:rPr>
                      <w:color w:val="000000" w:themeColor="text1"/>
                      <w:sz w:val="20"/>
                    </w:rPr>
                  </w:pPr>
                  <w:r w:rsidRPr="006B0EAD">
                    <w:rPr>
                      <w:color w:val="000000" w:themeColor="text1"/>
                      <w:sz w:val="20"/>
                    </w:rPr>
                    <w:t>15.06.2011</w:t>
                  </w:r>
                </w:p>
              </w:tc>
              <w:tc>
                <w:tcPr>
                  <w:tcW w:w="818" w:type="pct"/>
                  <w:gridSpan w:val="6"/>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32</w:t>
                  </w:r>
                  <w:r w:rsidRPr="006B0EAD">
                    <w:rPr>
                      <w:color w:val="000000" w:themeColor="text1"/>
                      <w:sz w:val="20"/>
                      <w:vertAlign w:val="superscript"/>
                    </w:rPr>
                    <w:t>о</w:t>
                  </w:r>
                  <w:r w:rsidRPr="006B0EAD">
                    <w:rPr>
                      <w:color w:val="000000" w:themeColor="text1"/>
                      <w:sz w:val="20"/>
                    </w:rPr>
                    <w:t>С</w:t>
                  </w:r>
                </w:p>
                <w:p w:rsidR="003A60F3" w:rsidRPr="006B0EAD" w:rsidRDefault="003A60F3" w:rsidP="00106F17">
                  <w:pPr>
                    <w:jc w:val="center"/>
                    <w:rPr>
                      <w:color w:val="000000" w:themeColor="text1"/>
                      <w:sz w:val="20"/>
                    </w:rPr>
                  </w:pPr>
                  <w:r w:rsidRPr="006B0EAD">
                    <w:rPr>
                      <w:color w:val="000000" w:themeColor="text1"/>
                      <w:sz w:val="20"/>
                    </w:rPr>
                    <w:t>15.06.2011</w:t>
                  </w:r>
                </w:p>
              </w:tc>
            </w:tr>
            <w:tr w:rsidR="003A60F3" w:rsidRPr="006B0EAD" w:rsidTr="00106F17">
              <w:trPr>
                <w:jc w:val="center"/>
              </w:trPr>
              <w:tc>
                <w:tcPr>
                  <w:tcW w:w="2468"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Температура, дата и способ ввода плетей в оптимальную температуру закрепления</w:t>
                  </w:r>
                </w:p>
              </w:tc>
              <w:tc>
                <w:tcPr>
                  <w:tcW w:w="743" w:type="pct"/>
                  <w:gridSpan w:val="5"/>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30</w:t>
                  </w:r>
                  <w:proofErr w:type="gramStart"/>
                  <w:r w:rsidRPr="006B0EAD">
                    <w:rPr>
                      <w:color w:val="000000" w:themeColor="text1"/>
                      <w:sz w:val="20"/>
                    </w:rPr>
                    <w:sym w:font="Symbol" w:char="00B0"/>
                  </w:r>
                  <w:r w:rsidRPr="006B0EAD">
                    <w:rPr>
                      <w:color w:val="000000" w:themeColor="text1"/>
                      <w:sz w:val="20"/>
                    </w:rPr>
                    <w:t>С</w:t>
                  </w:r>
                  <w:proofErr w:type="gramEnd"/>
                  <w:r w:rsidRPr="006B0EAD">
                    <w:rPr>
                      <w:color w:val="000000" w:themeColor="text1"/>
                      <w:sz w:val="20"/>
                    </w:rPr>
                    <w:t xml:space="preserve"> Е</w:t>
                  </w:r>
                </w:p>
                <w:p w:rsidR="003A60F3" w:rsidRPr="006B0EAD" w:rsidRDefault="003A60F3" w:rsidP="00106F17">
                  <w:pPr>
                    <w:jc w:val="center"/>
                    <w:rPr>
                      <w:color w:val="000000" w:themeColor="text1"/>
                      <w:sz w:val="20"/>
                    </w:rPr>
                  </w:pPr>
                  <w:r w:rsidRPr="006B0EAD">
                    <w:rPr>
                      <w:color w:val="000000" w:themeColor="text1"/>
                      <w:sz w:val="20"/>
                    </w:rPr>
                    <w:t>15.06.2011</w:t>
                  </w:r>
                </w:p>
              </w:tc>
              <w:tc>
                <w:tcPr>
                  <w:tcW w:w="971" w:type="pct"/>
                  <w:gridSpan w:val="9"/>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32</w:t>
                  </w:r>
                  <w:proofErr w:type="gramStart"/>
                  <w:r w:rsidRPr="006B0EAD">
                    <w:rPr>
                      <w:color w:val="000000" w:themeColor="text1"/>
                      <w:sz w:val="20"/>
                    </w:rPr>
                    <w:sym w:font="Symbol" w:char="00B0"/>
                  </w:r>
                  <w:r w:rsidRPr="006B0EAD">
                    <w:rPr>
                      <w:color w:val="000000" w:themeColor="text1"/>
                      <w:sz w:val="20"/>
                    </w:rPr>
                    <w:t>С</w:t>
                  </w:r>
                  <w:proofErr w:type="gramEnd"/>
                  <w:r w:rsidRPr="006B0EAD">
                    <w:rPr>
                      <w:color w:val="000000" w:themeColor="text1"/>
                      <w:sz w:val="20"/>
                    </w:rPr>
                    <w:t xml:space="preserve"> Е</w:t>
                  </w:r>
                </w:p>
                <w:p w:rsidR="003A60F3" w:rsidRPr="006B0EAD" w:rsidRDefault="003A60F3" w:rsidP="00106F17">
                  <w:pPr>
                    <w:jc w:val="center"/>
                    <w:rPr>
                      <w:color w:val="000000" w:themeColor="text1"/>
                      <w:sz w:val="20"/>
                    </w:rPr>
                  </w:pPr>
                  <w:r w:rsidRPr="006B0EAD">
                    <w:rPr>
                      <w:color w:val="000000" w:themeColor="text1"/>
                      <w:sz w:val="20"/>
                    </w:rPr>
                    <w:t>15.06.2011</w:t>
                  </w:r>
                </w:p>
              </w:tc>
              <w:tc>
                <w:tcPr>
                  <w:tcW w:w="818" w:type="pct"/>
                  <w:gridSpan w:val="6"/>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32</w:t>
                  </w:r>
                  <w:proofErr w:type="gramStart"/>
                  <w:r w:rsidRPr="006B0EAD">
                    <w:rPr>
                      <w:color w:val="000000" w:themeColor="text1"/>
                      <w:sz w:val="20"/>
                    </w:rPr>
                    <w:sym w:font="Symbol" w:char="00B0"/>
                  </w:r>
                  <w:r w:rsidRPr="006B0EAD">
                    <w:rPr>
                      <w:color w:val="000000" w:themeColor="text1"/>
                      <w:sz w:val="20"/>
                    </w:rPr>
                    <w:t>С</w:t>
                  </w:r>
                  <w:proofErr w:type="gramEnd"/>
                  <w:r w:rsidRPr="006B0EAD">
                    <w:rPr>
                      <w:color w:val="000000" w:themeColor="text1"/>
                      <w:sz w:val="20"/>
                    </w:rPr>
                    <w:t xml:space="preserve"> Е</w:t>
                  </w:r>
                </w:p>
                <w:p w:rsidR="003A60F3" w:rsidRPr="006B0EAD" w:rsidRDefault="003A60F3" w:rsidP="00106F17">
                  <w:pPr>
                    <w:jc w:val="center"/>
                    <w:rPr>
                      <w:color w:val="000000" w:themeColor="text1"/>
                      <w:sz w:val="20"/>
                    </w:rPr>
                  </w:pPr>
                  <w:r w:rsidRPr="006B0EAD">
                    <w:rPr>
                      <w:color w:val="000000" w:themeColor="text1"/>
                      <w:sz w:val="20"/>
                    </w:rPr>
                    <w:t xml:space="preserve">24.06.2011 </w:t>
                  </w:r>
                </w:p>
              </w:tc>
            </w:tr>
            <w:tr w:rsidR="003A60F3" w:rsidRPr="006B0EAD" w:rsidTr="00106F17">
              <w:trPr>
                <w:jc w:val="center"/>
              </w:trPr>
              <w:tc>
                <w:tcPr>
                  <w:tcW w:w="2468"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Температура и дата сварки «коротких» плетей в «длинную»,  номера сваренных ПРСМ стыков</w:t>
                  </w:r>
                </w:p>
              </w:tc>
              <w:tc>
                <w:tcPr>
                  <w:tcW w:w="1258" w:type="pct"/>
                  <w:gridSpan w:val="9"/>
                  <w:tcBorders>
                    <w:top w:val="single" w:sz="4" w:space="0" w:color="auto"/>
                    <w:left w:val="single" w:sz="4" w:space="0" w:color="auto"/>
                    <w:bottom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29</w:t>
                  </w:r>
                  <w:proofErr w:type="gramStart"/>
                  <w:r w:rsidRPr="006B0EAD">
                    <w:rPr>
                      <w:color w:val="000000" w:themeColor="text1"/>
                      <w:sz w:val="20"/>
                    </w:rPr>
                    <w:sym w:font="Symbol" w:char="00B0"/>
                  </w:r>
                  <w:r w:rsidRPr="006B0EAD">
                    <w:rPr>
                      <w:color w:val="000000" w:themeColor="text1"/>
                      <w:sz w:val="20"/>
                    </w:rPr>
                    <w:t>С</w:t>
                  </w:r>
                  <w:proofErr w:type="gramEnd"/>
                </w:p>
                <w:p w:rsidR="003A60F3" w:rsidRPr="006B0EAD" w:rsidRDefault="003A60F3" w:rsidP="00106F17">
                  <w:pPr>
                    <w:jc w:val="center"/>
                    <w:rPr>
                      <w:color w:val="000000" w:themeColor="text1"/>
                      <w:sz w:val="20"/>
                    </w:rPr>
                  </w:pPr>
                  <w:r w:rsidRPr="006B0EAD">
                    <w:rPr>
                      <w:color w:val="000000" w:themeColor="text1"/>
                      <w:sz w:val="20"/>
                    </w:rPr>
                    <w:t>10.07.2011 (№ 209, 210)</w:t>
                  </w:r>
                </w:p>
              </w:tc>
              <w:tc>
                <w:tcPr>
                  <w:tcW w:w="1274" w:type="pct"/>
                  <w:gridSpan w:val="11"/>
                  <w:tcBorders>
                    <w:top w:val="single" w:sz="4" w:space="0" w:color="auto"/>
                    <w:left w:val="nil"/>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34</w:t>
                  </w:r>
                  <w:proofErr w:type="gramStart"/>
                  <w:r w:rsidRPr="006B0EAD">
                    <w:rPr>
                      <w:color w:val="000000" w:themeColor="text1"/>
                      <w:sz w:val="20"/>
                    </w:rPr>
                    <w:sym w:font="Symbol" w:char="00B0"/>
                  </w:r>
                  <w:r w:rsidRPr="006B0EAD">
                    <w:rPr>
                      <w:color w:val="000000" w:themeColor="text1"/>
                      <w:sz w:val="20"/>
                    </w:rPr>
                    <w:t>С</w:t>
                  </w:r>
                  <w:proofErr w:type="gramEnd"/>
                </w:p>
                <w:p w:rsidR="003A60F3" w:rsidRPr="006B0EAD" w:rsidRDefault="003A60F3" w:rsidP="00106F17">
                  <w:pPr>
                    <w:jc w:val="center"/>
                    <w:rPr>
                      <w:color w:val="000000" w:themeColor="text1"/>
                      <w:sz w:val="20"/>
                    </w:rPr>
                  </w:pPr>
                  <w:r w:rsidRPr="006B0EAD">
                    <w:rPr>
                      <w:color w:val="000000" w:themeColor="text1"/>
                      <w:sz w:val="20"/>
                    </w:rPr>
                    <w:t>10.07.2011 (№ 213, 214)</w:t>
                  </w:r>
                </w:p>
              </w:tc>
            </w:tr>
            <w:tr w:rsidR="003A60F3" w:rsidRPr="006B0EAD" w:rsidTr="00106F17">
              <w:trPr>
                <w:jc w:val="center"/>
              </w:trPr>
              <w:tc>
                <w:tcPr>
                  <w:tcW w:w="2468" w:type="pct"/>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rPr>
                      <w:color w:val="000000" w:themeColor="text1"/>
                      <w:sz w:val="20"/>
                    </w:rPr>
                  </w:pPr>
                  <w:r w:rsidRPr="006B0EAD">
                    <w:rPr>
                      <w:color w:val="000000" w:themeColor="text1"/>
                      <w:sz w:val="20"/>
                    </w:rPr>
                    <w:t>Фактическая температура закрепления плети</w:t>
                  </w:r>
                </w:p>
              </w:tc>
              <w:tc>
                <w:tcPr>
                  <w:tcW w:w="649" w:type="pct"/>
                  <w:gridSpan w:val="4"/>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r w:rsidRPr="006B0EAD">
                    <w:rPr>
                      <w:color w:val="000000" w:themeColor="text1"/>
                      <w:sz w:val="20"/>
                    </w:rPr>
                    <w:t>+26</w:t>
                  </w:r>
                  <w:proofErr w:type="gramStart"/>
                  <w:r w:rsidRPr="006B0EAD">
                    <w:rPr>
                      <w:color w:val="000000" w:themeColor="text1"/>
                      <w:sz w:val="20"/>
                    </w:rPr>
                    <w:sym w:font="Symbol" w:char="00B0"/>
                  </w:r>
                  <w:r w:rsidRPr="006B0EAD">
                    <w:rPr>
                      <w:color w:val="000000" w:themeColor="text1"/>
                      <w:sz w:val="20"/>
                    </w:rPr>
                    <w:t>С</w:t>
                  </w:r>
                  <w:proofErr w:type="gramEnd"/>
                </w:p>
              </w:tc>
              <w:tc>
                <w:tcPr>
                  <w:tcW w:w="843" w:type="pct"/>
                  <w:gridSpan w:val="8"/>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c>
                <w:tcPr>
                  <w:tcW w:w="1040" w:type="pct"/>
                  <w:gridSpan w:val="8"/>
                  <w:tcBorders>
                    <w:top w:val="single" w:sz="4" w:space="0" w:color="auto"/>
                    <w:left w:val="single" w:sz="4" w:space="0" w:color="auto"/>
                    <w:bottom w:val="single" w:sz="4" w:space="0" w:color="auto"/>
                    <w:right w:val="single" w:sz="4" w:space="0" w:color="auto"/>
                  </w:tcBorders>
                  <w:shd w:val="clear" w:color="auto" w:fill="auto"/>
                </w:tcPr>
                <w:p w:rsidR="003A60F3" w:rsidRPr="006B0EAD" w:rsidRDefault="003A60F3" w:rsidP="00106F17">
                  <w:pPr>
                    <w:jc w:val="center"/>
                    <w:rPr>
                      <w:color w:val="000000" w:themeColor="text1"/>
                      <w:sz w:val="20"/>
                    </w:rPr>
                  </w:pPr>
                </w:p>
              </w:tc>
            </w:tr>
          </w:tbl>
          <w:p w:rsidR="003A60F3" w:rsidRPr="006B0EAD" w:rsidRDefault="003A60F3" w:rsidP="00106F17">
            <w:pPr>
              <w:jc w:val="center"/>
              <w:rPr>
                <w:color w:val="000000" w:themeColor="text1"/>
              </w:rPr>
            </w:pPr>
          </w:p>
        </w:tc>
      </w:tr>
    </w:tbl>
    <w:p w:rsidR="003A60F3" w:rsidRDefault="003A60F3" w:rsidP="003A60F3">
      <w:pPr>
        <w:ind w:firstLine="709"/>
        <w:jc w:val="both"/>
        <w:rPr>
          <w:color w:val="000000" w:themeColor="text1"/>
        </w:rPr>
      </w:pPr>
      <w:r w:rsidRPr="006B0EAD">
        <w:rPr>
          <w:color w:val="000000" w:themeColor="text1"/>
        </w:rPr>
        <w:lastRenderedPageBreak/>
        <w:t xml:space="preserve">К Паспорту-карте </w:t>
      </w:r>
      <w:proofErr w:type="spellStart"/>
      <w:r w:rsidRPr="006B0EAD">
        <w:rPr>
          <w:color w:val="000000" w:themeColor="text1"/>
        </w:rPr>
        <w:t>бесстыкового</w:t>
      </w:r>
      <w:proofErr w:type="spellEnd"/>
      <w:r w:rsidRPr="006B0EAD">
        <w:rPr>
          <w:color w:val="000000" w:themeColor="text1"/>
        </w:rPr>
        <w:t xml:space="preserve"> пути с длинными плетями прикладываются Журналы учета службы составляющих их коротких плетей.</w:t>
      </w:r>
    </w:p>
    <w:p w:rsidR="003A60F3" w:rsidRPr="006B0EAD" w:rsidRDefault="003A60F3" w:rsidP="003A60F3">
      <w:pPr>
        <w:suppressAutoHyphens/>
        <w:ind w:firstLine="700"/>
        <w:jc w:val="center"/>
        <w:rPr>
          <w:i/>
          <w:color w:val="000000" w:themeColor="text1"/>
        </w:rPr>
      </w:pPr>
      <w:r w:rsidRPr="006B0EAD">
        <w:rPr>
          <w:b/>
          <w:i/>
          <w:color w:val="000000" w:themeColor="text1"/>
        </w:rPr>
        <w:t>Указания по составлению паспорта-карты и журналов учета службы и температурного режима коротких плетей, составляющих длинную плеть</w:t>
      </w:r>
    </w:p>
    <w:p w:rsidR="003A60F3" w:rsidRPr="006B0EAD" w:rsidRDefault="003A60F3" w:rsidP="003A60F3">
      <w:pPr>
        <w:suppressAutoHyphens/>
        <w:ind w:firstLine="560"/>
        <w:jc w:val="both"/>
        <w:rPr>
          <w:color w:val="000000" w:themeColor="text1"/>
        </w:rPr>
      </w:pPr>
      <w:r w:rsidRPr="006B0EAD">
        <w:rPr>
          <w:color w:val="000000" w:themeColor="text1"/>
        </w:rPr>
        <w:t xml:space="preserve">Паспорт-карта на каждую пару длинных плетей и Журналы учета службы коротких плетей, составляющих длинные плети, ведутся дорожным мастером (техником) и хранятся на околотке (линейном участке). Вторые (контрольные) экземпляры их в электронной версии и распечатки хранятся в технических отделах дистанций пути и заполняются инженером технического отдела, ведущим  вопросы </w:t>
      </w:r>
      <w:proofErr w:type="spellStart"/>
      <w:r w:rsidRPr="006B0EAD">
        <w:rPr>
          <w:color w:val="000000" w:themeColor="text1"/>
        </w:rPr>
        <w:t>бесстыкового</w:t>
      </w:r>
      <w:proofErr w:type="spellEnd"/>
      <w:r w:rsidRPr="006B0EAD">
        <w:rPr>
          <w:color w:val="000000" w:themeColor="text1"/>
        </w:rPr>
        <w:t xml:space="preserve"> пути.</w:t>
      </w:r>
    </w:p>
    <w:p w:rsidR="003A60F3" w:rsidRPr="006B0EAD" w:rsidRDefault="003A60F3" w:rsidP="003A60F3">
      <w:pPr>
        <w:suppressAutoHyphens/>
        <w:ind w:firstLine="560"/>
        <w:jc w:val="both"/>
        <w:rPr>
          <w:color w:val="000000" w:themeColor="text1"/>
        </w:rPr>
      </w:pPr>
      <w:r w:rsidRPr="006B0EAD">
        <w:rPr>
          <w:color w:val="000000" w:themeColor="text1"/>
        </w:rPr>
        <w:t>В Паспорте-карте в масштабе 1 см</w:t>
      </w:r>
      <w:proofErr w:type="gramStart"/>
      <w:r w:rsidRPr="006B0EAD">
        <w:rPr>
          <w:color w:val="000000" w:themeColor="text1"/>
        </w:rPr>
        <w:t xml:space="preserve"> :</w:t>
      </w:r>
      <w:proofErr w:type="gramEnd"/>
      <w:r w:rsidRPr="006B0EAD">
        <w:rPr>
          <w:color w:val="000000" w:themeColor="text1"/>
        </w:rPr>
        <w:t xml:space="preserve"> 500 м вычерчивается план линии с привязкой к пикетам и километрам, приводят номера свариваемых плетей по ведомости РСП и по проекту, температуру и дату укладки, дату и способ ввода плетей в оптимальную температуру, дату, температуру и способ сварки плетей при их удлинении, а также фактические температуры закрепления плетей в процессе эксплуатации.</w:t>
      </w:r>
    </w:p>
    <w:p w:rsidR="003A60F3" w:rsidRPr="006B0EAD" w:rsidRDefault="003A60F3" w:rsidP="003A60F3">
      <w:pPr>
        <w:suppressAutoHyphens/>
        <w:ind w:firstLine="560"/>
        <w:jc w:val="both"/>
        <w:rPr>
          <w:color w:val="000000" w:themeColor="text1"/>
        </w:rPr>
      </w:pPr>
      <w:r w:rsidRPr="006B0EAD">
        <w:rPr>
          <w:color w:val="000000" w:themeColor="text1"/>
        </w:rPr>
        <w:t xml:space="preserve">Фактическая температура закрепления определяется, как правило, на участках подверженных угону в соответствии с п.4.2  настоящей Инструкции и записывается в случаях, если она отличается от оптимальной температуры закрепления плети. </w:t>
      </w:r>
    </w:p>
    <w:p w:rsidR="003A60F3" w:rsidRPr="006B0EAD" w:rsidRDefault="003A60F3" w:rsidP="003A60F3">
      <w:pPr>
        <w:suppressAutoHyphens/>
        <w:ind w:firstLine="560"/>
        <w:jc w:val="both"/>
        <w:rPr>
          <w:color w:val="000000" w:themeColor="text1"/>
        </w:rPr>
      </w:pPr>
      <w:r w:rsidRPr="006B0EAD">
        <w:rPr>
          <w:color w:val="000000" w:themeColor="text1"/>
        </w:rPr>
        <w:t>Журналы учета службы коротких плетей, входящих в длинные плети,  заполняются на каждую короткую плеть и ведутся также как и Журналы учета службы и температурного режима рельсовых плетей длиной 800 м и менее.</w:t>
      </w:r>
    </w:p>
    <w:p w:rsidR="003A60F3" w:rsidRPr="006B0EAD" w:rsidRDefault="003A60F3" w:rsidP="003A60F3">
      <w:pPr>
        <w:suppressAutoHyphens/>
        <w:ind w:firstLine="560"/>
        <w:jc w:val="both"/>
        <w:rPr>
          <w:color w:val="000000" w:themeColor="text1"/>
        </w:rPr>
      </w:pPr>
      <w:r w:rsidRPr="006B0EAD">
        <w:rPr>
          <w:color w:val="000000" w:themeColor="text1"/>
        </w:rPr>
        <w:t>Журналы ведутся отдельно по правой и левой рельсовым нитям.</w:t>
      </w:r>
    </w:p>
    <w:p w:rsidR="003A60F3" w:rsidRDefault="003A60F3" w:rsidP="003A60F3">
      <w:pPr>
        <w:spacing w:after="200" w:line="276" w:lineRule="auto"/>
        <w:rPr>
          <w:color w:val="000000" w:themeColor="text1"/>
        </w:rPr>
      </w:pPr>
      <w:r>
        <w:rPr>
          <w:color w:val="000000" w:themeColor="text1"/>
        </w:rPr>
        <w:br w:type="page"/>
      </w:r>
    </w:p>
    <w:p w:rsidR="003A60F3" w:rsidRPr="00CA5C5C" w:rsidRDefault="003A60F3" w:rsidP="003A60F3">
      <w:pPr>
        <w:spacing w:line="360" w:lineRule="exact"/>
        <w:jc w:val="center"/>
        <w:rPr>
          <w:b/>
          <w:sz w:val="28"/>
          <w:szCs w:val="28"/>
        </w:rPr>
      </w:pPr>
      <w:r w:rsidRPr="00CA5C5C">
        <w:rPr>
          <w:b/>
          <w:sz w:val="28"/>
          <w:szCs w:val="28"/>
        </w:rPr>
        <w:lastRenderedPageBreak/>
        <w:t xml:space="preserve"> «Устойчивость и прочность </w:t>
      </w:r>
      <w:proofErr w:type="spellStart"/>
      <w:r w:rsidRPr="00CA5C5C">
        <w:rPr>
          <w:b/>
          <w:sz w:val="28"/>
          <w:szCs w:val="28"/>
        </w:rPr>
        <w:t>бесстыкового</w:t>
      </w:r>
      <w:proofErr w:type="spellEnd"/>
      <w:r w:rsidRPr="00CA5C5C">
        <w:rPr>
          <w:b/>
          <w:sz w:val="28"/>
          <w:szCs w:val="28"/>
        </w:rPr>
        <w:t xml:space="preserve"> пути»</w:t>
      </w:r>
    </w:p>
    <w:p w:rsidR="003A60F3" w:rsidRDefault="003A60F3" w:rsidP="003A60F3">
      <w:pPr>
        <w:spacing w:line="360" w:lineRule="exact"/>
        <w:rPr>
          <w:i/>
          <w:sz w:val="28"/>
          <w:szCs w:val="28"/>
        </w:rPr>
      </w:pPr>
    </w:p>
    <w:p w:rsidR="003A60F3" w:rsidRPr="001C357E" w:rsidRDefault="003A60F3" w:rsidP="003A60F3">
      <w:pPr>
        <w:spacing w:line="360" w:lineRule="exact"/>
        <w:rPr>
          <w:b/>
          <w:sz w:val="28"/>
          <w:szCs w:val="28"/>
        </w:rPr>
      </w:pPr>
      <w:r w:rsidRPr="001C357E">
        <w:rPr>
          <w:b/>
          <w:sz w:val="28"/>
          <w:szCs w:val="28"/>
        </w:rPr>
        <w:t>Учебные вопросы:</w:t>
      </w:r>
    </w:p>
    <w:p w:rsidR="003A60F3" w:rsidRDefault="003A60F3" w:rsidP="003A60F3">
      <w:pPr>
        <w:pStyle w:val="a3"/>
        <w:numPr>
          <w:ilvl w:val="0"/>
          <w:numId w:val="2"/>
        </w:numPr>
        <w:tabs>
          <w:tab w:val="left" w:pos="993"/>
        </w:tabs>
        <w:spacing w:before="0" w:beforeAutospacing="0" w:after="0" w:afterAutospacing="0" w:line="360" w:lineRule="exact"/>
        <w:ind w:hanging="11"/>
        <w:jc w:val="both"/>
        <w:rPr>
          <w:sz w:val="28"/>
          <w:szCs w:val="28"/>
        </w:rPr>
      </w:pPr>
      <w:r w:rsidRPr="00CA5C5C">
        <w:rPr>
          <w:sz w:val="28"/>
          <w:szCs w:val="28"/>
        </w:rPr>
        <w:t>Определение допустимого интервала закрепления рельсовых плетей.</w:t>
      </w:r>
    </w:p>
    <w:p w:rsidR="003A60F3" w:rsidRDefault="003A60F3" w:rsidP="003A60F3">
      <w:pPr>
        <w:pStyle w:val="a3"/>
        <w:numPr>
          <w:ilvl w:val="0"/>
          <w:numId w:val="2"/>
        </w:numPr>
        <w:tabs>
          <w:tab w:val="left" w:pos="993"/>
        </w:tabs>
        <w:spacing w:before="0" w:beforeAutospacing="0" w:after="0" w:afterAutospacing="0" w:line="360" w:lineRule="exact"/>
        <w:ind w:hanging="11"/>
        <w:jc w:val="both"/>
        <w:rPr>
          <w:sz w:val="28"/>
          <w:szCs w:val="28"/>
        </w:rPr>
      </w:pPr>
      <w:r>
        <w:rPr>
          <w:sz w:val="28"/>
          <w:szCs w:val="28"/>
        </w:rPr>
        <w:t xml:space="preserve">Устойчивость </w:t>
      </w:r>
      <w:proofErr w:type="spellStart"/>
      <w:r>
        <w:rPr>
          <w:sz w:val="28"/>
          <w:szCs w:val="28"/>
        </w:rPr>
        <w:t>бесстыкового</w:t>
      </w:r>
      <w:proofErr w:type="spellEnd"/>
      <w:r>
        <w:rPr>
          <w:sz w:val="28"/>
          <w:szCs w:val="28"/>
        </w:rPr>
        <w:t xml:space="preserve"> пути.</w:t>
      </w:r>
    </w:p>
    <w:p w:rsidR="003A60F3" w:rsidRPr="00CA5C5C" w:rsidRDefault="003A60F3" w:rsidP="003A60F3">
      <w:pPr>
        <w:pStyle w:val="a3"/>
        <w:numPr>
          <w:ilvl w:val="0"/>
          <w:numId w:val="2"/>
        </w:numPr>
        <w:tabs>
          <w:tab w:val="left" w:pos="993"/>
        </w:tabs>
        <w:spacing w:before="0" w:beforeAutospacing="0" w:after="0" w:afterAutospacing="0" w:line="360" w:lineRule="exact"/>
        <w:ind w:hanging="11"/>
        <w:jc w:val="both"/>
        <w:rPr>
          <w:sz w:val="28"/>
          <w:szCs w:val="28"/>
        </w:rPr>
      </w:pPr>
      <w:r>
        <w:rPr>
          <w:sz w:val="28"/>
          <w:szCs w:val="28"/>
        </w:rPr>
        <w:t xml:space="preserve">Прочность </w:t>
      </w:r>
      <w:proofErr w:type="spellStart"/>
      <w:r>
        <w:rPr>
          <w:sz w:val="28"/>
          <w:szCs w:val="28"/>
        </w:rPr>
        <w:t>бесстыкового</w:t>
      </w:r>
      <w:proofErr w:type="spellEnd"/>
      <w:r>
        <w:rPr>
          <w:sz w:val="28"/>
          <w:szCs w:val="28"/>
        </w:rPr>
        <w:t xml:space="preserve"> пути.</w:t>
      </w:r>
    </w:p>
    <w:p w:rsidR="003A60F3" w:rsidRDefault="003A60F3" w:rsidP="003A60F3">
      <w:pPr>
        <w:spacing w:after="200" w:line="276" w:lineRule="auto"/>
        <w:rPr>
          <w:b/>
          <w:sz w:val="28"/>
          <w:szCs w:val="28"/>
        </w:rPr>
      </w:pPr>
      <w:r>
        <w:rPr>
          <w:b/>
          <w:sz w:val="28"/>
          <w:szCs w:val="28"/>
        </w:rPr>
        <w:br w:type="page"/>
      </w:r>
    </w:p>
    <w:p w:rsidR="003A60F3" w:rsidRDefault="003A60F3" w:rsidP="003A60F3">
      <w:pPr>
        <w:spacing w:before="240" w:after="240" w:line="360" w:lineRule="exact"/>
        <w:jc w:val="center"/>
        <w:rPr>
          <w:b/>
          <w:sz w:val="28"/>
          <w:szCs w:val="28"/>
        </w:rPr>
      </w:pPr>
      <w:r>
        <w:rPr>
          <w:b/>
          <w:sz w:val="28"/>
          <w:szCs w:val="28"/>
        </w:rPr>
        <w:lastRenderedPageBreak/>
        <w:t>Учебный вопрос 1.</w:t>
      </w:r>
    </w:p>
    <w:p w:rsidR="003A60F3" w:rsidRPr="00CA5C5C" w:rsidRDefault="003A60F3" w:rsidP="003A60F3">
      <w:pPr>
        <w:spacing w:before="240" w:after="240" w:line="360" w:lineRule="exact"/>
        <w:jc w:val="center"/>
        <w:rPr>
          <w:b/>
          <w:sz w:val="28"/>
          <w:szCs w:val="28"/>
        </w:rPr>
      </w:pPr>
      <w:r w:rsidRPr="00CA5C5C">
        <w:rPr>
          <w:b/>
          <w:sz w:val="28"/>
          <w:szCs w:val="28"/>
        </w:rPr>
        <w:t xml:space="preserve">Определение допустимого интервала закрепления </w:t>
      </w:r>
      <w:r>
        <w:rPr>
          <w:b/>
          <w:sz w:val="28"/>
          <w:szCs w:val="28"/>
        </w:rPr>
        <w:t>рельсовых плетей</w:t>
      </w:r>
    </w:p>
    <w:p w:rsidR="003A60F3" w:rsidRPr="000D6969" w:rsidRDefault="003A60F3" w:rsidP="003A60F3">
      <w:pPr>
        <w:spacing w:line="360" w:lineRule="exact"/>
        <w:ind w:firstLine="697"/>
        <w:jc w:val="both"/>
        <w:rPr>
          <w:color w:val="000000" w:themeColor="text1"/>
          <w:sz w:val="28"/>
        </w:rPr>
      </w:pPr>
      <w:r w:rsidRPr="000D6969">
        <w:rPr>
          <w:color w:val="000000" w:themeColor="text1"/>
          <w:sz w:val="28"/>
        </w:rPr>
        <w:t>Расчетный интервал закрепления рельсовых плетей:</w:t>
      </w:r>
    </w:p>
    <w:p w:rsidR="003A60F3" w:rsidRDefault="003A60F3" w:rsidP="003A60F3">
      <w:pPr>
        <w:spacing w:line="360" w:lineRule="exact"/>
        <w:ind w:firstLine="697"/>
        <w:jc w:val="center"/>
        <w:outlineLvl w:val="0"/>
        <w:rPr>
          <w:color w:val="000000" w:themeColor="text1"/>
          <w:sz w:val="28"/>
          <w:vertAlign w:val="subscript"/>
        </w:rPr>
      </w:pPr>
      <w:r w:rsidRPr="000D6969">
        <w:rPr>
          <w:color w:val="000000" w:themeColor="text1"/>
          <w:sz w:val="28"/>
        </w:rPr>
        <w:sym w:font="Symbol" w:char="0044"/>
      </w:r>
      <w:proofErr w:type="gramStart"/>
      <w:r w:rsidRPr="000D6969">
        <w:rPr>
          <w:color w:val="000000" w:themeColor="text1"/>
          <w:sz w:val="28"/>
          <w:lang w:val="en-US"/>
        </w:rPr>
        <w:t>t</w:t>
      </w:r>
      <w:proofErr w:type="spellStart"/>
      <w:r w:rsidRPr="000D6969">
        <w:rPr>
          <w:color w:val="000000" w:themeColor="text1"/>
          <w:sz w:val="28"/>
          <w:vertAlign w:val="subscript"/>
        </w:rPr>
        <w:t>з</w:t>
      </w:r>
      <w:proofErr w:type="spellEnd"/>
      <w:proofErr w:type="gramEnd"/>
      <w:r w:rsidRPr="000D6969">
        <w:rPr>
          <w:color w:val="000000" w:themeColor="text1"/>
          <w:sz w:val="28"/>
        </w:rPr>
        <w:t xml:space="preserve"> = [</w:t>
      </w:r>
      <w:r w:rsidRPr="000D6969">
        <w:rPr>
          <w:color w:val="000000" w:themeColor="text1"/>
          <w:sz w:val="28"/>
        </w:rPr>
        <w:sym w:font="Symbol" w:char="0044"/>
      </w:r>
      <w:r w:rsidRPr="000D6969">
        <w:rPr>
          <w:color w:val="000000" w:themeColor="text1"/>
          <w:sz w:val="28"/>
          <w:lang w:val="en-US"/>
        </w:rPr>
        <w:t>t</w:t>
      </w:r>
      <w:r w:rsidRPr="000D6969">
        <w:rPr>
          <w:color w:val="000000" w:themeColor="text1"/>
          <w:sz w:val="28"/>
          <w:vertAlign w:val="subscript"/>
        </w:rPr>
        <w:t>у</w:t>
      </w:r>
      <w:r w:rsidRPr="000D6969">
        <w:rPr>
          <w:color w:val="000000" w:themeColor="text1"/>
          <w:sz w:val="28"/>
        </w:rPr>
        <w:t>] + [</w:t>
      </w:r>
      <w:r w:rsidRPr="000D6969">
        <w:rPr>
          <w:color w:val="000000" w:themeColor="text1"/>
          <w:sz w:val="28"/>
        </w:rPr>
        <w:sym w:font="Symbol" w:char="0044"/>
      </w:r>
      <w:r w:rsidRPr="000D6969">
        <w:rPr>
          <w:color w:val="000000" w:themeColor="text1"/>
          <w:sz w:val="28"/>
          <w:lang w:val="en-US"/>
        </w:rPr>
        <w:t>t</w:t>
      </w:r>
      <w:proofErr w:type="spellStart"/>
      <w:r w:rsidRPr="000D6969">
        <w:rPr>
          <w:color w:val="000000" w:themeColor="text1"/>
          <w:sz w:val="28"/>
          <w:vertAlign w:val="subscript"/>
        </w:rPr>
        <w:t>р</w:t>
      </w:r>
      <w:proofErr w:type="spellEnd"/>
      <w:r w:rsidRPr="000D6969">
        <w:rPr>
          <w:color w:val="000000" w:themeColor="text1"/>
          <w:sz w:val="28"/>
        </w:rPr>
        <w:t>] - Т</w:t>
      </w:r>
      <w:r w:rsidRPr="000D6969">
        <w:rPr>
          <w:color w:val="000000" w:themeColor="text1"/>
          <w:sz w:val="28"/>
          <w:vertAlign w:val="subscript"/>
        </w:rPr>
        <w:t>А</w:t>
      </w:r>
    </w:p>
    <w:p w:rsidR="003A60F3" w:rsidRPr="00F03933" w:rsidRDefault="003A60F3" w:rsidP="003A60F3">
      <w:pPr>
        <w:spacing w:line="360" w:lineRule="exact"/>
        <w:ind w:firstLine="709"/>
        <w:jc w:val="both"/>
        <w:rPr>
          <w:color w:val="000000" w:themeColor="text1"/>
          <w:sz w:val="28"/>
        </w:rPr>
      </w:pPr>
      <w:r w:rsidRPr="00F03933">
        <w:rPr>
          <w:color w:val="000000" w:themeColor="text1"/>
          <w:sz w:val="28"/>
        </w:rPr>
        <w:t>где [</w:t>
      </w:r>
      <w:r w:rsidRPr="00F03933">
        <w:rPr>
          <w:color w:val="000000" w:themeColor="text1"/>
          <w:sz w:val="28"/>
        </w:rPr>
        <w:sym w:font="Symbol" w:char="0044"/>
      </w:r>
      <w:proofErr w:type="gramStart"/>
      <w:r w:rsidRPr="00F03933">
        <w:rPr>
          <w:color w:val="000000" w:themeColor="text1"/>
          <w:sz w:val="28"/>
          <w:lang w:val="en-US"/>
        </w:rPr>
        <w:t>t</w:t>
      </w:r>
      <w:proofErr w:type="gramEnd"/>
      <w:r w:rsidRPr="00F03933">
        <w:rPr>
          <w:color w:val="000000" w:themeColor="text1"/>
          <w:sz w:val="28"/>
          <w:vertAlign w:val="subscript"/>
        </w:rPr>
        <w:t>у</w:t>
      </w:r>
      <w:r w:rsidRPr="00F03933">
        <w:rPr>
          <w:color w:val="000000" w:themeColor="text1"/>
          <w:sz w:val="28"/>
        </w:rPr>
        <w:t xml:space="preserve">] - допускаемое повышение температуры рельсов по сравнению с температурой их закрепления, определяемое устойчивостью пути против выброса при действии сжимающих продольных сил; </w:t>
      </w:r>
    </w:p>
    <w:p w:rsidR="003A60F3" w:rsidRDefault="003A60F3" w:rsidP="003A60F3">
      <w:pPr>
        <w:spacing w:line="360" w:lineRule="exact"/>
        <w:ind w:firstLine="709"/>
        <w:jc w:val="both"/>
        <w:rPr>
          <w:color w:val="000000" w:themeColor="text1"/>
          <w:sz w:val="28"/>
        </w:rPr>
      </w:pPr>
      <w:r w:rsidRPr="00F03933">
        <w:rPr>
          <w:color w:val="000000" w:themeColor="text1"/>
          <w:sz w:val="28"/>
        </w:rPr>
        <w:t>[</w:t>
      </w:r>
      <w:r w:rsidRPr="00F03933">
        <w:rPr>
          <w:color w:val="000000" w:themeColor="text1"/>
          <w:sz w:val="28"/>
        </w:rPr>
        <w:sym w:font="Symbol" w:char="0044"/>
      </w:r>
      <w:proofErr w:type="gramStart"/>
      <w:r w:rsidRPr="00F03933">
        <w:rPr>
          <w:color w:val="000000" w:themeColor="text1"/>
          <w:sz w:val="28"/>
          <w:lang w:val="en-US"/>
        </w:rPr>
        <w:t>t</w:t>
      </w:r>
      <w:proofErr w:type="spellStart"/>
      <w:proofErr w:type="gramEnd"/>
      <w:r w:rsidRPr="00F03933">
        <w:rPr>
          <w:color w:val="000000" w:themeColor="text1"/>
          <w:sz w:val="28"/>
          <w:vertAlign w:val="subscript"/>
        </w:rPr>
        <w:t>р</w:t>
      </w:r>
      <w:proofErr w:type="spellEnd"/>
      <w:r w:rsidRPr="00F03933">
        <w:rPr>
          <w:color w:val="000000" w:themeColor="text1"/>
          <w:sz w:val="28"/>
        </w:rPr>
        <w:t xml:space="preserve">] </w:t>
      </w:r>
      <w:r w:rsidRPr="00F03933">
        <w:rPr>
          <w:i/>
          <w:color w:val="000000" w:themeColor="text1"/>
          <w:sz w:val="28"/>
        </w:rPr>
        <w:t>-</w:t>
      </w:r>
      <w:r w:rsidRPr="00F03933">
        <w:rPr>
          <w:color w:val="000000" w:themeColor="text1"/>
          <w:sz w:val="28"/>
        </w:rPr>
        <w:t xml:space="preserve"> допускаемое понижение температуры рельсовых плетей по сравнению с температурой закрепления, определяемое их прочностью при действи</w:t>
      </w:r>
      <w:r>
        <w:rPr>
          <w:color w:val="000000" w:themeColor="text1"/>
          <w:sz w:val="28"/>
        </w:rPr>
        <w:t>и растягивающих продольных сил.</w:t>
      </w:r>
    </w:p>
    <w:p w:rsidR="003A60F3" w:rsidRDefault="003A60F3" w:rsidP="003A60F3">
      <w:pPr>
        <w:spacing w:line="360" w:lineRule="exact"/>
        <w:ind w:firstLine="697"/>
        <w:jc w:val="both"/>
        <w:rPr>
          <w:color w:val="000000" w:themeColor="text1"/>
          <w:sz w:val="28"/>
        </w:rPr>
      </w:pPr>
      <w:r w:rsidRPr="00F03933">
        <w:rPr>
          <w:color w:val="000000" w:themeColor="text1"/>
          <w:sz w:val="28"/>
        </w:rPr>
        <w:t>Допускаемое повышение температуры рельсовых плетей [</w:t>
      </w:r>
      <w:r w:rsidRPr="00F03933">
        <w:rPr>
          <w:color w:val="000000" w:themeColor="text1"/>
          <w:sz w:val="28"/>
        </w:rPr>
        <w:sym w:font="Symbol" w:char="0044"/>
      </w:r>
      <w:proofErr w:type="gramStart"/>
      <w:r w:rsidRPr="00F03933">
        <w:rPr>
          <w:color w:val="000000" w:themeColor="text1"/>
          <w:sz w:val="28"/>
          <w:lang w:val="en-US"/>
        </w:rPr>
        <w:t>t</w:t>
      </w:r>
      <w:proofErr w:type="gramEnd"/>
      <w:r w:rsidRPr="00F03933">
        <w:rPr>
          <w:color w:val="000000" w:themeColor="text1"/>
          <w:sz w:val="28"/>
          <w:vertAlign w:val="subscript"/>
        </w:rPr>
        <w:t>у</w:t>
      </w:r>
      <w:r w:rsidRPr="00F03933">
        <w:rPr>
          <w:color w:val="000000" w:themeColor="text1"/>
          <w:sz w:val="28"/>
        </w:rPr>
        <w:t xml:space="preserve">] устанавливается на основании теоретических и экспериментальных исследований устойчивости пути. Данные для уложенных вновь или переложенных повторно с переборкой рельсошпальной решетки рельсовых плетей при различных конструкциях верхнего строения пути приведены в </w:t>
      </w:r>
      <w:r>
        <w:rPr>
          <w:sz w:val="28"/>
        </w:rPr>
        <w:t xml:space="preserve">приложении 6 </w:t>
      </w:r>
      <w:r>
        <w:rPr>
          <w:color w:val="000000" w:themeColor="text1"/>
          <w:sz w:val="28"/>
        </w:rPr>
        <w:t xml:space="preserve">Инструкции по устройству, укладке, содержанию и ремонту </w:t>
      </w:r>
      <w:proofErr w:type="spellStart"/>
      <w:r>
        <w:rPr>
          <w:color w:val="000000" w:themeColor="text1"/>
          <w:sz w:val="28"/>
        </w:rPr>
        <w:t>бесстыкового</w:t>
      </w:r>
      <w:proofErr w:type="spellEnd"/>
      <w:r>
        <w:rPr>
          <w:color w:val="000000" w:themeColor="text1"/>
          <w:sz w:val="28"/>
        </w:rPr>
        <w:t xml:space="preserve"> пути (таблица 6.1).</w:t>
      </w:r>
    </w:p>
    <w:p w:rsidR="003A60F3" w:rsidRPr="00CA5C5C" w:rsidRDefault="003A60F3" w:rsidP="003A60F3">
      <w:pPr>
        <w:spacing w:line="360" w:lineRule="exact"/>
        <w:ind w:firstLine="700"/>
        <w:jc w:val="both"/>
        <w:rPr>
          <w:sz w:val="28"/>
        </w:rPr>
      </w:pPr>
      <w:r w:rsidRPr="00CA5C5C">
        <w:rPr>
          <w:sz w:val="28"/>
        </w:rPr>
        <w:t>Допускаемое понижение температуры рельсовых плетей определяют расчетом прочности рельсов, основанным на условии, что сумма растягивающих напряжений, возникающих от воздействия подвижного состава и от изменений температуры, не должна превышать допускаемое напряжение материала рельсов:</w:t>
      </w:r>
    </w:p>
    <w:p w:rsidR="003A60F3" w:rsidRPr="00AE6661" w:rsidRDefault="003A60F3" w:rsidP="003A60F3">
      <w:pPr>
        <w:spacing w:line="360" w:lineRule="exact"/>
        <w:ind w:firstLine="700"/>
        <w:jc w:val="center"/>
        <w:rPr>
          <w:color w:val="000000" w:themeColor="text1"/>
          <w:sz w:val="28"/>
        </w:rPr>
      </w:pPr>
      <w:r w:rsidRPr="00AE6661">
        <w:rPr>
          <w:color w:val="000000" w:themeColor="text1"/>
          <w:sz w:val="28"/>
          <w:vertAlign w:val="subscript"/>
        </w:rPr>
        <w:object w:dxaOrig="1499" w:dyaOrig="360">
          <v:shape id="_x0000_i1028" type="#_x0000_t75" style="width:87.9pt;height:20.95pt" o:ole="" fillcolor="window">
            <v:imagedata r:id="rId23" o:title=""/>
          </v:shape>
          <o:OLEObject Type="Embed" ProgID="Equation.3" ShapeID="_x0000_i1028" DrawAspect="Content" ObjectID="_1694581275" r:id="rId24"/>
        </w:object>
      </w:r>
      <w:r w:rsidRPr="00AE6661">
        <w:rPr>
          <w:color w:val="000000" w:themeColor="text1"/>
          <w:sz w:val="28"/>
        </w:rPr>
        <w:t>,</w:t>
      </w:r>
    </w:p>
    <w:p w:rsidR="003A60F3" w:rsidRPr="00AE6661" w:rsidRDefault="003A60F3" w:rsidP="003A60F3">
      <w:pPr>
        <w:spacing w:line="360" w:lineRule="exact"/>
        <w:ind w:firstLine="709"/>
        <w:jc w:val="both"/>
        <w:rPr>
          <w:color w:val="000000" w:themeColor="text1"/>
          <w:sz w:val="28"/>
        </w:rPr>
      </w:pPr>
      <w:r w:rsidRPr="00AE6661">
        <w:rPr>
          <w:color w:val="000000" w:themeColor="text1"/>
          <w:sz w:val="28"/>
        </w:rPr>
        <w:t xml:space="preserve">где </w:t>
      </w:r>
      <w:proofErr w:type="spellStart"/>
      <w:r w:rsidRPr="00AE6661">
        <w:rPr>
          <w:color w:val="000000" w:themeColor="text1"/>
          <w:sz w:val="28"/>
        </w:rPr>
        <w:t>к</w:t>
      </w:r>
      <w:r w:rsidRPr="00AE6661">
        <w:rPr>
          <w:color w:val="000000" w:themeColor="text1"/>
          <w:sz w:val="28"/>
          <w:vertAlign w:val="subscript"/>
        </w:rPr>
        <w:t>п</w:t>
      </w:r>
      <w:proofErr w:type="spellEnd"/>
      <w:r w:rsidRPr="00AE6661">
        <w:rPr>
          <w:color w:val="000000" w:themeColor="text1"/>
          <w:sz w:val="28"/>
        </w:rPr>
        <w:t xml:space="preserve"> - коэффициент запаса прочности (</w:t>
      </w:r>
      <w:proofErr w:type="spellStart"/>
      <w:r w:rsidRPr="00AE6661">
        <w:rPr>
          <w:color w:val="000000" w:themeColor="text1"/>
          <w:sz w:val="28"/>
        </w:rPr>
        <w:t>к</w:t>
      </w:r>
      <w:r w:rsidRPr="00AE6661">
        <w:rPr>
          <w:color w:val="000000" w:themeColor="text1"/>
          <w:sz w:val="28"/>
          <w:vertAlign w:val="subscript"/>
        </w:rPr>
        <w:t>п</w:t>
      </w:r>
      <w:proofErr w:type="spellEnd"/>
      <w:r w:rsidRPr="00AE6661">
        <w:rPr>
          <w:color w:val="000000" w:themeColor="text1"/>
          <w:sz w:val="28"/>
        </w:rPr>
        <w:t xml:space="preserve"> = 1,3 для рельсов первого срока службы и </w:t>
      </w:r>
      <w:proofErr w:type="spellStart"/>
      <w:r w:rsidRPr="00AE6661">
        <w:rPr>
          <w:color w:val="000000" w:themeColor="text1"/>
          <w:sz w:val="28"/>
        </w:rPr>
        <w:t>старогодных</w:t>
      </w:r>
      <w:proofErr w:type="spellEnd"/>
      <w:r w:rsidRPr="00AE6661">
        <w:rPr>
          <w:color w:val="000000" w:themeColor="text1"/>
          <w:sz w:val="28"/>
        </w:rPr>
        <w:t xml:space="preserve"> рельсовых плетей, прошедших диагностирование и ремонт в стационарных условиях или профильное шлифование и диагностирование в пути; </w:t>
      </w:r>
      <w:proofErr w:type="spellStart"/>
      <w:r w:rsidRPr="00AE6661">
        <w:rPr>
          <w:color w:val="000000" w:themeColor="text1"/>
          <w:sz w:val="28"/>
        </w:rPr>
        <w:t>к</w:t>
      </w:r>
      <w:r w:rsidRPr="00AE6661">
        <w:rPr>
          <w:color w:val="000000" w:themeColor="text1"/>
          <w:sz w:val="28"/>
          <w:vertAlign w:val="subscript"/>
        </w:rPr>
        <w:t>п</w:t>
      </w:r>
      <w:proofErr w:type="spellEnd"/>
      <w:r w:rsidRPr="00AE6661">
        <w:rPr>
          <w:color w:val="000000" w:themeColor="text1"/>
          <w:sz w:val="28"/>
        </w:rPr>
        <w:t xml:space="preserve"> = 1,4 для рельсов, пропустивших нормативный тоннаж или переложенных без шлифования); </w:t>
      </w:r>
    </w:p>
    <w:p w:rsidR="003A60F3" w:rsidRPr="00AE6661" w:rsidRDefault="003A60F3" w:rsidP="003A60F3">
      <w:pPr>
        <w:spacing w:line="360" w:lineRule="exact"/>
        <w:ind w:firstLine="700"/>
        <w:jc w:val="both"/>
        <w:rPr>
          <w:color w:val="000000" w:themeColor="text1"/>
          <w:sz w:val="28"/>
        </w:rPr>
      </w:pPr>
      <w:r w:rsidRPr="00AE6661">
        <w:rPr>
          <w:color w:val="000000" w:themeColor="text1"/>
          <w:sz w:val="28"/>
        </w:rPr>
        <w:sym w:font="Symbol" w:char="0073"/>
      </w:r>
      <w:proofErr w:type="gramStart"/>
      <w:r w:rsidRPr="00AE6661">
        <w:rPr>
          <w:color w:val="000000" w:themeColor="text1"/>
          <w:sz w:val="28"/>
          <w:vertAlign w:val="subscript"/>
        </w:rPr>
        <w:t>к</w:t>
      </w:r>
      <w:proofErr w:type="gramEnd"/>
      <w:r w:rsidRPr="00AE6661">
        <w:rPr>
          <w:color w:val="000000" w:themeColor="text1"/>
          <w:sz w:val="28"/>
        </w:rPr>
        <w:t xml:space="preserve"> - </w:t>
      </w:r>
      <w:proofErr w:type="gramStart"/>
      <w:r w:rsidRPr="00AE6661">
        <w:rPr>
          <w:color w:val="000000" w:themeColor="text1"/>
          <w:sz w:val="28"/>
        </w:rPr>
        <w:t>напряжения</w:t>
      </w:r>
      <w:proofErr w:type="gramEnd"/>
      <w:r w:rsidRPr="00AE6661">
        <w:rPr>
          <w:color w:val="000000" w:themeColor="text1"/>
          <w:sz w:val="28"/>
        </w:rPr>
        <w:t xml:space="preserve"> в кромках подошвы рельса от изгиба и кручения под нагрузкой от колес подвижного состава, МПа; </w:t>
      </w:r>
    </w:p>
    <w:p w:rsidR="003A60F3" w:rsidRPr="00AE6661" w:rsidRDefault="003A60F3" w:rsidP="003A60F3">
      <w:pPr>
        <w:spacing w:line="360" w:lineRule="exact"/>
        <w:ind w:firstLine="700"/>
        <w:jc w:val="both"/>
        <w:rPr>
          <w:color w:val="000000" w:themeColor="text1"/>
          <w:sz w:val="28"/>
        </w:rPr>
      </w:pPr>
      <w:r w:rsidRPr="00AE6661">
        <w:rPr>
          <w:color w:val="000000" w:themeColor="text1"/>
          <w:sz w:val="28"/>
        </w:rPr>
        <w:sym w:font="Symbol" w:char="0073"/>
      </w:r>
      <w:r w:rsidRPr="00AE6661">
        <w:rPr>
          <w:color w:val="000000" w:themeColor="text1"/>
          <w:sz w:val="28"/>
          <w:vertAlign w:val="subscript"/>
          <w:lang w:val="en-US"/>
        </w:rPr>
        <w:t>t</w:t>
      </w:r>
      <w:r w:rsidRPr="00AE6661">
        <w:rPr>
          <w:color w:val="000000" w:themeColor="text1"/>
          <w:sz w:val="28"/>
        </w:rPr>
        <w:t xml:space="preserve"> - </w:t>
      </w:r>
      <w:proofErr w:type="gramStart"/>
      <w:r w:rsidRPr="00AE6661">
        <w:rPr>
          <w:color w:val="000000" w:themeColor="text1"/>
          <w:sz w:val="28"/>
        </w:rPr>
        <w:t>напряжения</w:t>
      </w:r>
      <w:proofErr w:type="gramEnd"/>
      <w:r w:rsidRPr="00AE6661">
        <w:rPr>
          <w:color w:val="000000" w:themeColor="text1"/>
          <w:sz w:val="28"/>
        </w:rPr>
        <w:t xml:space="preserve"> в поперечном сечении рельса от действия растягивающих температурных сил, возникающих при понижении температуры рельса по сравнению с его температурой при закреплении, МПа; [</w:t>
      </w:r>
      <w:r w:rsidRPr="00AE6661">
        <w:rPr>
          <w:color w:val="000000" w:themeColor="text1"/>
          <w:sz w:val="28"/>
        </w:rPr>
        <w:sym w:font="Symbol" w:char="0073"/>
      </w:r>
      <w:r w:rsidRPr="00AE6661">
        <w:rPr>
          <w:color w:val="000000" w:themeColor="text1"/>
          <w:sz w:val="28"/>
        </w:rPr>
        <w:t xml:space="preserve">]-допускаемое напряжение (для </w:t>
      </w:r>
      <w:proofErr w:type="spellStart"/>
      <w:r w:rsidRPr="00AE6661">
        <w:rPr>
          <w:color w:val="000000" w:themeColor="text1"/>
          <w:sz w:val="28"/>
        </w:rPr>
        <w:t>термоупрочненных</w:t>
      </w:r>
      <w:proofErr w:type="spellEnd"/>
      <w:r w:rsidRPr="00AE6661">
        <w:rPr>
          <w:color w:val="000000" w:themeColor="text1"/>
          <w:sz w:val="28"/>
        </w:rPr>
        <w:t xml:space="preserve"> рельсов [</w:t>
      </w:r>
      <w:r w:rsidRPr="00AE6661">
        <w:rPr>
          <w:color w:val="000000" w:themeColor="text1"/>
          <w:sz w:val="28"/>
        </w:rPr>
        <w:sym w:font="Symbol" w:char="0073"/>
      </w:r>
      <w:r w:rsidRPr="00AE6661">
        <w:rPr>
          <w:color w:val="000000" w:themeColor="text1"/>
          <w:sz w:val="28"/>
        </w:rPr>
        <w:t>] - 400 МПа).</w:t>
      </w:r>
    </w:p>
    <w:p w:rsidR="003A60F3" w:rsidRPr="008A1C80" w:rsidRDefault="003A60F3" w:rsidP="003A60F3">
      <w:pPr>
        <w:spacing w:line="360" w:lineRule="exact"/>
        <w:ind w:firstLine="700"/>
        <w:jc w:val="both"/>
        <w:rPr>
          <w:color w:val="000000" w:themeColor="text1"/>
          <w:sz w:val="28"/>
        </w:rPr>
      </w:pPr>
      <w:r w:rsidRPr="008A1C80">
        <w:rPr>
          <w:color w:val="000000" w:themeColor="text1"/>
          <w:sz w:val="28"/>
        </w:rPr>
        <w:t xml:space="preserve">Напряжения в подошве рельса </w:t>
      </w:r>
      <w:r w:rsidRPr="008A1C80">
        <w:rPr>
          <w:color w:val="000000" w:themeColor="text1"/>
          <w:sz w:val="28"/>
        </w:rPr>
        <w:sym w:font="Symbol" w:char="0073"/>
      </w:r>
      <w:proofErr w:type="gramStart"/>
      <w:r w:rsidRPr="008A1C80">
        <w:rPr>
          <w:color w:val="000000" w:themeColor="text1"/>
          <w:sz w:val="28"/>
          <w:vertAlign w:val="subscript"/>
        </w:rPr>
        <w:t>к</w:t>
      </w:r>
      <w:proofErr w:type="gramEnd"/>
      <w:r w:rsidRPr="008A1C80">
        <w:rPr>
          <w:color w:val="000000" w:themeColor="text1"/>
          <w:sz w:val="28"/>
        </w:rPr>
        <w:t xml:space="preserve"> определяют </w:t>
      </w:r>
      <w:proofErr w:type="gramStart"/>
      <w:r w:rsidRPr="008A1C80">
        <w:rPr>
          <w:color w:val="000000" w:themeColor="text1"/>
          <w:sz w:val="28"/>
        </w:rPr>
        <w:t>по</w:t>
      </w:r>
      <w:proofErr w:type="gramEnd"/>
      <w:r w:rsidRPr="008A1C80">
        <w:rPr>
          <w:color w:val="000000" w:themeColor="text1"/>
          <w:sz w:val="28"/>
        </w:rPr>
        <w:t xml:space="preserve"> правилам расчета верхнего строения пути на прочность. При этом модули упругости </w:t>
      </w:r>
      <w:proofErr w:type="spellStart"/>
      <w:r w:rsidRPr="008A1C80">
        <w:rPr>
          <w:color w:val="000000" w:themeColor="text1"/>
          <w:sz w:val="28"/>
        </w:rPr>
        <w:t>подрельсового</w:t>
      </w:r>
      <w:proofErr w:type="spellEnd"/>
      <w:r w:rsidRPr="008A1C80">
        <w:rPr>
          <w:color w:val="000000" w:themeColor="text1"/>
          <w:sz w:val="28"/>
        </w:rPr>
        <w:t xml:space="preserve"> основания зимой при деревянных шпалах (</w:t>
      </w:r>
      <w:proofErr w:type="gramStart"/>
      <w:r w:rsidRPr="008A1C80">
        <w:rPr>
          <w:color w:val="000000" w:themeColor="text1"/>
          <w:sz w:val="28"/>
          <w:lang w:val="en-US"/>
        </w:rPr>
        <w:t>u</w:t>
      </w:r>
      <w:proofErr w:type="spellStart"/>
      <w:proofErr w:type="gramEnd"/>
      <w:r w:rsidRPr="008A1C80">
        <w:rPr>
          <w:color w:val="000000" w:themeColor="text1"/>
          <w:sz w:val="28"/>
          <w:vertAlign w:val="subscript"/>
        </w:rPr>
        <w:t>д</w:t>
      </w:r>
      <w:r w:rsidRPr="008A1C80">
        <w:rPr>
          <w:color w:val="000000" w:themeColor="text1"/>
          <w:sz w:val="28"/>
          <w:vertAlign w:val="superscript"/>
        </w:rPr>
        <w:t>з</w:t>
      </w:r>
      <w:proofErr w:type="spellEnd"/>
      <w:r w:rsidRPr="008A1C80">
        <w:rPr>
          <w:color w:val="000000" w:themeColor="text1"/>
          <w:sz w:val="28"/>
        </w:rPr>
        <w:t>) принимают равными 40 и 50 МПа; при железобетонных шпалах (</w:t>
      </w:r>
      <w:r w:rsidRPr="008A1C80">
        <w:rPr>
          <w:color w:val="000000" w:themeColor="text1"/>
          <w:sz w:val="28"/>
          <w:lang w:val="en-US"/>
        </w:rPr>
        <w:t>u</w:t>
      </w:r>
      <w:proofErr w:type="spellStart"/>
      <w:r w:rsidRPr="008A1C80">
        <w:rPr>
          <w:color w:val="000000" w:themeColor="text1"/>
          <w:sz w:val="28"/>
          <w:vertAlign w:val="superscript"/>
        </w:rPr>
        <w:t>з</w:t>
      </w:r>
      <w:r w:rsidRPr="008A1C80">
        <w:rPr>
          <w:color w:val="000000" w:themeColor="text1"/>
          <w:sz w:val="28"/>
          <w:vertAlign w:val="subscript"/>
        </w:rPr>
        <w:t>жб</w:t>
      </w:r>
      <w:proofErr w:type="spellEnd"/>
      <w:r w:rsidRPr="008A1C80">
        <w:rPr>
          <w:color w:val="000000" w:themeColor="text1"/>
          <w:sz w:val="28"/>
        </w:rPr>
        <w:t>)</w:t>
      </w:r>
      <w:r w:rsidRPr="008A1C80">
        <w:rPr>
          <w:i/>
          <w:color w:val="000000" w:themeColor="text1"/>
          <w:sz w:val="28"/>
        </w:rPr>
        <w:t xml:space="preserve"> с</w:t>
      </w:r>
      <w:r w:rsidRPr="008A1C80">
        <w:rPr>
          <w:color w:val="000000" w:themeColor="text1"/>
          <w:sz w:val="28"/>
        </w:rPr>
        <w:t xml:space="preserve"> резиновыми и </w:t>
      </w:r>
      <w:proofErr w:type="spellStart"/>
      <w:r w:rsidRPr="008A1C80">
        <w:rPr>
          <w:color w:val="000000" w:themeColor="text1"/>
          <w:sz w:val="28"/>
        </w:rPr>
        <w:t>резинокордовыми</w:t>
      </w:r>
      <w:proofErr w:type="spellEnd"/>
      <w:r w:rsidRPr="008A1C80">
        <w:rPr>
          <w:color w:val="000000" w:themeColor="text1"/>
          <w:sz w:val="28"/>
        </w:rPr>
        <w:t xml:space="preserve"> прокладками - 120 и 130 МПа (соответственно при 1840 и 2000 шпал на 1 км).</w:t>
      </w:r>
    </w:p>
    <w:p w:rsidR="003A60F3" w:rsidRPr="008A1C80" w:rsidRDefault="003A60F3" w:rsidP="003A60F3">
      <w:pPr>
        <w:spacing w:after="120" w:line="360" w:lineRule="exact"/>
        <w:ind w:firstLine="700"/>
        <w:jc w:val="both"/>
        <w:rPr>
          <w:color w:val="000000" w:themeColor="text1"/>
          <w:sz w:val="28"/>
        </w:rPr>
      </w:pPr>
      <w:r w:rsidRPr="008A1C80">
        <w:rPr>
          <w:color w:val="000000" w:themeColor="text1"/>
          <w:sz w:val="28"/>
        </w:rPr>
        <w:t>Температурное напряжение, возникающее в рельсе в связи с несостоявшимся изменением его длины при изменении температуры:</w:t>
      </w:r>
    </w:p>
    <w:p w:rsidR="003A60F3" w:rsidRPr="008A1C80" w:rsidRDefault="003A60F3" w:rsidP="003A60F3">
      <w:pPr>
        <w:spacing w:line="360" w:lineRule="exact"/>
        <w:ind w:firstLine="700"/>
        <w:jc w:val="center"/>
        <w:rPr>
          <w:color w:val="000000" w:themeColor="text1"/>
          <w:sz w:val="28"/>
        </w:rPr>
      </w:pPr>
      <w:r w:rsidRPr="008A1C80">
        <w:rPr>
          <w:color w:val="000000" w:themeColor="text1"/>
          <w:sz w:val="28"/>
          <w:vertAlign w:val="subscript"/>
        </w:rPr>
        <w:object w:dxaOrig="1980" w:dyaOrig="360">
          <v:shape id="_x0000_i1029" type="#_x0000_t75" style="width:116.35pt;height:20.95pt" o:ole="" fillcolor="window">
            <v:imagedata r:id="rId25" o:title=""/>
          </v:shape>
          <o:OLEObject Type="Embed" ProgID="Equation.3" ShapeID="_x0000_i1029" DrawAspect="Content" ObjectID="_1694581276" r:id="rId26"/>
        </w:object>
      </w:r>
      <w:r w:rsidRPr="008A1C80">
        <w:rPr>
          <w:color w:val="000000" w:themeColor="text1"/>
          <w:sz w:val="28"/>
        </w:rPr>
        <w:t>,</w:t>
      </w:r>
    </w:p>
    <w:p w:rsidR="003A60F3" w:rsidRPr="008A1C80" w:rsidRDefault="003A60F3" w:rsidP="003A60F3">
      <w:pPr>
        <w:spacing w:line="360" w:lineRule="exact"/>
        <w:jc w:val="both"/>
        <w:rPr>
          <w:color w:val="000000" w:themeColor="text1"/>
          <w:sz w:val="28"/>
        </w:rPr>
      </w:pPr>
      <w:r w:rsidRPr="008A1C80">
        <w:rPr>
          <w:color w:val="000000" w:themeColor="text1"/>
          <w:sz w:val="28"/>
        </w:rPr>
        <w:t xml:space="preserve">где α - коэффициент линейного расширения рельсовой стали (α = 0,0000118 1/град); </w:t>
      </w:r>
    </w:p>
    <w:p w:rsidR="003A60F3" w:rsidRPr="008A1C80" w:rsidRDefault="003A60F3" w:rsidP="003A60F3">
      <w:pPr>
        <w:spacing w:line="360" w:lineRule="exact"/>
        <w:ind w:firstLine="567"/>
        <w:jc w:val="both"/>
        <w:rPr>
          <w:color w:val="000000" w:themeColor="text1"/>
          <w:sz w:val="28"/>
        </w:rPr>
      </w:pPr>
      <w:r w:rsidRPr="008A1C80">
        <w:rPr>
          <w:i/>
          <w:color w:val="000000" w:themeColor="text1"/>
          <w:sz w:val="28"/>
        </w:rPr>
        <w:lastRenderedPageBreak/>
        <w:t>Е -</w:t>
      </w:r>
      <w:r w:rsidRPr="008A1C80">
        <w:rPr>
          <w:color w:val="000000" w:themeColor="text1"/>
          <w:sz w:val="28"/>
        </w:rPr>
        <w:t xml:space="preserve"> модуль упругости рельсовой стали (Е = 210 ГПа = 2,1</w:t>
      </w:r>
      <w:r w:rsidRPr="008A1C80">
        <w:rPr>
          <w:color w:val="000000" w:themeColor="text1"/>
          <w:sz w:val="28"/>
        </w:rPr>
        <w:sym w:font="Symbol" w:char="00D7"/>
      </w:r>
      <w:r w:rsidRPr="008A1C80">
        <w:rPr>
          <w:color w:val="000000" w:themeColor="text1"/>
          <w:sz w:val="28"/>
        </w:rPr>
        <w:t>10</w:t>
      </w:r>
      <w:r w:rsidRPr="008A1C80">
        <w:rPr>
          <w:color w:val="000000" w:themeColor="text1"/>
          <w:sz w:val="28"/>
          <w:vertAlign w:val="superscript"/>
        </w:rPr>
        <w:t>5</w:t>
      </w:r>
      <w:r w:rsidRPr="008A1C80">
        <w:rPr>
          <w:color w:val="000000" w:themeColor="text1"/>
          <w:sz w:val="28"/>
        </w:rPr>
        <w:t xml:space="preserve"> МПа); </w:t>
      </w:r>
    </w:p>
    <w:p w:rsidR="003A60F3" w:rsidRPr="008A1C80" w:rsidRDefault="003A60F3" w:rsidP="003A60F3">
      <w:pPr>
        <w:spacing w:line="360" w:lineRule="exact"/>
        <w:jc w:val="both"/>
        <w:rPr>
          <w:color w:val="000000" w:themeColor="text1"/>
          <w:sz w:val="28"/>
        </w:rPr>
      </w:pPr>
      <w:r w:rsidRPr="008A1C80">
        <w:rPr>
          <w:color w:val="000000" w:themeColor="text1"/>
          <w:sz w:val="28"/>
        </w:rPr>
        <w:sym w:font="Symbol" w:char="0044"/>
      </w:r>
      <w:r w:rsidRPr="008A1C80">
        <w:rPr>
          <w:color w:val="000000" w:themeColor="text1"/>
          <w:sz w:val="28"/>
          <w:lang w:val="en-US"/>
        </w:rPr>
        <w:t>t</w:t>
      </w:r>
      <w:r w:rsidRPr="008A1C80">
        <w:rPr>
          <w:color w:val="000000" w:themeColor="text1"/>
          <w:sz w:val="28"/>
        </w:rPr>
        <w:t xml:space="preserve"> - </w:t>
      </w:r>
      <w:proofErr w:type="gramStart"/>
      <w:r w:rsidRPr="008A1C80">
        <w:rPr>
          <w:color w:val="000000" w:themeColor="text1"/>
          <w:sz w:val="28"/>
        </w:rPr>
        <w:t>разность</w:t>
      </w:r>
      <w:proofErr w:type="gramEnd"/>
      <w:r w:rsidRPr="008A1C80">
        <w:rPr>
          <w:color w:val="000000" w:themeColor="text1"/>
          <w:sz w:val="28"/>
        </w:rPr>
        <w:t xml:space="preserve"> между температурой, при которой определяется напряжение, и температурой закрепления плети на шпалах, °С.</w:t>
      </w:r>
    </w:p>
    <w:p w:rsidR="003A60F3" w:rsidRPr="008A1C80" w:rsidRDefault="003A60F3" w:rsidP="003A60F3">
      <w:pPr>
        <w:spacing w:line="360" w:lineRule="exact"/>
        <w:ind w:firstLine="700"/>
        <w:jc w:val="both"/>
        <w:rPr>
          <w:color w:val="000000" w:themeColor="text1"/>
          <w:sz w:val="28"/>
        </w:rPr>
      </w:pPr>
      <w:r w:rsidRPr="008A1C80">
        <w:rPr>
          <w:color w:val="000000" w:themeColor="text1"/>
          <w:sz w:val="28"/>
        </w:rPr>
        <w:t>Наибольшее допускаемое по условию прочности рельса понижение температуры рельсовой плети по сравнению с ее температурой при закреплении:</w:t>
      </w:r>
    </w:p>
    <w:p w:rsidR="003A60F3" w:rsidRDefault="003A60F3" w:rsidP="003A60F3">
      <w:pPr>
        <w:spacing w:before="120" w:after="120" w:line="360" w:lineRule="auto"/>
        <w:ind w:firstLine="700"/>
        <w:jc w:val="center"/>
        <w:rPr>
          <w:color w:val="000000" w:themeColor="text1"/>
        </w:rPr>
      </w:pPr>
      <w:r w:rsidRPr="006B0EAD">
        <w:rPr>
          <w:color w:val="000000" w:themeColor="text1"/>
          <w:vertAlign w:val="subscript"/>
        </w:rPr>
        <w:object w:dxaOrig="3220" w:dyaOrig="660">
          <v:shape id="_x0000_i1030" type="#_x0000_t75" style="width:162.4pt;height:33.5pt" o:ole="" fillcolor="window">
            <v:imagedata r:id="rId27" o:title=""/>
          </v:shape>
          <o:OLEObject Type="Embed" ProgID="Equation.3" ShapeID="_x0000_i1030" DrawAspect="Content" ObjectID="_1694581277" r:id="rId28"/>
        </w:object>
      </w:r>
      <w:r w:rsidRPr="006B0EAD">
        <w:rPr>
          <w:color w:val="000000" w:themeColor="text1"/>
        </w:rPr>
        <w:t>.</w:t>
      </w:r>
    </w:p>
    <w:p w:rsidR="003A60F3" w:rsidRPr="00CA5C5C" w:rsidRDefault="003A60F3" w:rsidP="003A60F3">
      <w:pPr>
        <w:spacing w:line="360" w:lineRule="exact"/>
        <w:ind w:firstLine="697"/>
        <w:jc w:val="both"/>
        <w:rPr>
          <w:sz w:val="28"/>
        </w:rPr>
      </w:pPr>
      <w:proofErr w:type="gramStart"/>
      <w:r w:rsidRPr="00CA5C5C">
        <w:rPr>
          <w:sz w:val="28"/>
        </w:rPr>
        <w:t>Допускаемые по условию прочности понижения [</w:t>
      </w:r>
      <w:r w:rsidRPr="00CA5C5C">
        <w:rPr>
          <w:sz w:val="28"/>
        </w:rPr>
        <w:sym w:font="Symbol" w:char="0044"/>
      </w:r>
      <w:proofErr w:type="spellStart"/>
      <w:r w:rsidRPr="00CA5C5C">
        <w:rPr>
          <w:sz w:val="28"/>
          <w:lang w:val="en-US"/>
        </w:rPr>
        <w:t>t</w:t>
      </w:r>
      <w:r w:rsidRPr="00CA5C5C">
        <w:rPr>
          <w:sz w:val="28"/>
          <w:vertAlign w:val="subscript"/>
          <w:lang w:val="en-US"/>
        </w:rPr>
        <w:t>p</w:t>
      </w:r>
      <w:proofErr w:type="spellEnd"/>
      <w:r w:rsidRPr="00CA5C5C">
        <w:rPr>
          <w:sz w:val="28"/>
        </w:rPr>
        <w:t xml:space="preserve">] температуры рельсовых плетей по сравнению с температурой их закрепления для </w:t>
      </w:r>
      <w:proofErr w:type="spellStart"/>
      <w:r w:rsidRPr="00CA5C5C">
        <w:rPr>
          <w:sz w:val="28"/>
        </w:rPr>
        <w:t>бесстыкового</w:t>
      </w:r>
      <w:proofErr w:type="spellEnd"/>
      <w:r w:rsidRPr="00CA5C5C">
        <w:rPr>
          <w:sz w:val="28"/>
        </w:rPr>
        <w:t xml:space="preserve"> пути с </w:t>
      </w:r>
      <w:proofErr w:type="spellStart"/>
      <w:r w:rsidRPr="00CA5C5C">
        <w:rPr>
          <w:sz w:val="28"/>
        </w:rPr>
        <w:t>термоупрочненными</w:t>
      </w:r>
      <w:proofErr w:type="spellEnd"/>
      <w:r w:rsidRPr="00CA5C5C">
        <w:rPr>
          <w:sz w:val="28"/>
        </w:rPr>
        <w:t xml:space="preserve"> рельсами типа Р65 первого срока службы на железобетонных шпалах и щебеночном или асбестовом балласте в зависимости от типа обращающихся локомотивов, реализуемой скорости движения и радиусов кривых приведены в приложении 6 Инструкции по устройству, укладке, содержанию и ремонту </w:t>
      </w:r>
      <w:proofErr w:type="spellStart"/>
      <w:r>
        <w:rPr>
          <w:sz w:val="28"/>
        </w:rPr>
        <w:t>бесстыкового</w:t>
      </w:r>
      <w:proofErr w:type="spellEnd"/>
      <w:r>
        <w:rPr>
          <w:sz w:val="28"/>
        </w:rPr>
        <w:t xml:space="preserve"> пути (таблица</w:t>
      </w:r>
      <w:proofErr w:type="gramEnd"/>
      <w:r>
        <w:rPr>
          <w:sz w:val="28"/>
        </w:rPr>
        <w:t xml:space="preserve"> 6.2)</w:t>
      </w:r>
      <w:r w:rsidRPr="008A1C80">
        <w:rPr>
          <w:sz w:val="28"/>
          <w:szCs w:val="28"/>
        </w:rPr>
        <w:tab/>
      </w:r>
      <w:r w:rsidRPr="000D6969">
        <w:rPr>
          <w:color w:val="000000" w:themeColor="text1"/>
          <w:sz w:val="28"/>
        </w:rPr>
        <w:t xml:space="preserve">Значение </w:t>
      </w:r>
      <w:r w:rsidRPr="000D6969">
        <w:rPr>
          <w:caps/>
          <w:color w:val="000000" w:themeColor="text1"/>
          <w:sz w:val="28"/>
          <w:lang w:val="en-US"/>
        </w:rPr>
        <w:t>T</w:t>
      </w:r>
      <w:r w:rsidRPr="000D6969">
        <w:rPr>
          <w:caps/>
          <w:color w:val="000000" w:themeColor="text1"/>
          <w:sz w:val="28"/>
          <w:vertAlign w:val="subscript"/>
        </w:rPr>
        <w:t xml:space="preserve">а </w:t>
      </w:r>
      <w:r w:rsidRPr="000D6969">
        <w:rPr>
          <w:color w:val="000000" w:themeColor="text1"/>
          <w:sz w:val="28"/>
        </w:rPr>
        <w:t xml:space="preserve">определяется как алгебраическая разность наивысшей </w:t>
      </w:r>
      <w:proofErr w:type="spellStart"/>
      <w:r w:rsidRPr="000D6969">
        <w:rPr>
          <w:color w:val="000000" w:themeColor="text1"/>
          <w:sz w:val="28"/>
          <w:lang w:val="en-US"/>
        </w:rPr>
        <w:t>t</w:t>
      </w:r>
      <w:r w:rsidRPr="000D6969">
        <w:rPr>
          <w:color w:val="000000" w:themeColor="text1"/>
          <w:sz w:val="28"/>
          <w:vertAlign w:val="subscript"/>
          <w:lang w:val="en-US"/>
        </w:rPr>
        <w:t>maxmax</w:t>
      </w:r>
      <w:proofErr w:type="spellEnd"/>
      <w:r w:rsidRPr="000D6969">
        <w:rPr>
          <w:color w:val="000000" w:themeColor="text1"/>
          <w:sz w:val="28"/>
        </w:rPr>
        <w:t xml:space="preserve"> и </w:t>
      </w:r>
      <w:proofErr w:type="spellStart"/>
      <w:r w:rsidRPr="000D6969">
        <w:rPr>
          <w:color w:val="000000" w:themeColor="text1"/>
          <w:sz w:val="28"/>
        </w:rPr>
        <w:t>наинизшей</w:t>
      </w:r>
      <w:proofErr w:type="spellEnd"/>
      <w:r w:rsidRPr="000D6969">
        <w:rPr>
          <w:color w:val="000000" w:themeColor="text1"/>
          <w:sz w:val="28"/>
        </w:rPr>
        <w:t xml:space="preserve"> </w:t>
      </w:r>
      <w:proofErr w:type="spellStart"/>
      <w:r w:rsidRPr="000D6969">
        <w:rPr>
          <w:color w:val="000000" w:themeColor="text1"/>
          <w:sz w:val="28"/>
          <w:lang w:val="en-US"/>
        </w:rPr>
        <w:t>t</w:t>
      </w:r>
      <w:r w:rsidRPr="000D6969">
        <w:rPr>
          <w:color w:val="000000" w:themeColor="text1"/>
          <w:sz w:val="28"/>
          <w:vertAlign w:val="subscript"/>
          <w:lang w:val="en-US"/>
        </w:rPr>
        <w:t>minmin</w:t>
      </w:r>
      <w:proofErr w:type="spellEnd"/>
      <w:r w:rsidRPr="000D6969">
        <w:rPr>
          <w:color w:val="000000" w:themeColor="text1"/>
          <w:sz w:val="28"/>
        </w:rPr>
        <w:t>температур рельса, наблюдавшихся в данной местности (при этом учитывается, что наибольшая температура рельса на открытых участках превышает на 20</w:t>
      </w:r>
      <w:proofErr w:type="gramStart"/>
      <w:r w:rsidRPr="000D6969">
        <w:rPr>
          <w:color w:val="000000" w:themeColor="text1"/>
          <w:sz w:val="28"/>
        </w:rPr>
        <w:t xml:space="preserve"> </w:t>
      </w:r>
      <w:r w:rsidRPr="000D6969">
        <w:rPr>
          <w:color w:val="000000" w:themeColor="text1"/>
          <w:sz w:val="28"/>
        </w:rPr>
        <w:sym w:font="Symbol" w:char="00B0"/>
      </w:r>
      <w:r w:rsidRPr="000D6969">
        <w:rPr>
          <w:color w:val="000000" w:themeColor="text1"/>
          <w:sz w:val="28"/>
        </w:rPr>
        <w:t>С</w:t>
      </w:r>
      <w:proofErr w:type="gramEnd"/>
      <w:r w:rsidRPr="000D6969">
        <w:rPr>
          <w:color w:val="000000" w:themeColor="text1"/>
          <w:sz w:val="28"/>
        </w:rPr>
        <w:t xml:space="preserve"> наибольшую температуру воздуха):</w:t>
      </w:r>
    </w:p>
    <w:p w:rsidR="003A60F3" w:rsidRDefault="003A60F3" w:rsidP="003A60F3">
      <w:pPr>
        <w:ind w:firstLine="697"/>
        <w:jc w:val="center"/>
        <w:rPr>
          <w:color w:val="000000" w:themeColor="text1"/>
          <w:sz w:val="28"/>
        </w:rPr>
      </w:pPr>
      <w:r w:rsidRPr="00BF7FF5">
        <w:rPr>
          <w:caps/>
          <w:color w:val="000000" w:themeColor="text1"/>
          <w:position w:val="-12"/>
          <w:sz w:val="28"/>
          <w:vertAlign w:val="subscript"/>
          <w:lang w:val="en-US"/>
        </w:rPr>
        <w:object w:dxaOrig="1960" w:dyaOrig="360">
          <v:shape id="_x0000_i1031" type="#_x0000_t75" style="width:121.4pt;height:22.6pt" o:ole="" fillcolor="window">
            <v:imagedata r:id="rId29" o:title=""/>
          </v:shape>
          <o:OLEObject Type="Embed" ProgID="Equation.3" ShapeID="_x0000_i1031" DrawAspect="Content" ObjectID="_1694581278" r:id="rId30"/>
        </w:object>
      </w:r>
    </w:p>
    <w:p w:rsidR="003A60F3" w:rsidRDefault="003A60F3" w:rsidP="003A60F3">
      <w:pPr>
        <w:spacing w:line="360" w:lineRule="exact"/>
        <w:ind w:firstLine="697"/>
        <w:jc w:val="both"/>
        <w:rPr>
          <w:color w:val="000000" w:themeColor="text1"/>
          <w:sz w:val="28"/>
        </w:rPr>
      </w:pPr>
      <w:r w:rsidRPr="000D6969">
        <w:rPr>
          <w:color w:val="000000" w:themeColor="text1"/>
          <w:sz w:val="28"/>
        </w:rPr>
        <w:t>Расчетные максимальные и минимальные температуры рельсов в различных пунктах железнодорожной сети приведены в</w:t>
      </w:r>
      <w:r>
        <w:rPr>
          <w:color w:val="000000" w:themeColor="text1"/>
          <w:sz w:val="28"/>
        </w:rPr>
        <w:t xml:space="preserve"> </w:t>
      </w:r>
      <w:r>
        <w:rPr>
          <w:sz w:val="28"/>
        </w:rPr>
        <w:t xml:space="preserve">приложении 10 </w:t>
      </w:r>
      <w:r>
        <w:rPr>
          <w:color w:val="000000" w:themeColor="text1"/>
          <w:sz w:val="28"/>
        </w:rPr>
        <w:t xml:space="preserve">Инструкции по устройству, укладке, содержанию и ремонту </w:t>
      </w:r>
      <w:proofErr w:type="spellStart"/>
      <w:r>
        <w:rPr>
          <w:color w:val="000000" w:themeColor="text1"/>
          <w:sz w:val="28"/>
        </w:rPr>
        <w:t>бесстыкового</w:t>
      </w:r>
      <w:proofErr w:type="spellEnd"/>
      <w:r>
        <w:rPr>
          <w:color w:val="000000" w:themeColor="text1"/>
          <w:sz w:val="28"/>
        </w:rPr>
        <w:t xml:space="preserve"> пути.</w:t>
      </w:r>
    </w:p>
    <w:p w:rsidR="003A60F3" w:rsidRPr="000D6969" w:rsidRDefault="003A60F3" w:rsidP="003A60F3">
      <w:pPr>
        <w:spacing w:line="360" w:lineRule="exact"/>
        <w:ind w:firstLine="697"/>
        <w:jc w:val="both"/>
        <w:rPr>
          <w:color w:val="000000" w:themeColor="text1"/>
          <w:sz w:val="28"/>
        </w:rPr>
      </w:pPr>
      <w:r w:rsidRPr="000D6969">
        <w:rPr>
          <w:color w:val="000000" w:themeColor="text1"/>
          <w:sz w:val="28"/>
        </w:rPr>
        <w:t>Границы расчетного интервала закрепления, т.е. самую низкую (</w:t>
      </w:r>
      <w:r w:rsidRPr="000D6969">
        <w:rPr>
          <w:color w:val="000000" w:themeColor="text1"/>
          <w:sz w:val="28"/>
          <w:lang w:val="en-US"/>
        </w:rPr>
        <w:t>mint</w:t>
      </w:r>
      <w:proofErr w:type="spellStart"/>
      <w:proofErr w:type="gramStart"/>
      <w:r w:rsidRPr="000D6969">
        <w:rPr>
          <w:color w:val="000000" w:themeColor="text1"/>
          <w:sz w:val="28"/>
          <w:vertAlign w:val="subscript"/>
        </w:rPr>
        <w:t>з</w:t>
      </w:r>
      <w:proofErr w:type="spellEnd"/>
      <w:proofErr w:type="gramEnd"/>
      <w:r w:rsidRPr="000D6969">
        <w:rPr>
          <w:color w:val="000000" w:themeColor="text1"/>
          <w:sz w:val="28"/>
        </w:rPr>
        <w:t>) и самую высокую (</w:t>
      </w:r>
      <w:proofErr w:type="spellStart"/>
      <w:r w:rsidRPr="000D6969">
        <w:rPr>
          <w:color w:val="000000" w:themeColor="text1"/>
          <w:sz w:val="28"/>
          <w:lang w:val="en-US"/>
        </w:rPr>
        <w:t>maxt</w:t>
      </w:r>
      <w:r w:rsidRPr="000D6969">
        <w:rPr>
          <w:color w:val="000000" w:themeColor="text1"/>
          <w:sz w:val="28"/>
          <w:vertAlign w:val="subscript"/>
        </w:rPr>
        <w:t>з</w:t>
      </w:r>
      <w:proofErr w:type="spellEnd"/>
      <w:r w:rsidRPr="000D6969">
        <w:rPr>
          <w:color w:val="000000" w:themeColor="text1"/>
          <w:sz w:val="28"/>
        </w:rPr>
        <w:t>) температуры закрепления, определяют по формулам:</w:t>
      </w:r>
    </w:p>
    <w:p w:rsidR="003A60F3" w:rsidRPr="000D6969" w:rsidRDefault="003A60F3" w:rsidP="003A60F3">
      <w:pPr>
        <w:spacing w:line="360" w:lineRule="exact"/>
        <w:ind w:firstLine="697"/>
        <w:jc w:val="center"/>
        <w:rPr>
          <w:color w:val="000000" w:themeColor="text1"/>
          <w:sz w:val="28"/>
        </w:rPr>
      </w:pPr>
      <w:proofErr w:type="gramStart"/>
      <w:r w:rsidRPr="000D6969">
        <w:rPr>
          <w:color w:val="000000" w:themeColor="text1"/>
          <w:sz w:val="28"/>
          <w:lang w:val="en-US"/>
        </w:rPr>
        <w:t>mint</w:t>
      </w:r>
      <w:proofErr w:type="spellStart"/>
      <w:r w:rsidRPr="000D6969">
        <w:rPr>
          <w:color w:val="000000" w:themeColor="text1"/>
          <w:sz w:val="28"/>
          <w:vertAlign w:val="subscript"/>
        </w:rPr>
        <w:t>з</w:t>
      </w:r>
      <w:proofErr w:type="spellEnd"/>
      <w:proofErr w:type="gramEnd"/>
      <w:r w:rsidRPr="000D6969">
        <w:rPr>
          <w:color w:val="000000" w:themeColor="text1"/>
          <w:sz w:val="28"/>
          <w:vertAlign w:val="subscript"/>
        </w:rPr>
        <w:t xml:space="preserve"> </w:t>
      </w:r>
      <w:r w:rsidRPr="000D6969">
        <w:rPr>
          <w:color w:val="000000" w:themeColor="text1"/>
          <w:sz w:val="28"/>
        </w:rPr>
        <w:t xml:space="preserve">= </w:t>
      </w:r>
      <w:proofErr w:type="spellStart"/>
      <w:r w:rsidRPr="000D6969">
        <w:rPr>
          <w:color w:val="000000" w:themeColor="text1"/>
          <w:sz w:val="28"/>
          <w:lang w:val="en-US"/>
        </w:rPr>
        <w:t>t</w:t>
      </w:r>
      <w:r w:rsidRPr="000D6969">
        <w:rPr>
          <w:color w:val="000000" w:themeColor="text1"/>
          <w:sz w:val="28"/>
          <w:vertAlign w:val="subscript"/>
          <w:lang w:val="en-US"/>
        </w:rPr>
        <w:t>maxmax</w:t>
      </w:r>
      <w:proofErr w:type="spellEnd"/>
      <w:r w:rsidRPr="000D6969">
        <w:rPr>
          <w:color w:val="000000" w:themeColor="text1"/>
          <w:sz w:val="28"/>
        </w:rPr>
        <w:t xml:space="preserve"> - [</w:t>
      </w:r>
      <w:r w:rsidRPr="000D6969">
        <w:rPr>
          <w:color w:val="000000" w:themeColor="text1"/>
          <w:sz w:val="28"/>
        </w:rPr>
        <w:sym w:font="Symbol" w:char="0044"/>
      </w:r>
      <w:r w:rsidRPr="000D6969">
        <w:rPr>
          <w:color w:val="000000" w:themeColor="text1"/>
          <w:sz w:val="28"/>
          <w:lang w:val="en-US"/>
        </w:rPr>
        <w:t>t</w:t>
      </w:r>
      <w:r w:rsidRPr="000D6969">
        <w:rPr>
          <w:color w:val="000000" w:themeColor="text1"/>
          <w:sz w:val="28"/>
          <w:vertAlign w:val="subscript"/>
        </w:rPr>
        <w:t>у</w:t>
      </w:r>
      <w:r>
        <w:rPr>
          <w:color w:val="000000" w:themeColor="text1"/>
          <w:sz w:val="28"/>
        </w:rPr>
        <w:t>]</w:t>
      </w:r>
    </w:p>
    <w:p w:rsidR="003A60F3" w:rsidRPr="000D6969" w:rsidRDefault="003A60F3" w:rsidP="003A60F3">
      <w:pPr>
        <w:spacing w:line="360" w:lineRule="exact"/>
        <w:ind w:firstLine="697"/>
        <w:jc w:val="center"/>
        <w:rPr>
          <w:color w:val="000000" w:themeColor="text1"/>
          <w:sz w:val="28"/>
        </w:rPr>
      </w:pPr>
      <w:proofErr w:type="spellStart"/>
      <w:proofErr w:type="gramStart"/>
      <w:r w:rsidRPr="000D6969">
        <w:rPr>
          <w:color w:val="000000" w:themeColor="text1"/>
          <w:sz w:val="28"/>
          <w:lang w:val="en-US"/>
        </w:rPr>
        <w:t>maxt</w:t>
      </w:r>
      <w:r w:rsidRPr="000D6969">
        <w:rPr>
          <w:color w:val="000000" w:themeColor="text1"/>
          <w:sz w:val="28"/>
          <w:vertAlign w:val="subscript"/>
        </w:rPr>
        <w:t>з</w:t>
      </w:r>
      <w:proofErr w:type="spellEnd"/>
      <w:proofErr w:type="gramEnd"/>
      <w:r w:rsidRPr="000D6969">
        <w:rPr>
          <w:color w:val="000000" w:themeColor="text1"/>
          <w:sz w:val="28"/>
          <w:vertAlign w:val="subscript"/>
        </w:rPr>
        <w:t xml:space="preserve"> </w:t>
      </w:r>
      <w:r w:rsidRPr="000D6969">
        <w:rPr>
          <w:color w:val="000000" w:themeColor="text1"/>
          <w:sz w:val="28"/>
        </w:rPr>
        <w:t xml:space="preserve">= </w:t>
      </w:r>
      <w:proofErr w:type="spellStart"/>
      <w:r w:rsidRPr="000D6969">
        <w:rPr>
          <w:color w:val="000000" w:themeColor="text1"/>
          <w:sz w:val="28"/>
          <w:lang w:val="en-US"/>
        </w:rPr>
        <w:t>t</w:t>
      </w:r>
      <w:r w:rsidRPr="000D6969">
        <w:rPr>
          <w:color w:val="000000" w:themeColor="text1"/>
          <w:sz w:val="28"/>
          <w:vertAlign w:val="subscript"/>
          <w:lang w:val="en-US"/>
        </w:rPr>
        <w:t>minmin</w:t>
      </w:r>
      <w:proofErr w:type="spellEnd"/>
      <w:r w:rsidRPr="000D6969">
        <w:rPr>
          <w:color w:val="000000" w:themeColor="text1"/>
          <w:sz w:val="28"/>
        </w:rPr>
        <w:t>+ [</w:t>
      </w:r>
      <w:r w:rsidRPr="000D6969">
        <w:rPr>
          <w:color w:val="000000" w:themeColor="text1"/>
          <w:sz w:val="28"/>
        </w:rPr>
        <w:sym w:font="Symbol" w:char="0044"/>
      </w:r>
      <w:r w:rsidRPr="000D6969">
        <w:rPr>
          <w:color w:val="000000" w:themeColor="text1"/>
          <w:sz w:val="28"/>
          <w:lang w:val="en-US"/>
        </w:rPr>
        <w:t>t</w:t>
      </w:r>
      <w:proofErr w:type="spellStart"/>
      <w:r w:rsidRPr="000D6969">
        <w:rPr>
          <w:color w:val="000000" w:themeColor="text1"/>
          <w:sz w:val="28"/>
          <w:vertAlign w:val="subscript"/>
        </w:rPr>
        <w:t>р</w:t>
      </w:r>
      <w:proofErr w:type="spellEnd"/>
      <w:r>
        <w:rPr>
          <w:color w:val="000000" w:themeColor="text1"/>
          <w:sz w:val="28"/>
        </w:rPr>
        <w:t>]</w:t>
      </w:r>
    </w:p>
    <w:p w:rsidR="003A60F3" w:rsidRDefault="003A60F3" w:rsidP="003A60F3">
      <w:pPr>
        <w:spacing w:after="120" w:line="360" w:lineRule="exact"/>
        <w:ind w:firstLine="697"/>
        <w:jc w:val="both"/>
        <w:rPr>
          <w:color w:val="000000" w:themeColor="text1"/>
          <w:sz w:val="28"/>
        </w:rPr>
      </w:pPr>
      <w:r w:rsidRPr="000D6969">
        <w:rPr>
          <w:color w:val="000000" w:themeColor="text1"/>
          <w:sz w:val="28"/>
        </w:rPr>
        <w:t xml:space="preserve">Закрепление плетей любой длины при любой температуре в пределах расчетного интервала гарантирует надежность их работы при условии полного соблюдения требований Инструкции, касающихся конструкции и содержания </w:t>
      </w:r>
      <w:proofErr w:type="spellStart"/>
      <w:r w:rsidRPr="000D6969">
        <w:rPr>
          <w:color w:val="000000" w:themeColor="text1"/>
          <w:sz w:val="28"/>
        </w:rPr>
        <w:t>бесстыкового</w:t>
      </w:r>
      <w:proofErr w:type="spellEnd"/>
      <w:r w:rsidRPr="000D6969">
        <w:rPr>
          <w:color w:val="000000" w:themeColor="text1"/>
          <w:sz w:val="28"/>
        </w:rPr>
        <w:t xml:space="preserve"> пути. </w:t>
      </w:r>
    </w:p>
    <w:p w:rsidR="003A60F3" w:rsidRDefault="003A60F3" w:rsidP="003A60F3">
      <w:pPr>
        <w:jc w:val="center"/>
        <w:rPr>
          <w:color w:val="000000" w:themeColor="text1"/>
          <w:sz w:val="28"/>
        </w:rPr>
      </w:pPr>
      <w:r>
        <w:rPr>
          <w:noProof/>
          <w:color w:val="000000" w:themeColor="text1"/>
          <w:sz w:val="28"/>
        </w:rPr>
        <w:drawing>
          <wp:inline distT="0" distB="0" distL="0" distR="0">
            <wp:extent cx="5676900" cy="1266825"/>
            <wp:effectExtent l="19050" t="0" r="0" b="0"/>
            <wp:docPr id="357" name="Рисунок 14" descr="C:\Users\MIHAIL\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HAIL\Desktop\image.png"/>
                    <pic:cNvPicPr>
                      <a:picLocks noChangeAspect="1" noChangeArrowheads="1"/>
                    </pic:cNvPicPr>
                  </pic:nvPicPr>
                  <pic:blipFill>
                    <a:blip r:embed="rId31" cstate="print"/>
                    <a:srcRect/>
                    <a:stretch>
                      <a:fillRect/>
                    </a:stretch>
                  </pic:blipFill>
                  <pic:spPr bwMode="auto">
                    <a:xfrm>
                      <a:off x="0" y="0"/>
                      <a:ext cx="5676900" cy="1266825"/>
                    </a:xfrm>
                    <a:prstGeom prst="rect">
                      <a:avLst/>
                    </a:prstGeom>
                    <a:noFill/>
                    <a:ln w="9525">
                      <a:noFill/>
                      <a:miter lim="800000"/>
                      <a:headEnd/>
                      <a:tailEnd/>
                    </a:ln>
                  </pic:spPr>
                </pic:pic>
              </a:graphicData>
            </a:graphic>
          </wp:inline>
        </w:drawing>
      </w:r>
    </w:p>
    <w:p w:rsidR="003A60F3" w:rsidRDefault="003A60F3" w:rsidP="003A60F3">
      <w:pPr>
        <w:spacing w:line="360" w:lineRule="exact"/>
        <w:jc w:val="center"/>
        <w:rPr>
          <w:color w:val="000000" w:themeColor="text1"/>
          <w:sz w:val="28"/>
        </w:rPr>
      </w:pPr>
      <w:r>
        <w:rPr>
          <w:color w:val="000000" w:themeColor="text1"/>
          <w:sz w:val="28"/>
        </w:rPr>
        <w:t>Рисунок 1. Интервал закрепления плетей</w:t>
      </w:r>
    </w:p>
    <w:p w:rsidR="003A60F3" w:rsidRDefault="003A60F3" w:rsidP="003A60F3">
      <w:pPr>
        <w:spacing w:line="360" w:lineRule="exact"/>
        <w:jc w:val="both"/>
        <w:rPr>
          <w:color w:val="000000" w:themeColor="text1"/>
          <w:sz w:val="28"/>
        </w:rPr>
      </w:pPr>
      <w:r w:rsidRPr="000D6969">
        <w:rPr>
          <w:color w:val="000000" w:themeColor="text1"/>
          <w:sz w:val="28"/>
        </w:rPr>
        <w:t>При этом следует учитывать, что закрепление плетей при очень высоких температурах может в отдельных случаях привести к образованию большого зазора при сквозном изломе плети или к разрыву болтов в стыках уравнительных пролетов при отрицательных температурах рельсов.</w:t>
      </w:r>
    </w:p>
    <w:p w:rsidR="003A60F3" w:rsidRPr="00CA5C5C" w:rsidRDefault="003A60F3" w:rsidP="003A60F3">
      <w:pPr>
        <w:spacing w:line="360" w:lineRule="exact"/>
        <w:ind w:firstLine="709"/>
        <w:jc w:val="both"/>
        <w:rPr>
          <w:i/>
          <w:sz w:val="28"/>
          <w:szCs w:val="28"/>
        </w:rPr>
      </w:pPr>
      <w:r w:rsidRPr="00CA5C5C">
        <w:rPr>
          <w:i/>
          <w:sz w:val="28"/>
          <w:szCs w:val="28"/>
          <w:u w:val="single"/>
        </w:rPr>
        <w:lastRenderedPageBreak/>
        <w:t>Пример.</w:t>
      </w:r>
      <w:r w:rsidRPr="00CA5C5C">
        <w:rPr>
          <w:i/>
          <w:sz w:val="28"/>
          <w:szCs w:val="28"/>
        </w:rPr>
        <w:t xml:space="preserve">  Рассчитать интервал закрепления плети Р65, которая находится в кривой </w:t>
      </w:r>
      <w:r w:rsidRPr="00CA5C5C">
        <w:rPr>
          <w:i/>
          <w:sz w:val="28"/>
          <w:szCs w:val="28"/>
          <w:lang w:val="en-US"/>
        </w:rPr>
        <w:t>R</w:t>
      </w:r>
      <w:r w:rsidRPr="00CA5C5C">
        <w:rPr>
          <w:i/>
          <w:sz w:val="28"/>
          <w:szCs w:val="28"/>
        </w:rPr>
        <w:t>=6</w:t>
      </w:r>
      <w:r>
        <w:rPr>
          <w:i/>
          <w:sz w:val="28"/>
          <w:szCs w:val="28"/>
        </w:rPr>
        <w:t>00 м в пределах ст. Санкт-Петербург</w:t>
      </w:r>
      <w:r w:rsidRPr="00CA5C5C">
        <w:rPr>
          <w:i/>
          <w:sz w:val="28"/>
          <w:szCs w:val="28"/>
        </w:rPr>
        <w:t xml:space="preserve"> с обращением грузовых поездов со скоростью 80 км/час. </w:t>
      </w:r>
    </w:p>
    <w:p w:rsidR="003A60F3" w:rsidRPr="00CA5C5C" w:rsidRDefault="003A60F3" w:rsidP="003A60F3">
      <w:pPr>
        <w:spacing w:line="360" w:lineRule="exact"/>
        <w:ind w:firstLine="709"/>
        <w:jc w:val="both"/>
        <w:rPr>
          <w:i/>
          <w:sz w:val="28"/>
          <w:szCs w:val="28"/>
        </w:rPr>
      </w:pPr>
      <w:r w:rsidRPr="00CA5C5C">
        <w:rPr>
          <w:i/>
          <w:sz w:val="28"/>
          <w:szCs w:val="28"/>
          <w:u w:val="single"/>
        </w:rPr>
        <w:t>Исходные данные:</w:t>
      </w:r>
      <w:r w:rsidRPr="00CA5C5C">
        <w:rPr>
          <w:i/>
          <w:sz w:val="28"/>
          <w:szCs w:val="28"/>
        </w:rPr>
        <w:t xml:space="preserve"> </w:t>
      </w:r>
    </w:p>
    <w:p w:rsidR="003A60F3" w:rsidRPr="00CA5C5C" w:rsidRDefault="003A60F3" w:rsidP="003A60F3">
      <w:pPr>
        <w:spacing w:line="360" w:lineRule="exact"/>
        <w:jc w:val="both"/>
        <w:rPr>
          <w:i/>
          <w:sz w:val="28"/>
          <w:szCs w:val="28"/>
        </w:rPr>
      </w:pPr>
      <w:r w:rsidRPr="00CA5C5C">
        <w:rPr>
          <w:i/>
          <w:sz w:val="28"/>
          <w:szCs w:val="28"/>
        </w:rPr>
        <w:t xml:space="preserve">1. из приложения 10 Инструкции по устройству, укладке, содержанию и ремонту </w:t>
      </w:r>
      <w:proofErr w:type="spellStart"/>
      <w:r w:rsidRPr="00CA5C5C">
        <w:rPr>
          <w:i/>
          <w:sz w:val="28"/>
          <w:szCs w:val="28"/>
        </w:rPr>
        <w:t>бесстыкового</w:t>
      </w:r>
      <w:proofErr w:type="spellEnd"/>
      <w:r w:rsidRPr="00CA5C5C">
        <w:rPr>
          <w:i/>
          <w:sz w:val="28"/>
          <w:szCs w:val="28"/>
        </w:rPr>
        <w:t xml:space="preserve"> пути определяем расчётные температуры рельсов для ст. Санкт-Петербург   летняя   </w:t>
      </w:r>
      <w:r w:rsidRPr="00CA5C5C">
        <w:rPr>
          <w:i/>
          <w:sz w:val="28"/>
          <w:szCs w:val="28"/>
          <w:lang w:val="en-US"/>
        </w:rPr>
        <w:t>t</w:t>
      </w:r>
      <w:r w:rsidRPr="00CA5C5C">
        <w:rPr>
          <w:i/>
          <w:sz w:val="28"/>
          <w:szCs w:val="28"/>
        </w:rPr>
        <w:t xml:space="preserve"> </w:t>
      </w:r>
      <w:r w:rsidRPr="00CA5C5C">
        <w:rPr>
          <w:i/>
          <w:sz w:val="28"/>
          <w:szCs w:val="28"/>
          <w:vertAlign w:val="subscript"/>
          <w:lang w:val="en-US"/>
        </w:rPr>
        <w:t>max</w:t>
      </w:r>
      <w:r w:rsidRPr="00CA5C5C">
        <w:rPr>
          <w:i/>
          <w:sz w:val="28"/>
          <w:szCs w:val="28"/>
          <w:vertAlign w:val="subscript"/>
        </w:rPr>
        <w:t xml:space="preserve"> </w:t>
      </w:r>
      <w:r w:rsidRPr="00CA5C5C">
        <w:rPr>
          <w:i/>
          <w:sz w:val="28"/>
          <w:szCs w:val="28"/>
          <w:vertAlign w:val="subscript"/>
          <w:lang w:val="en-US"/>
        </w:rPr>
        <w:t>max</w:t>
      </w:r>
      <w:r w:rsidRPr="00CA5C5C">
        <w:rPr>
          <w:i/>
          <w:sz w:val="28"/>
          <w:szCs w:val="28"/>
        </w:rPr>
        <w:t>=53</w:t>
      </w:r>
      <w:proofErr w:type="gramStart"/>
      <w:r w:rsidRPr="00CA5C5C">
        <w:rPr>
          <w:i/>
          <w:sz w:val="28"/>
          <w:szCs w:val="28"/>
        </w:rPr>
        <w:t>°С</w:t>
      </w:r>
      <w:proofErr w:type="gramEnd"/>
      <w:r w:rsidRPr="00CA5C5C">
        <w:rPr>
          <w:i/>
          <w:sz w:val="28"/>
          <w:szCs w:val="28"/>
        </w:rPr>
        <w:t xml:space="preserve">, зимняя </w:t>
      </w:r>
      <w:r w:rsidRPr="00CA5C5C">
        <w:rPr>
          <w:i/>
          <w:sz w:val="28"/>
          <w:szCs w:val="28"/>
          <w:lang w:val="en-US"/>
        </w:rPr>
        <w:t>t</w:t>
      </w:r>
      <w:r w:rsidRPr="00CA5C5C">
        <w:rPr>
          <w:i/>
          <w:sz w:val="28"/>
          <w:szCs w:val="28"/>
        </w:rPr>
        <w:t xml:space="preserve"> </w:t>
      </w:r>
      <w:r w:rsidRPr="00CA5C5C">
        <w:rPr>
          <w:i/>
          <w:sz w:val="28"/>
          <w:szCs w:val="28"/>
          <w:vertAlign w:val="subscript"/>
          <w:lang w:val="en-US"/>
        </w:rPr>
        <w:t>min</w:t>
      </w:r>
      <w:r w:rsidRPr="00CA5C5C">
        <w:rPr>
          <w:i/>
          <w:sz w:val="28"/>
          <w:szCs w:val="28"/>
          <w:vertAlign w:val="subscript"/>
        </w:rPr>
        <w:t xml:space="preserve"> </w:t>
      </w:r>
      <w:r w:rsidRPr="00CA5C5C">
        <w:rPr>
          <w:i/>
          <w:sz w:val="28"/>
          <w:szCs w:val="28"/>
          <w:vertAlign w:val="subscript"/>
          <w:lang w:val="en-US"/>
        </w:rPr>
        <w:t>min</w:t>
      </w:r>
      <w:r w:rsidRPr="00CA5C5C">
        <w:rPr>
          <w:i/>
          <w:sz w:val="28"/>
          <w:szCs w:val="28"/>
        </w:rPr>
        <w:t>=-36°С</w:t>
      </w:r>
    </w:p>
    <w:p w:rsidR="003A60F3" w:rsidRPr="00CA5C5C" w:rsidRDefault="003A60F3" w:rsidP="003A60F3">
      <w:pPr>
        <w:spacing w:line="360" w:lineRule="exact"/>
        <w:jc w:val="both"/>
        <w:rPr>
          <w:i/>
          <w:color w:val="000000" w:themeColor="text1"/>
          <w:sz w:val="28"/>
        </w:rPr>
      </w:pPr>
      <w:r w:rsidRPr="00CA5C5C">
        <w:rPr>
          <w:i/>
          <w:sz w:val="28"/>
          <w:szCs w:val="28"/>
        </w:rPr>
        <w:t xml:space="preserve">2. из приложения 6 Инструкции по устройству, укладке, содержанию и ремонту </w:t>
      </w:r>
      <w:proofErr w:type="spellStart"/>
      <w:r w:rsidRPr="00CA5C5C">
        <w:rPr>
          <w:i/>
          <w:sz w:val="28"/>
          <w:szCs w:val="28"/>
        </w:rPr>
        <w:t>бесстыкового</w:t>
      </w:r>
      <w:proofErr w:type="spellEnd"/>
      <w:r w:rsidRPr="00CA5C5C">
        <w:rPr>
          <w:i/>
          <w:sz w:val="28"/>
          <w:szCs w:val="28"/>
        </w:rPr>
        <w:t xml:space="preserve"> пути определяем</w:t>
      </w:r>
      <w:r w:rsidRPr="00CA5C5C">
        <w:rPr>
          <w:i/>
          <w:color w:val="000000" w:themeColor="text1"/>
          <w:sz w:val="28"/>
        </w:rPr>
        <w:t xml:space="preserve"> допускаемую температуру рельсовой плети [</w:t>
      </w:r>
      <w:r w:rsidRPr="00CA5C5C">
        <w:rPr>
          <w:i/>
          <w:color w:val="000000" w:themeColor="text1"/>
          <w:sz w:val="28"/>
        </w:rPr>
        <w:sym w:font="Symbol" w:char="0044"/>
      </w:r>
      <w:r w:rsidRPr="00CA5C5C">
        <w:rPr>
          <w:i/>
          <w:color w:val="000000" w:themeColor="text1"/>
          <w:sz w:val="28"/>
          <w:lang w:val="en-US"/>
        </w:rPr>
        <w:t>t</w:t>
      </w:r>
      <w:r w:rsidRPr="00CA5C5C">
        <w:rPr>
          <w:i/>
          <w:color w:val="000000" w:themeColor="text1"/>
          <w:sz w:val="28"/>
          <w:vertAlign w:val="subscript"/>
        </w:rPr>
        <w:t>у</w:t>
      </w:r>
      <w:r w:rsidRPr="00CA5C5C">
        <w:rPr>
          <w:i/>
          <w:color w:val="000000" w:themeColor="text1"/>
          <w:sz w:val="28"/>
        </w:rPr>
        <w:t xml:space="preserve">], </w:t>
      </w:r>
      <w:r w:rsidRPr="00CA5C5C">
        <w:rPr>
          <w:i/>
          <w:color w:val="000000" w:themeColor="text1"/>
          <w:sz w:val="28"/>
        </w:rPr>
        <w:sym w:font="Symbol" w:char="00B0"/>
      </w:r>
      <w:r w:rsidRPr="00CA5C5C">
        <w:rPr>
          <w:i/>
          <w:color w:val="000000" w:themeColor="text1"/>
          <w:sz w:val="28"/>
        </w:rPr>
        <w:t xml:space="preserve">С, по условию устойчивости </w:t>
      </w:r>
      <w:proofErr w:type="spellStart"/>
      <w:r w:rsidRPr="00CA5C5C">
        <w:rPr>
          <w:i/>
          <w:color w:val="000000" w:themeColor="text1"/>
          <w:sz w:val="28"/>
        </w:rPr>
        <w:t>бесстыкового</w:t>
      </w:r>
      <w:proofErr w:type="spellEnd"/>
      <w:r w:rsidRPr="00CA5C5C">
        <w:rPr>
          <w:i/>
          <w:color w:val="000000" w:themeColor="text1"/>
          <w:sz w:val="28"/>
        </w:rPr>
        <w:t xml:space="preserve"> пути (таблица 6.1),     [</w:t>
      </w:r>
      <w:r w:rsidRPr="00CA5C5C">
        <w:rPr>
          <w:i/>
          <w:color w:val="000000" w:themeColor="text1"/>
          <w:sz w:val="28"/>
        </w:rPr>
        <w:sym w:font="Symbol" w:char="0044"/>
      </w:r>
      <w:r w:rsidRPr="00CA5C5C">
        <w:rPr>
          <w:i/>
          <w:color w:val="000000" w:themeColor="text1"/>
          <w:sz w:val="28"/>
          <w:lang w:val="en-US"/>
        </w:rPr>
        <w:t>t</w:t>
      </w:r>
      <w:r w:rsidRPr="00CA5C5C">
        <w:rPr>
          <w:i/>
          <w:color w:val="000000" w:themeColor="text1"/>
          <w:sz w:val="28"/>
          <w:vertAlign w:val="subscript"/>
        </w:rPr>
        <w:t>у</w:t>
      </w:r>
      <w:r w:rsidRPr="00CA5C5C">
        <w:rPr>
          <w:i/>
          <w:color w:val="000000" w:themeColor="text1"/>
          <w:sz w:val="28"/>
        </w:rPr>
        <w:t>]=43</w:t>
      </w:r>
      <w:proofErr w:type="gramStart"/>
      <w:r w:rsidRPr="00CA5C5C">
        <w:rPr>
          <w:i/>
          <w:color w:val="000000" w:themeColor="text1"/>
          <w:sz w:val="28"/>
        </w:rPr>
        <w:sym w:font="Symbol" w:char="00B0"/>
      </w:r>
      <w:r w:rsidRPr="00CA5C5C">
        <w:rPr>
          <w:i/>
          <w:color w:val="000000" w:themeColor="text1"/>
          <w:sz w:val="28"/>
        </w:rPr>
        <w:t>С</w:t>
      </w:r>
      <w:proofErr w:type="gramEnd"/>
      <w:r w:rsidRPr="00CA5C5C">
        <w:rPr>
          <w:i/>
          <w:color w:val="000000" w:themeColor="text1"/>
          <w:sz w:val="28"/>
        </w:rPr>
        <w:t xml:space="preserve"> и допускаемую температуру рельсовой плети [∆</w:t>
      </w:r>
      <w:r w:rsidRPr="00CA5C5C">
        <w:rPr>
          <w:i/>
          <w:color w:val="000000" w:themeColor="text1"/>
          <w:sz w:val="28"/>
          <w:lang w:val="en-US"/>
        </w:rPr>
        <w:t>t</w:t>
      </w:r>
      <w:proofErr w:type="spellStart"/>
      <w:r w:rsidRPr="00CA5C5C">
        <w:rPr>
          <w:i/>
          <w:color w:val="000000" w:themeColor="text1"/>
          <w:sz w:val="28"/>
          <w:vertAlign w:val="subscript"/>
        </w:rPr>
        <w:t>р</w:t>
      </w:r>
      <w:proofErr w:type="spellEnd"/>
      <w:r w:rsidRPr="00CA5C5C">
        <w:rPr>
          <w:i/>
          <w:color w:val="000000" w:themeColor="text1"/>
          <w:sz w:val="28"/>
        </w:rPr>
        <w:t xml:space="preserve">], </w:t>
      </w:r>
      <w:r w:rsidRPr="00CA5C5C">
        <w:rPr>
          <w:i/>
          <w:color w:val="000000" w:themeColor="text1"/>
          <w:sz w:val="28"/>
          <w:vertAlign w:val="superscript"/>
        </w:rPr>
        <w:t>0</w:t>
      </w:r>
      <w:r w:rsidRPr="00CA5C5C">
        <w:rPr>
          <w:i/>
          <w:color w:val="000000" w:themeColor="text1"/>
          <w:sz w:val="28"/>
        </w:rPr>
        <w:t xml:space="preserve">С, по условию прочности </w:t>
      </w:r>
      <w:proofErr w:type="spellStart"/>
      <w:r w:rsidRPr="00CA5C5C">
        <w:rPr>
          <w:i/>
          <w:color w:val="000000" w:themeColor="text1"/>
          <w:sz w:val="28"/>
        </w:rPr>
        <w:t>бесстыкового</w:t>
      </w:r>
      <w:proofErr w:type="spellEnd"/>
      <w:r w:rsidRPr="00CA5C5C">
        <w:rPr>
          <w:i/>
          <w:color w:val="000000" w:themeColor="text1"/>
          <w:sz w:val="28"/>
        </w:rPr>
        <w:t xml:space="preserve"> пути (таблица 6.2), [∆</w:t>
      </w:r>
      <w:r w:rsidRPr="00CA5C5C">
        <w:rPr>
          <w:i/>
          <w:color w:val="000000" w:themeColor="text1"/>
          <w:sz w:val="28"/>
          <w:lang w:val="en-US"/>
        </w:rPr>
        <w:t>t</w:t>
      </w:r>
      <w:proofErr w:type="spellStart"/>
      <w:r w:rsidRPr="00CA5C5C">
        <w:rPr>
          <w:i/>
          <w:color w:val="000000" w:themeColor="text1"/>
          <w:sz w:val="28"/>
          <w:vertAlign w:val="subscript"/>
        </w:rPr>
        <w:t>р</w:t>
      </w:r>
      <w:proofErr w:type="spellEnd"/>
      <w:r w:rsidRPr="00CA5C5C">
        <w:rPr>
          <w:i/>
          <w:color w:val="000000" w:themeColor="text1"/>
          <w:sz w:val="28"/>
        </w:rPr>
        <w:t xml:space="preserve">],=91 </w:t>
      </w:r>
      <w:r w:rsidRPr="00CA5C5C">
        <w:rPr>
          <w:i/>
          <w:color w:val="000000" w:themeColor="text1"/>
          <w:sz w:val="28"/>
          <w:vertAlign w:val="superscript"/>
        </w:rPr>
        <w:t>0</w:t>
      </w:r>
      <w:r w:rsidRPr="00CA5C5C">
        <w:rPr>
          <w:i/>
          <w:color w:val="000000" w:themeColor="text1"/>
          <w:sz w:val="28"/>
        </w:rPr>
        <w:t xml:space="preserve">С    </w:t>
      </w:r>
    </w:p>
    <w:p w:rsidR="003A60F3" w:rsidRPr="00CA5C5C" w:rsidRDefault="003A60F3" w:rsidP="003A60F3">
      <w:pPr>
        <w:spacing w:line="360" w:lineRule="exact"/>
        <w:jc w:val="both"/>
        <w:rPr>
          <w:i/>
          <w:color w:val="000000" w:themeColor="text1"/>
          <w:sz w:val="28"/>
        </w:rPr>
      </w:pPr>
      <w:r w:rsidRPr="00CA5C5C">
        <w:rPr>
          <w:i/>
          <w:color w:val="000000" w:themeColor="text1"/>
          <w:sz w:val="28"/>
          <w:u w:val="single"/>
        </w:rPr>
        <w:t>Решение:</w:t>
      </w:r>
      <w:r w:rsidRPr="00CA5C5C">
        <w:rPr>
          <w:i/>
          <w:color w:val="000000" w:themeColor="text1"/>
          <w:sz w:val="28"/>
        </w:rPr>
        <w:t xml:space="preserve">                </w:t>
      </w:r>
      <w:r w:rsidRPr="00CA5C5C">
        <w:rPr>
          <w:i/>
          <w:color w:val="000000" w:themeColor="text1"/>
          <w:sz w:val="28"/>
          <w:lang w:val="en-US"/>
        </w:rPr>
        <w:t>mint</w:t>
      </w:r>
      <w:proofErr w:type="spellStart"/>
      <w:r w:rsidRPr="00CA5C5C">
        <w:rPr>
          <w:i/>
          <w:color w:val="000000" w:themeColor="text1"/>
          <w:sz w:val="28"/>
          <w:vertAlign w:val="subscript"/>
        </w:rPr>
        <w:t>з</w:t>
      </w:r>
      <w:proofErr w:type="spellEnd"/>
      <w:r w:rsidRPr="00CA5C5C">
        <w:rPr>
          <w:i/>
          <w:color w:val="000000" w:themeColor="text1"/>
          <w:sz w:val="28"/>
          <w:vertAlign w:val="subscript"/>
        </w:rPr>
        <w:t xml:space="preserve"> </w:t>
      </w:r>
      <w:r w:rsidRPr="00CA5C5C">
        <w:rPr>
          <w:i/>
          <w:color w:val="000000" w:themeColor="text1"/>
          <w:sz w:val="28"/>
        </w:rPr>
        <w:t xml:space="preserve">= </w:t>
      </w:r>
      <w:proofErr w:type="spellStart"/>
      <w:r w:rsidRPr="00CA5C5C">
        <w:rPr>
          <w:i/>
          <w:color w:val="000000" w:themeColor="text1"/>
          <w:sz w:val="28"/>
          <w:lang w:val="en-US"/>
        </w:rPr>
        <w:t>t</w:t>
      </w:r>
      <w:r w:rsidRPr="00CA5C5C">
        <w:rPr>
          <w:i/>
          <w:color w:val="000000" w:themeColor="text1"/>
          <w:sz w:val="28"/>
          <w:vertAlign w:val="subscript"/>
          <w:lang w:val="en-US"/>
        </w:rPr>
        <w:t>maxmax</w:t>
      </w:r>
      <w:proofErr w:type="spellEnd"/>
      <w:r w:rsidRPr="00CA5C5C">
        <w:rPr>
          <w:i/>
          <w:color w:val="000000" w:themeColor="text1"/>
          <w:sz w:val="28"/>
        </w:rPr>
        <w:t xml:space="preserve"> - [</w:t>
      </w:r>
      <w:r w:rsidRPr="00CA5C5C">
        <w:rPr>
          <w:i/>
          <w:color w:val="000000" w:themeColor="text1"/>
          <w:sz w:val="28"/>
        </w:rPr>
        <w:sym w:font="Symbol" w:char="0044"/>
      </w:r>
      <w:proofErr w:type="gramStart"/>
      <w:r w:rsidRPr="00CA5C5C">
        <w:rPr>
          <w:i/>
          <w:color w:val="000000" w:themeColor="text1"/>
          <w:sz w:val="28"/>
          <w:lang w:val="en-US"/>
        </w:rPr>
        <w:t>t</w:t>
      </w:r>
      <w:proofErr w:type="gramEnd"/>
      <w:r w:rsidRPr="00CA5C5C">
        <w:rPr>
          <w:i/>
          <w:color w:val="000000" w:themeColor="text1"/>
          <w:sz w:val="28"/>
          <w:vertAlign w:val="subscript"/>
        </w:rPr>
        <w:t>у</w:t>
      </w:r>
      <w:r w:rsidRPr="00CA5C5C">
        <w:rPr>
          <w:i/>
          <w:color w:val="000000" w:themeColor="text1"/>
          <w:sz w:val="28"/>
        </w:rPr>
        <w:t>]=53-43=10</w:t>
      </w:r>
      <w:r w:rsidRPr="00CA5C5C">
        <w:rPr>
          <w:i/>
          <w:color w:val="000000" w:themeColor="text1"/>
          <w:sz w:val="28"/>
          <w:vertAlign w:val="superscript"/>
        </w:rPr>
        <w:t>0</w:t>
      </w:r>
      <w:r w:rsidRPr="00CA5C5C">
        <w:rPr>
          <w:i/>
          <w:color w:val="000000" w:themeColor="text1"/>
          <w:sz w:val="28"/>
        </w:rPr>
        <w:t>С</w:t>
      </w:r>
    </w:p>
    <w:p w:rsidR="003A60F3" w:rsidRPr="00CA5C5C" w:rsidRDefault="003A60F3" w:rsidP="003A60F3">
      <w:pPr>
        <w:spacing w:line="360" w:lineRule="exact"/>
        <w:ind w:firstLine="697"/>
        <w:rPr>
          <w:i/>
          <w:color w:val="000000" w:themeColor="text1"/>
          <w:sz w:val="28"/>
        </w:rPr>
      </w:pPr>
      <w:r w:rsidRPr="00CA5C5C">
        <w:rPr>
          <w:i/>
          <w:color w:val="000000" w:themeColor="text1"/>
          <w:sz w:val="28"/>
        </w:rPr>
        <w:t xml:space="preserve">                       </w:t>
      </w:r>
      <w:proofErr w:type="spellStart"/>
      <w:proofErr w:type="gramStart"/>
      <w:r w:rsidRPr="00CA5C5C">
        <w:rPr>
          <w:i/>
          <w:color w:val="000000" w:themeColor="text1"/>
          <w:sz w:val="28"/>
          <w:lang w:val="en-US"/>
        </w:rPr>
        <w:t>maxt</w:t>
      </w:r>
      <w:r w:rsidRPr="00CA5C5C">
        <w:rPr>
          <w:i/>
          <w:color w:val="000000" w:themeColor="text1"/>
          <w:sz w:val="28"/>
          <w:vertAlign w:val="subscript"/>
        </w:rPr>
        <w:t>з</w:t>
      </w:r>
      <w:proofErr w:type="spellEnd"/>
      <w:proofErr w:type="gramEnd"/>
      <w:r w:rsidRPr="00CA5C5C">
        <w:rPr>
          <w:i/>
          <w:color w:val="000000" w:themeColor="text1"/>
          <w:sz w:val="28"/>
          <w:vertAlign w:val="subscript"/>
        </w:rPr>
        <w:t xml:space="preserve"> </w:t>
      </w:r>
      <w:r w:rsidRPr="00CA5C5C">
        <w:rPr>
          <w:i/>
          <w:color w:val="000000" w:themeColor="text1"/>
          <w:sz w:val="28"/>
        </w:rPr>
        <w:t xml:space="preserve">= </w:t>
      </w:r>
      <w:proofErr w:type="spellStart"/>
      <w:r w:rsidRPr="00CA5C5C">
        <w:rPr>
          <w:i/>
          <w:color w:val="000000" w:themeColor="text1"/>
          <w:sz w:val="28"/>
          <w:lang w:val="en-US"/>
        </w:rPr>
        <w:t>t</w:t>
      </w:r>
      <w:r w:rsidRPr="00CA5C5C">
        <w:rPr>
          <w:i/>
          <w:color w:val="000000" w:themeColor="text1"/>
          <w:sz w:val="28"/>
          <w:vertAlign w:val="subscript"/>
          <w:lang w:val="en-US"/>
        </w:rPr>
        <w:t>minmin</w:t>
      </w:r>
      <w:proofErr w:type="spellEnd"/>
      <w:r w:rsidRPr="00CA5C5C">
        <w:rPr>
          <w:i/>
          <w:color w:val="000000" w:themeColor="text1"/>
          <w:sz w:val="28"/>
        </w:rPr>
        <w:t>+ [</w:t>
      </w:r>
      <w:r w:rsidRPr="00CA5C5C">
        <w:rPr>
          <w:i/>
          <w:color w:val="000000" w:themeColor="text1"/>
          <w:sz w:val="28"/>
        </w:rPr>
        <w:sym w:font="Symbol" w:char="0044"/>
      </w:r>
      <w:r w:rsidRPr="00CA5C5C">
        <w:rPr>
          <w:i/>
          <w:color w:val="000000" w:themeColor="text1"/>
          <w:sz w:val="28"/>
          <w:lang w:val="en-US"/>
        </w:rPr>
        <w:t>t</w:t>
      </w:r>
      <w:proofErr w:type="spellStart"/>
      <w:r w:rsidRPr="00CA5C5C">
        <w:rPr>
          <w:i/>
          <w:color w:val="000000" w:themeColor="text1"/>
          <w:sz w:val="28"/>
          <w:vertAlign w:val="subscript"/>
        </w:rPr>
        <w:t>р</w:t>
      </w:r>
      <w:proofErr w:type="spellEnd"/>
      <w:r w:rsidRPr="00CA5C5C">
        <w:rPr>
          <w:i/>
          <w:color w:val="000000" w:themeColor="text1"/>
          <w:sz w:val="28"/>
        </w:rPr>
        <w:t>]=-36+91=55</w:t>
      </w:r>
      <w:r w:rsidRPr="00CA5C5C">
        <w:rPr>
          <w:i/>
          <w:color w:val="000000" w:themeColor="text1"/>
          <w:sz w:val="28"/>
          <w:vertAlign w:val="superscript"/>
        </w:rPr>
        <w:t>0</w:t>
      </w:r>
      <w:r w:rsidRPr="00CA5C5C">
        <w:rPr>
          <w:i/>
          <w:color w:val="000000" w:themeColor="text1"/>
          <w:sz w:val="28"/>
        </w:rPr>
        <w:t>С</w:t>
      </w:r>
    </w:p>
    <w:p w:rsidR="003A60F3" w:rsidRPr="00CA5C5C" w:rsidRDefault="003A60F3" w:rsidP="003A60F3">
      <w:pPr>
        <w:spacing w:line="360" w:lineRule="exact"/>
        <w:jc w:val="both"/>
        <w:rPr>
          <w:i/>
          <w:sz w:val="28"/>
          <w:szCs w:val="28"/>
        </w:rPr>
      </w:pPr>
      <w:r w:rsidRPr="00CA5C5C">
        <w:rPr>
          <w:i/>
          <w:sz w:val="28"/>
          <w:szCs w:val="28"/>
          <w:u w:val="single"/>
        </w:rPr>
        <w:t>Вывод:</w:t>
      </w:r>
      <w:r w:rsidRPr="00CA5C5C">
        <w:rPr>
          <w:i/>
          <w:sz w:val="28"/>
          <w:szCs w:val="28"/>
        </w:rPr>
        <w:t xml:space="preserve"> при</w:t>
      </w:r>
      <w:r w:rsidRPr="00CA5C5C">
        <w:rPr>
          <w:i/>
          <w:sz w:val="28"/>
          <w:szCs w:val="28"/>
          <w:u w:val="single"/>
        </w:rPr>
        <w:t xml:space="preserve"> </w:t>
      </w:r>
      <w:r w:rsidRPr="00CA5C5C">
        <w:rPr>
          <w:i/>
          <w:sz w:val="28"/>
          <w:szCs w:val="28"/>
        </w:rPr>
        <w:t xml:space="preserve">закреплении плети при </w:t>
      </w:r>
      <w:r w:rsidRPr="00CA5C5C">
        <w:rPr>
          <w:i/>
          <w:color w:val="000000" w:themeColor="text1"/>
          <w:sz w:val="28"/>
          <w:lang w:val="en-US"/>
        </w:rPr>
        <w:t>mint</w:t>
      </w:r>
      <w:proofErr w:type="spellStart"/>
      <w:proofErr w:type="gramStart"/>
      <w:r w:rsidRPr="00CA5C5C">
        <w:rPr>
          <w:i/>
          <w:color w:val="000000" w:themeColor="text1"/>
          <w:sz w:val="28"/>
          <w:vertAlign w:val="subscript"/>
        </w:rPr>
        <w:t>з</w:t>
      </w:r>
      <w:proofErr w:type="spellEnd"/>
      <w:proofErr w:type="gramEnd"/>
      <w:r w:rsidRPr="00CA5C5C">
        <w:rPr>
          <w:i/>
          <w:color w:val="000000" w:themeColor="text1"/>
          <w:sz w:val="28"/>
          <w:vertAlign w:val="subscript"/>
        </w:rPr>
        <w:t xml:space="preserve"> </w:t>
      </w:r>
      <w:r w:rsidRPr="00CA5C5C">
        <w:rPr>
          <w:i/>
          <w:color w:val="000000" w:themeColor="text1"/>
          <w:sz w:val="28"/>
        </w:rPr>
        <w:t>=10</w:t>
      </w:r>
      <w:r w:rsidRPr="00CA5C5C">
        <w:rPr>
          <w:i/>
          <w:color w:val="000000" w:themeColor="text1"/>
          <w:sz w:val="28"/>
          <w:vertAlign w:val="superscript"/>
        </w:rPr>
        <w:t>0</w:t>
      </w:r>
      <w:r w:rsidRPr="00CA5C5C">
        <w:rPr>
          <w:i/>
          <w:color w:val="000000" w:themeColor="text1"/>
          <w:sz w:val="28"/>
        </w:rPr>
        <w:t xml:space="preserve">С будет обеспечена устойчивость </w:t>
      </w:r>
      <w:proofErr w:type="spellStart"/>
      <w:r w:rsidRPr="00CA5C5C">
        <w:rPr>
          <w:i/>
          <w:color w:val="000000" w:themeColor="text1"/>
          <w:sz w:val="28"/>
        </w:rPr>
        <w:t>бесстыкового</w:t>
      </w:r>
      <w:proofErr w:type="spellEnd"/>
      <w:r w:rsidRPr="00CA5C5C">
        <w:rPr>
          <w:i/>
          <w:color w:val="000000" w:themeColor="text1"/>
          <w:sz w:val="28"/>
        </w:rPr>
        <w:t xml:space="preserve"> пути при максимальной температуре рельса +53</w:t>
      </w:r>
      <w:r w:rsidRPr="00CA5C5C">
        <w:rPr>
          <w:i/>
          <w:color w:val="000000" w:themeColor="text1"/>
          <w:sz w:val="28"/>
          <w:vertAlign w:val="superscript"/>
        </w:rPr>
        <w:t>0</w:t>
      </w:r>
      <w:r w:rsidRPr="00CA5C5C">
        <w:rPr>
          <w:i/>
          <w:color w:val="000000" w:themeColor="text1"/>
          <w:sz w:val="28"/>
        </w:rPr>
        <w:t>С</w:t>
      </w:r>
    </w:p>
    <w:p w:rsidR="003A60F3" w:rsidRPr="00DB6B69" w:rsidRDefault="003A60F3" w:rsidP="003A60F3">
      <w:pPr>
        <w:spacing w:line="360" w:lineRule="exact"/>
        <w:ind w:firstLine="697"/>
        <w:jc w:val="both"/>
        <w:rPr>
          <w:color w:val="000000" w:themeColor="text1"/>
          <w:sz w:val="28"/>
        </w:rPr>
      </w:pPr>
      <w:r w:rsidRPr="00DB6B69">
        <w:rPr>
          <w:color w:val="000000" w:themeColor="text1"/>
          <w:spacing w:val="-2"/>
          <w:sz w:val="28"/>
          <w:szCs w:val="28"/>
        </w:rPr>
        <w:t xml:space="preserve">Зазор </w:t>
      </w:r>
      <w:r w:rsidRPr="00DB6B69">
        <w:rPr>
          <w:color w:val="000000" w:themeColor="text1"/>
          <w:spacing w:val="-2"/>
          <w:sz w:val="28"/>
          <w:szCs w:val="28"/>
        </w:rPr>
        <w:sym w:font="Symbol" w:char="006C"/>
      </w:r>
      <w:r w:rsidRPr="00DB6B69">
        <w:rPr>
          <w:color w:val="000000" w:themeColor="text1"/>
          <w:spacing w:val="-2"/>
          <w:sz w:val="28"/>
          <w:szCs w:val="28"/>
        </w:rPr>
        <w:t xml:space="preserve">, мм, образовавшийся при изломе плети, пропорционален квадрату фактического понижения температуры </w:t>
      </w:r>
      <w:r w:rsidRPr="00DB6B69">
        <w:rPr>
          <w:color w:val="000000" w:themeColor="text1"/>
          <w:spacing w:val="-2"/>
          <w:sz w:val="28"/>
          <w:szCs w:val="28"/>
        </w:rPr>
        <w:sym w:font="Symbol" w:char="0044"/>
      </w:r>
      <w:proofErr w:type="gramStart"/>
      <w:r w:rsidRPr="00DB6B69">
        <w:rPr>
          <w:color w:val="000000" w:themeColor="text1"/>
          <w:spacing w:val="-2"/>
          <w:sz w:val="28"/>
          <w:szCs w:val="28"/>
          <w:lang w:val="en-US"/>
        </w:rPr>
        <w:t>t</w:t>
      </w:r>
      <w:proofErr w:type="spellStart"/>
      <w:proofErr w:type="gramEnd"/>
      <w:r w:rsidRPr="00DB6B69">
        <w:rPr>
          <w:color w:val="000000" w:themeColor="text1"/>
          <w:spacing w:val="-2"/>
          <w:sz w:val="28"/>
          <w:szCs w:val="28"/>
          <w:vertAlign w:val="subscript"/>
        </w:rPr>
        <w:t>р</w:t>
      </w:r>
      <w:proofErr w:type="spellEnd"/>
      <w:r w:rsidRPr="00DB6B69">
        <w:rPr>
          <w:color w:val="000000" w:themeColor="text1"/>
          <w:spacing w:val="-2"/>
          <w:sz w:val="28"/>
          <w:szCs w:val="28"/>
        </w:rPr>
        <w:t xml:space="preserve"> по сравнению с температурой закрепления и определяется по следующим формулам в зависимости от типа рельсов:</w:t>
      </w:r>
    </w:p>
    <w:p w:rsidR="003A60F3" w:rsidRPr="00DB6B69" w:rsidRDefault="003A60F3" w:rsidP="003A60F3">
      <w:pPr>
        <w:spacing w:line="360" w:lineRule="auto"/>
        <w:ind w:firstLine="700"/>
        <w:jc w:val="center"/>
        <w:rPr>
          <w:color w:val="000000" w:themeColor="text1"/>
          <w:sz w:val="28"/>
          <w:szCs w:val="28"/>
        </w:rPr>
      </w:pPr>
      <w:r w:rsidRPr="00DB6B69">
        <w:rPr>
          <w:color w:val="000000" w:themeColor="text1"/>
          <w:sz w:val="28"/>
          <w:szCs w:val="28"/>
          <w:vertAlign w:val="subscript"/>
        </w:rPr>
        <w:object w:dxaOrig="1620" w:dyaOrig="660">
          <v:shape id="_x0000_i1032" type="#_x0000_t75" style="width:80.35pt;height:33.5pt" o:ole="" fillcolor="window">
            <v:imagedata r:id="rId32" o:title=""/>
          </v:shape>
          <o:OLEObject Type="Embed" ProgID="Equation.3" ShapeID="_x0000_i1032" DrawAspect="Content" ObjectID="_1694581279" r:id="rId33"/>
        </w:object>
      </w:r>
      <w:r w:rsidRPr="00DB6B69">
        <w:rPr>
          <w:color w:val="000000" w:themeColor="text1"/>
          <w:sz w:val="28"/>
          <w:szCs w:val="28"/>
          <w:vertAlign w:val="subscript"/>
        </w:rPr>
        <w:object w:dxaOrig="1600" w:dyaOrig="660">
          <v:shape id="_x0000_i1033" type="#_x0000_t75" style="width:79.55pt;height:33.5pt" o:ole="" fillcolor="window">
            <v:imagedata r:id="rId34" o:title=""/>
          </v:shape>
          <o:OLEObject Type="Embed" ProgID="Equation.3" ShapeID="_x0000_i1033" DrawAspect="Content" ObjectID="_1694581280" r:id="rId35"/>
        </w:object>
      </w:r>
      <w:r w:rsidRPr="00DB6B69">
        <w:rPr>
          <w:color w:val="000000" w:themeColor="text1"/>
          <w:sz w:val="28"/>
          <w:szCs w:val="28"/>
          <w:vertAlign w:val="subscript"/>
        </w:rPr>
        <w:object w:dxaOrig="1579" w:dyaOrig="660">
          <v:shape id="_x0000_i1034" type="#_x0000_t75" style="width:79.55pt;height:33.5pt" o:ole="" fillcolor="window">
            <v:imagedata r:id="rId36" o:title=""/>
          </v:shape>
          <o:OLEObject Type="Embed" ProgID="Equation.3" ShapeID="_x0000_i1034" DrawAspect="Content" ObjectID="_1694581281" r:id="rId37"/>
        </w:object>
      </w:r>
    </w:p>
    <w:p w:rsidR="003A60F3" w:rsidRPr="00DB6B69" w:rsidRDefault="003A60F3" w:rsidP="003A60F3">
      <w:pPr>
        <w:spacing w:after="120" w:line="360" w:lineRule="exact"/>
        <w:ind w:firstLine="697"/>
        <w:jc w:val="both"/>
        <w:rPr>
          <w:color w:val="000000" w:themeColor="text1"/>
          <w:sz w:val="28"/>
          <w:szCs w:val="28"/>
        </w:rPr>
      </w:pPr>
      <w:r w:rsidRPr="00DB6B69">
        <w:rPr>
          <w:color w:val="000000" w:themeColor="text1"/>
          <w:sz w:val="28"/>
          <w:szCs w:val="28"/>
        </w:rPr>
        <w:t xml:space="preserve">где </w:t>
      </w:r>
      <w:r w:rsidRPr="00DB6B69">
        <w:rPr>
          <w:i/>
          <w:color w:val="000000" w:themeColor="text1"/>
          <w:sz w:val="28"/>
          <w:szCs w:val="28"/>
          <w:lang w:val="en-US"/>
        </w:rPr>
        <w:t>r</w:t>
      </w:r>
      <w:r w:rsidRPr="00DB6B69">
        <w:rPr>
          <w:i/>
          <w:color w:val="000000" w:themeColor="text1"/>
          <w:sz w:val="28"/>
          <w:szCs w:val="28"/>
        </w:rPr>
        <w:t xml:space="preserve"> -</w:t>
      </w:r>
      <w:r w:rsidRPr="00DB6B69">
        <w:rPr>
          <w:color w:val="000000" w:themeColor="text1"/>
          <w:sz w:val="28"/>
          <w:szCs w:val="28"/>
        </w:rPr>
        <w:t xml:space="preserve"> погонное сопротивление, кН/см, продольному перемещению рельсовых плетей [зимой (при смерзшемся балласте) при нормативном натяжении </w:t>
      </w:r>
      <w:proofErr w:type="spellStart"/>
      <w:r w:rsidRPr="00DB6B69">
        <w:rPr>
          <w:color w:val="000000" w:themeColor="text1"/>
          <w:sz w:val="28"/>
          <w:szCs w:val="28"/>
        </w:rPr>
        <w:t>клеммных</w:t>
      </w:r>
      <w:proofErr w:type="spellEnd"/>
      <w:r w:rsidRPr="00DB6B69">
        <w:rPr>
          <w:color w:val="000000" w:themeColor="text1"/>
          <w:sz w:val="28"/>
          <w:szCs w:val="28"/>
        </w:rPr>
        <w:t xml:space="preserve"> и закладных болтов значение </w:t>
      </w:r>
      <w:r w:rsidRPr="00DB6B69">
        <w:rPr>
          <w:i/>
          <w:color w:val="000000" w:themeColor="text1"/>
          <w:sz w:val="28"/>
          <w:szCs w:val="28"/>
          <w:lang w:val="en-US"/>
        </w:rPr>
        <w:t>r</w:t>
      </w:r>
      <w:r w:rsidRPr="00DB6B69">
        <w:rPr>
          <w:color w:val="000000" w:themeColor="text1"/>
          <w:sz w:val="28"/>
          <w:szCs w:val="28"/>
        </w:rPr>
        <w:t xml:space="preserve"> можно принимать равным 25 Н/мм]. В этом случае зазоры при изломе определяются формулами:</w:t>
      </w:r>
    </w:p>
    <w:p w:rsidR="003A60F3" w:rsidRPr="00DB6B69" w:rsidRDefault="003A60F3" w:rsidP="003A60F3">
      <w:pPr>
        <w:spacing w:line="360" w:lineRule="auto"/>
        <w:ind w:firstLine="700"/>
        <w:jc w:val="center"/>
        <w:rPr>
          <w:color w:val="000000" w:themeColor="text1"/>
          <w:sz w:val="28"/>
          <w:szCs w:val="28"/>
        </w:rPr>
      </w:pPr>
      <w:r w:rsidRPr="00DB6B69">
        <w:rPr>
          <w:b/>
          <w:color w:val="000000" w:themeColor="text1"/>
          <w:sz w:val="28"/>
          <w:szCs w:val="28"/>
          <w:vertAlign w:val="subscript"/>
        </w:rPr>
        <w:object w:dxaOrig="1619" w:dyaOrig="380">
          <v:shape id="_x0000_i1035" type="#_x0000_t75" style="width:80.35pt;height:18.4pt" o:ole="" fillcolor="window">
            <v:imagedata r:id="rId38" o:title=""/>
          </v:shape>
          <o:OLEObject Type="Embed" ProgID="Equation.3" ShapeID="_x0000_i1035" DrawAspect="Content" ObjectID="_1694581282" r:id="rId39"/>
        </w:object>
      </w:r>
      <w:r w:rsidRPr="00DB6B69">
        <w:rPr>
          <w:b/>
          <w:color w:val="000000" w:themeColor="text1"/>
          <w:sz w:val="28"/>
          <w:szCs w:val="28"/>
          <w:vertAlign w:val="subscript"/>
        </w:rPr>
        <w:object w:dxaOrig="1639" w:dyaOrig="380">
          <v:shape id="_x0000_i1036" type="#_x0000_t75" style="width:82.9pt;height:18.4pt" o:ole="" fillcolor="window">
            <v:imagedata r:id="rId40" o:title=""/>
          </v:shape>
          <o:OLEObject Type="Embed" ProgID="Equation.3" ShapeID="_x0000_i1036" DrawAspect="Content" ObjectID="_1694581283" r:id="rId41"/>
        </w:object>
      </w:r>
      <w:r w:rsidRPr="00DB6B69">
        <w:rPr>
          <w:b/>
          <w:color w:val="000000" w:themeColor="text1"/>
          <w:sz w:val="28"/>
          <w:szCs w:val="28"/>
          <w:vertAlign w:val="subscript"/>
        </w:rPr>
        <w:object w:dxaOrig="1619" w:dyaOrig="380">
          <v:shape id="_x0000_i1037" type="#_x0000_t75" style="width:80.35pt;height:18.4pt" o:ole="" fillcolor="window">
            <v:imagedata r:id="rId42" o:title=""/>
          </v:shape>
          <o:OLEObject Type="Embed" ProgID="Equation.3" ShapeID="_x0000_i1037" DrawAspect="Content" ObjectID="_1694581284" r:id="rId43"/>
        </w:object>
      </w:r>
    </w:p>
    <w:p w:rsidR="003A60F3" w:rsidRPr="00DB6B69" w:rsidRDefault="003A60F3" w:rsidP="003A60F3">
      <w:pPr>
        <w:spacing w:line="360" w:lineRule="exact"/>
        <w:ind w:firstLine="697"/>
        <w:jc w:val="both"/>
        <w:rPr>
          <w:color w:val="000000" w:themeColor="text1"/>
          <w:sz w:val="28"/>
          <w:szCs w:val="28"/>
        </w:rPr>
      </w:pPr>
      <w:r w:rsidRPr="00DB6B69">
        <w:rPr>
          <w:color w:val="000000" w:themeColor="text1"/>
          <w:sz w:val="28"/>
          <w:szCs w:val="28"/>
        </w:rPr>
        <w:t>Максимальное значение зазора, который может образоваться при изломе плети, не должно превышать 50 мм.</w:t>
      </w:r>
    </w:p>
    <w:p w:rsidR="003A60F3" w:rsidRPr="00DB6B69" w:rsidRDefault="003A60F3" w:rsidP="003A60F3">
      <w:pPr>
        <w:spacing w:line="360" w:lineRule="exact"/>
        <w:ind w:firstLine="697"/>
        <w:jc w:val="both"/>
        <w:rPr>
          <w:color w:val="000000" w:themeColor="text1"/>
          <w:sz w:val="28"/>
          <w:szCs w:val="28"/>
        </w:rPr>
      </w:pPr>
      <w:r w:rsidRPr="00DB6B69">
        <w:rPr>
          <w:color w:val="000000" w:themeColor="text1"/>
          <w:sz w:val="28"/>
          <w:szCs w:val="28"/>
        </w:rPr>
        <w:t xml:space="preserve">Увеличение </w:t>
      </w:r>
      <w:r w:rsidRPr="00DB6B69">
        <w:rPr>
          <w:color w:val="000000" w:themeColor="text1"/>
          <w:sz w:val="28"/>
          <w:szCs w:val="28"/>
        </w:rPr>
        <w:sym w:font="Symbol" w:char="0044"/>
      </w:r>
      <w:r w:rsidRPr="00DB6B69">
        <w:rPr>
          <w:color w:val="000000" w:themeColor="text1"/>
          <w:sz w:val="28"/>
          <w:szCs w:val="28"/>
        </w:rPr>
        <w:sym w:font="Symbol" w:char="006C"/>
      </w:r>
      <w:r w:rsidRPr="00DB6B69">
        <w:rPr>
          <w:color w:val="000000" w:themeColor="text1"/>
          <w:sz w:val="28"/>
          <w:szCs w:val="28"/>
        </w:rPr>
        <w:t xml:space="preserve">, мм, начальных зазоров между концами плетей и уравнительных рельсов с учетом фактических сопротивлений стыков растяжению также зависит от квадрата понижения температуры </w:t>
      </w:r>
      <w:r w:rsidRPr="00DB6B69">
        <w:rPr>
          <w:color w:val="000000" w:themeColor="text1"/>
          <w:sz w:val="28"/>
          <w:szCs w:val="28"/>
        </w:rPr>
        <w:sym w:font="Symbol" w:char="0044"/>
      </w:r>
      <w:proofErr w:type="gramStart"/>
      <w:r w:rsidRPr="00DB6B69">
        <w:rPr>
          <w:color w:val="000000" w:themeColor="text1"/>
          <w:sz w:val="28"/>
          <w:szCs w:val="28"/>
          <w:lang w:val="en-US"/>
        </w:rPr>
        <w:t>t</w:t>
      </w:r>
      <w:proofErr w:type="spellStart"/>
      <w:proofErr w:type="gramEnd"/>
      <w:r w:rsidRPr="00DB6B69">
        <w:rPr>
          <w:color w:val="000000" w:themeColor="text1"/>
          <w:sz w:val="28"/>
          <w:szCs w:val="28"/>
          <w:vertAlign w:val="subscript"/>
        </w:rPr>
        <w:t>р</w:t>
      </w:r>
      <w:proofErr w:type="spellEnd"/>
      <w:r w:rsidRPr="00DB6B69">
        <w:rPr>
          <w:color w:val="000000" w:themeColor="text1"/>
          <w:sz w:val="28"/>
          <w:szCs w:val="28"/>
        </w:rPr>
        <w:t xml:space="preserve"> и может быть при нормативных погонных сопротивлениях </w:t>
      </w:r>
      <w:r w:rsidRPr="00DB6B69">
        <w:rPr>
          <w:i/>
          <w:color w:val="000000" w:themeColor="text1"/>
          <w:sz w:val="28"/>
          <w:szCs w:val="28"/>
          <w:lang w:val="en-US"/>
        </w:rPr>
        <w:t>r</w:t>
      </w:r>
      <w:r w:rsidRPr="00DB6B69">
        <w:rPr>
          <w:color w:val="000000" w:themeColor="text1"/>
          <w:sz w:val="28"/>
          <w:szCs w:val="28"/>
        </w:rPr>
        <w:t>= 25 Н/мм подсчитано по следующим формулам:</w:t>
      </w:r>
    </w:p>
    <w:p w:rsidR="003A60F3" w:rsidRPr="00DB6B69" w:rsidRDefault="003A60F3" w:rsidP="003A60F3">
      <w:pPr>
        <w:spacing w:line="360" w:lineRule="auto"/>
        <w:ind w:firstLine="700"/>
        <w:jc w:val="center"/>
        <w:rPr>
          <w:color w:val="000000" w:themeColor="text1"/>
          <w:sz w:val="28"/>
          <w:szCs w:val="28"/>
        </w:rPr>
      </w:pPr>
      <w:r w:rsidRPr="00DB6B69">
        <w:rPr>
          <w:color w:val="000000" w:themeColor="text1"/>
          <w:position w:val="-12"/>
          <w:sz w:val="28"/>
          <w:szCs w:val="28"/>
          <w:vertAlign w:val="subscript"/>
        </w:rPr>
        <w:object w:dxaOrig="2540" w:dyaOrig="440">
          <v:shape id="_x0000_i1038" type="#_x0000_t75" style="width:128.1pt;height:22.6pt" o:ole="" fillcolor="window">
            <v:imagedata r:id="rId44" o:title=""/>
          </v:shape>
          <o:OLEObject Type="Embed" ProgID="Equation.3" ShapeID="_x0000_i1038" DrawAspect="Content" ObjectID="_1694581285" r:id="rId45"/>
        </w:object>
      </w:r>
      <w:r w:rsidRPr="00DB6B69">
        <w:rPr>
          <w:color w:val="000000" w:themeColor="text1"/>
          <w:position w:val="-12"/>
          <w:sz w:val="28"/>
          <w:szCs w:val="28"/>
          <w:vertAlign w:val="subscript"/>
        </w:rPr>
        <w:object w:dxaOrig="2520" w:dyaOrig="440">
          <v:shape id="_x0000_i1039" type="#_x0000_t75" style="width:126.4pt;height:22.6pt" o:ole="" fillcolor="window">
            <v:imagedata r:id="rId46" o:title=""/>
          </v:shape>
          <o:OLEObject Type="Embed" ProgID="Equation.3" ShapeID="_x0000_i1039" DrawAspect="Content" ObjectID="_1694581286" r:id="rId47"/>
        </w:object>
      </w:r>
      <w:r w:rsidRPr="00DB6B69">
        <w:rPr>
          <w:color w:val="000000" w:themeColor="text1"/>
          <w:position w:val="-12"/>
          <w:sz w:val="28"/>
          <w:szCs w:val="28"/>
          <w:vertAlign w:val="subscript"/>
        </w:rPr>
        <w:object w:dxaOrig="2520" w:dyaOrig="440">
          <v:shape id="_x0000_i1040" type="#_x0000_t75" style="width:126.4pt;height:22.6pt" o:ole="" fillcolor="window">
            <v:imagedata r:id="rId48" o:title=""/>
          </v:shape>
          <o:OLEObject Type="Embed" ProgID="Equation.3" ShapeID="_x0000_i1040" DrawAspect="Content" ObjectID="_1694581287" r:id="rId49"/>
        </w:object>
      </w:r>
    </w:p>
    <w:p w:rsidR="003A60F3" w:rsidRPr="00DB6B69" w:rsidRDefault="003A60F3" w:rsidP="003A60F3">
      <w:pPr>
        <w:spacing w:line="360" w:lineRule="exact"/>
        <w:ind w:firstLine="700"/>
        <w:jc w:val="both"/>
        <w:rPr>
          <w:color w:val="000000" w:themeColor="text1"/>
          <w:sz w:val="28"/>
          <w:szCs w:val="28"/>
        </w:rPr>
      </w:pPr>
      <w:r w:rsidRPr="00DB6B69">
        <w:rPr>
          <w:color w:val="000000" w:themeColor="text1"/>
          <w:sz w:val="28"/>
          <w:szCs w:val="28"/>
        </w:rPr>
        <w:t>Если число уравнительных рельсов оказывается недостаточным по условию прочности стыковых болтов, то число их можно увеличить не более чем на 1 пару.</w:t>
      </w:r>
    </w:p>
    <w:p w:rsidR="003A60F3" w:rsidRDefault="003A60F3" w:rsidP="003A60F3">
      <w:pPr>
        <w:spacing w:line="360" w:lineRule="exact"/>
        <w:ind w:firstLine="709"/>
        <w:jc w:val="right"/>
        <w:rPr>
          <w:color w:val="000000" w:themeColor="text1"/>
          <w:sz w:val="28"/>
          <w:szCs w:val="28"/>
        </w:rPr>
      </w:pPr>
      <w:r>
        <w:rPr>
          <w:color w:val="000000" w:themeColor="text1"/>
          <w:sz w:val="28"/>
          <w:szCs w:val="28"/>
        </w:rPr>
        <w:t>Таблица 5</w:t>
      </w:r>
    </w:p>
    <w:p w:rsidR="003A60F3" w:rsidRPr="00DB6B69" w:rsidRDefault="003A60F3" w:rsidP="003A60F3">
      <w:pPr>
        <w:spacing w:after="120" w:line="360" w:lineRule="exact"/>
        <w:ind w:firstLine="709"/>
        <w:jc w:val="center"/>
        <w:rPr>
          <w:color w:val="000000" w:themeColor="text1"/>
          <w:sz w:val="28"/>
          <w:szCs w:val="28"/>
        </w:rPr>
      </w:pPr>
      <w:r w:rsidRPr="00DB6B69">
        <w:rPr>
          <w:color w:val="000000" w:themeColor="text1"/>
          <w:sz w:val="28"/>
          <w:szCs w:val="28"/>
        </w:rPr>
        <w:t>Наивысшие допускаемые температуры закрепления плетей в северных регионах</w:t>
      </w:r>
    </w:p>
    <w:tbl>
      <w:tblPr>
        <w:tblW w:w="5000" w:type="pct"/>
        <w:jc w:val="center"/>
        <w:tblCellMar>
          <w:left w:w="28" w:type="dxa"/>
          <w:right w:w="28" w:type="dxa"/>
        </w:tblCellMar>
        <w:tblLook w:val="0000"/>
      </w:tblPr>
      <w:tblGrid>
        <w:gridCol w:w="1937"/>
        <w:gridCol w:w="1498"/>
        <w:gridCol w:w="2361"/>
        <w:gridCol w:w="2361"/>
        <w:gridCol w:w="2365"/>
      </w:tblGrid>
      <w:tr w:rsidR="003A60F3" w:rsidRPr="00DB6B69" w:rsidTr="00106F17">
        <w:trPr>
          <w:tblHeader/>
          <w:jc w:val="center"/>
        </w:trPr>
        <w:tc>
          <w:tcPr>
            <w:tcW w:w="920" w:type="pct"/>
            <w:vMerge w:val="restart"/>
            <w:tcBorders>
              <w:top w:val="single" w:sz="4" w:space="0" w:color="auto"/>
              <w:left w:val="single" w:sz="4" w:space="0" w:color="auto"/>
              <w:bottom w:val="nil"/>
              <w:right w:val="single" w:sz="4" w:space="0" w:color="auto"/>
            </w:tcBorders>
            <w:shd w:val="clear" w:color="auto" w:fill="auto"/>
            <w:vAlign w:val="center"/>
          </w:tcPr>
          <w:p w:rsidR="003A60F3" w:rsidRPr="00DB6B69" w:rsidRDefault="003A60F3" w:rsidP="00106F17">
            <w:pPr>
              <w:spacing w:line="360" w:lineRule="exact"/>
              <w:jc w:val="center"/>
              <w:rPr>
                <w:color w:val="000000" w:themeColor="text1"/>
                <w:sz w:val="28"/>
                <w:szCs w:val="28"/>
              </w:rPr>
            </w:pPr>
            <w:bookmarkStart w:id="0" w:name="TO0000017"/>
            <w:r w:rsidRPr="00DB6B69">
              <w:rPr>
                <w:color w:val="000000" w:themeColor="text1"/>
                <w:sz w:val="28"/>
                <w:szCs w:val="28"/>
              </w:rPr>
              <w:t xml:space="preserve">Число уравнительных рельсов </w:t>
            </w:r>
          </w:p>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lastRenderedPageBreak/>
              <w:t>в пролете</w:t>
            </w:r>
          </w:p>
        </w:tc>
        <w:tc>
          <w:tcPr>
            <w:tcW w:w="712" w:type="pct"/>
            <w:vMerge w:val="restart"/>
            <w:tcBorders>
              <w:top w:val="single" w:sz="4" w:space="0" w:color="auto"/>
              <w:left w:val="single" w:sz="4" w:space="0" w:color="auto"/>
              <w:bottom w:val="nil"/>
              <w:right w:val="single" w:sz="4" w:space="0" w:color="auto"/>
            </w:tcBorders>
            <w:shd w:val="clear" w:color="auto" w:fill="auto"/>
            <w:vAlign w:val="center"/>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lastRenderedPageBreak/>
              <w:t>Тип рельса</w:t>
            </w:r>
          </w:p>
        </w:tc>
        <w:tc>
          <w:tcPr>
            <w:tcW w:w="3368" w:type="pct"/>
            <w:gridSpan w:val="3"/>
            <w:tcBorders>
              <w:top w:val="single" w:sz="4" w:space="0" w:color="auto"/>
              <w:left w:val="single" w:sz="4" w:space="0" w:color="auto"/>
              <w:bottom w:val="nil"/>
              <w:right w:val="single" w:sz="4" w:space="0" w:color="auto"/>
            </w:tcBorders>
            <w:shd w:val="clear" w:color="auto" w:fill="auto"/>
            <w:vAlign w:val="center"/>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 xml:space="preserve">Температура закреплении плети </w:t>
            </w:r>
            <w:proofErr w:type="gramStart"/>
            <w:r w:rsidRPr="00DB6B69">
              <w:rPr>
                <w:color w:val="000000" w:themeColor="text1"/>
                <w:sz w:val="28"/>
                <w:szCs w:val="28"/>
                <w:lang w:val="en-US"/>
              </w:rPr>
              <w:t>t</w:t>
            </w:r>
            <w:proofErr w:type="spellStart"/>
            <w:proofErr w:type="gramEnd"/>
            <w:r w:rsidRPr="00DB6B69">
              <w:rPr>
                <w:color w:val="000000" w:themeColor="text1"/>
                <w:sz w:val="28"/>
                <w:szCs w:val="28"/>
                <w:vertAlign w:val="subscript"/>
              </w:rPr>
              <w:t>з</w:t>
            </w:r>
            <w:proofErr w:type="spellEnd"/>
            <w:r w:rsidRPr="00DB6B69">
              <w:rPr>
                <w:color w:val="000000" w:themeColor="text1"/>
                <w:sz w:val="28"/>
                <w:szCs w:val="28"/>
              </w:rPr>
              <w:t>, °</w:t>
            </w:r>
            <w:r w:rsidRPr="00DB6B69">
              <w:rPr>
                <w:color w:val="000000" w:themeColor="text1"/>
                <w:sz w:val="28"/>
                <w:szCs w:val="28"/>
                <w:lang w:val="en-US"/>
              </w:rPr>
              <w:t>C</w:t>
            </w:r>
            <w:r w:rsidRPr="00DB6B69">
              <w:rPr>
                <w:color w:val="000000" w:themeColor="text1"/>
                <w:sz w:val="28"/>
                <w:szCs w:val="28"/>
              </w:rPr>
              <w:t xml:space="preserve">, при которой обеспечивается прочность стыковых болтов в районах с минимальными температурами, °С </w:t>
            </w:r>
          </w:p>
        </w:tc>
      </w:tr>
      <w:tr w:rsidR="003A60F3" w:rsidRPr="00DB6B69" w:rsidTr="00106F17">
        <w:trPr>
          <w:tblHeader/>
          <w:jc w:val="center"/>
        </w:trPr>
        <w:tc>
          <w:tcPr>
            <w:tcW w:w="0" w:type="auto"/>
            <w:vMerge/>
            <w:tcBorders>
              <w:top w:val="single" w:sz="4" w:space="0" w:color="auto"/>
              <w:left w:val="single" w:sz="4" w:space="0" w:color="auto"/>
              <w:bottom w:val="nil"/>
              <w:right w:val="single" w:sz="4" w:space="0" w:color="auto"/>
            </w:tcBorders>
            <w:shd w:val="clear" w:color="auto" w:fill="auto"/>
            <w:vAlign w:val="center"/>
          </w:tcPr>
          <w:p w:rsidR="003A60F3" w:rsidRPr="00DB6B69" w:rsidRDefault="003A60F3" w:rsidP="00106F17">
            <w:pPr>
              <w:spacing w:line="360" w:lineRule="exact"/>
              <w:rPr>
                <w:color w:val="000000" w:themeColor="text1"/>
                <w:sz w:val="28"/>
                <w:szCs w:val="28"/>
              </w:rPr>
            </w:pPr>
          </w:p>
        </w:tc>
        <w:tc>
          <w:tcPr>
            <w:tcW w:w="0" w:type="auto"/>
            <w:vMerge/>
            <w:tcBorders>
              <w:top w:val="single" w:sz="4" w:space="0" w:color="auto"/>
              <w:left w:val="single" w:sz="4" w:space="0" w:color="auto"/>
              <w:bottom w:val="nil"/>
              <w:right w:val="single" w:sz="4" w:space="0" w:color="auto"/>
            </w:tcBorders>
            <w:shd w:val="clear" w:color="auto" w:fill="auto"/>
            <w:vAlign w:val="center"/>
          </w:tcPr>
          <w:p w:rsidR="003A60F3" w:rsidRPr="00DB6B69" w:rsidRDefault="003A60F3" w:rsidP="00106F17">
            <w:pPr>
              <w:spacing w:line="360" w:lineRule="exact"/>
              <w:rPr>
                <w:color w:val="000000" w:themeColor="text1"/>
                <w:sz w:val="28"/>
                <w:szCs w:val="28"/>
              </w:rPr>
            </w:pPr>
          </w:p>
        </w:tc>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ниже -45</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от -45 до -36</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-35 и выше</w:t>
            </w:r>
          </w:p>
        </w:tc>
      </w:tr>
      <w:tr w:rsidR="003A60F3" w:rsidRPr="00DB6B69" w:rsidTr="00106F17">
        <w:trPr>
          <w:jc w:val="center"/>
        </w:trPr>
        <w:tc>
          <w:tcPr>
            <w:tcW w:w="920" w:type="pct"/>
            <w:vMerge w:val="restart"/>
            <w:tcBorders>
              <w:top w:val="single" w:sz="4" w:space="0" w:color="auto"/>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lastRenderedPageBreak/>
              <w:t>2</w:t>
            </w:r>
          </w:p>
        </w:tc>
        <w:tc>
          <w:tcPr>
            <w:tcW w:w="712" w:type="pct"/>
            <w:tcBorders>
              <w:top w:val="single" w:sz="4" w:space="0" w:color="auto"/>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Р75</w:t>
            </w:r>
          </w:p>
        </w:tc>
        <w:tc>
          <w:tcPr>
            <w:tcW w:w="112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15</w:t>
            </w:r>
          </w:p>
        </w:tc>
        <w:tc>
          <w:tcPr>
            <w:tcW w:w="112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30</w:t>
            </w:r>
          </w:p>
        </w:tc>
        <w:tc>
          <w:tcPr>
            <w:tcW w:w="1123"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35</w:t>
            </w:r>
          </w:p>
        </w:tc>
      </w:tr>
      <w:tr w:rsidR="003A60F3" w:rsidRPr="00DB6B69" w:rsidTr="00106F17">
        <w:trPr>
          <w:jc w:val="center"/>
        </w:trPr>
        <w:tc>
          <w:tcPr>
            <w:tcW w:w="0" w:type="auto"/>
            <w:vMerge/>
            <w:tcBorders>
              <w:top w:val="single" w:sz="4" w:space="0" w:color="auto"/>
              <w:left w:val="single" w:sz="4" w:space="0" w:color="auto"/>
              <w:bottom w:val="nil"/>
              <w:right w:val="single" w:sz="4" w:space="0" w:color="auto"/>
            </w:tcBorders>
            <w:shd w:val="clear" w:color="auto" w:fill="auto"/>
            <w:vAlign w:val="center"/>
          </w:tcPr>
          <w:p w:rsidR="003A60F3" w:rsidRPr="00DB6B69" w:rsidRDefault="003A60F3" w:rsidP="00106F17">
            <w:pPr>
              <w:spacing w:line="360" w:lineRule="exact"/>
              <w:rPr>
                <w:color w:val="000000" w:themeColor="text1"/>
                <w:sz w:val="28"/>
                <w:szCs w:val="28"/>
              </w:rPr>
            </w:pPr>
          </w:p>
        </w:tc>
        <w:tc>
          <w:tcPr>
            <w:tcW w:w="71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Р65</w:t>
            </w:r>
          </w:p>
        </w:tc>
        <w:tc>
          <w:tcPr>
            <w:tcW w:w="112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30/40</w:t>
            </w:r>
          </w:p>
        </w:tc>
        <w:tc>
          <w:tcPr>
            <w:tcW w:w="112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35/45</w:t>
            </w:r>
          </w:p>
        </w:tc>
        <w:tc>
          <w:tcPr>
            <w:tcW w:w="1123"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40/50</w:t>
            </w:r>
          </w:p>
        </w:tc>
      </w:tr>
      <w:tr w:rsidR="003A60F3" w:rsidRPr="00DB6B69" w:rsidTr="00106F17">
        <w:trPr>
          <w:jc w:val="center"/>
        </w:trPr>
        <w:tc>
          <w:tcPr>
            <w:tcW w:w="0" w:type="auto"/>
            <w:vMerge/>
            <w:tcBorders>
              <w:top w:val="single" w:sz="4" w:space="0" w:color="auto"/>
              <w:left w:val="single" w:sz="4" w:space="0" w:color="auto"/>
              <w:bottom w:val="nil"/>
              <w:right w:val="single" w:sz="4" w:space="0" w:color="auto"/>
            </w:tcBorders>
            <w:shd w:val="clear" w:color="auto" w:fill="auto"/>
            <w:vAlign w:val="center"/>
          </w:tcPr>
          <w:p w:rsidR="003A60F3" w:rsidRPr="00DB6B69" w:rsidRDefault="003A60F3" w:rsidP="00106F17">
            <w:pPr>
              <w:spacing w:line="360" w:lineRule="exact"/>
              <w:rPr>
                <w:color w:val="000000" w:themeColor="text1"/>
                <w:sz w:val="28"/>
                <w:szCs w:val="28"/>
              </w:rPr>
            </w:pPr>
          </w:p>
        </w:tc>
        <w:tc>
          <w:tcPr>
            <w:tcW w:w="71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Р50</w:t>
            </w:r>
          </w:p>
        </w:tc>
        <w:tc>
          <w:tcPr>
            <w:tcW w:w="112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30/40</w:t>
            </w:r>
          </w:p>
        </w:tc>
        <w:tc>
          <w:tcPr>
            <w:tcW w:w="112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35/45</w:t>
            </w:r>
          </w:p>
        </w:tc>
        <w:tc>
          <w:tcPr>
            <w:tcW w:w="1123"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40/50</w:t>
            </w:r>
          </w:p>
        </w:tc>
      </w:tr>
      <w:tr w:rsidR="003A60F3" w:rsidRPr="00DB6B69" w:rsidTr="00106F17">
        <w:trPr>
          <w:jc w:val="center"/>
        </w:trPr>
        <w:tc>
          <w:tcPr>
            <w:tcW w:w="920" w:type="pct"/>
            <w:vMerge w:val="restar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3</w:t>
            </w:r>
          </w:p>
        </w:tc>
        <w:tc>
          <w:tcPr>
            <w:tcW w:w="71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Р75</w:t>
            </w:r>
          </w:p>
        </w:tc>
        <w:tc>
          <w:tcPr>
            <w:tcW w:w="112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20/30</w:t>
            </w:r>
          </w:p>
        </w:tc>
        <w:tc>
          <w:tcPr>
            <w:tcW w:w="112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30/40</w:t>
            </w:r>
          </w:p>
        </w:tc>
        <w:tc>
          <w:tcPr>
            <w:tcW w:w="1123"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40/50</w:t>
            </w:r>
          </w:p>
        </w:tc>
      </w:tr>
      <w:tr w:rsidR="003A60F3" w:rsidRPr="00DB6B69" w:rsidTr="00106F17">
        <w:trPr>
          <w:jc w:val="center"/>
        </w:trPr>
        <w:tc>
          <w:tcPr>
            <w:tcW w:w="0" w:type="auto"/>
            <w:vMerge/>
            <w:tcBorders>
              <w:top w:val="nil"/>
              <w:left w:val="single" w:sz="4" w:space="0" w:color="auto"/>
              <w:bottom w:val="nil"/>
              <w:right w:val="single" w:sz="4" w:space="0" w:color="auto"/>
            </w:tcBorders>
            <w:shd w:val="clear" w:color="auto" w:fill="auto"/>
            <w:vAlign w:val="center"/>
          </w:tcPr>
          <w:p w:rsidR="003A60F3" w:rsidRPr="00DB6B69" w:rsidRDefault="003A60F3" w:rsidP="00106F17">
            <w:pPr>
              <w:spacing w:line="360" w:lineRule="exact"/>
              <w:rPr>
                <w:color w:val="000000" w:themeColor="text1"/>
                <w:sz w:val="28"/>
                <w:szCs w:val="28"/>
              </w:rPr>
            </w:pPr>
          </w:p>
        </w:tc>
        <w:tc>
          <w:tcPr>
            <w:tcW w:w="71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Р65</w:t>
            </w:r>
          </w:p>
        </w:tc>
        <w:tc>
          <w:tcPr>
            <w:tcW w:w="112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30/40</w:t>
            </w:r>
          </w:p>
        </w:tc>
        <w:tc>
          <w:tcPr>
            <w:tcW w:w="112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35/45</w:t>
            </w:r>
          </w:p>
        </w:tc>
        <w:tc>
          <w:tcPr>
            <w:tcW w:w="1123"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40/50</w:t>
            </w:r>
          </w:p>
        </w:tc>
      </w:tr>
      <w:tr w:rsidR="003A60F3" w:rsidRPr="00DB6B69" w:rsidTr="00106F17">
        <w:trPr>
          <w:jc w:val="center"/>
        </w:trPr>
        <w:tc>
          <w:tcPr>
            <w:tcW w:w="0" w:type="auto"/>
            <w:vMerge/>
            <w:tcBorders>
              <w:top w:val="nil"/>
              <w:left w:val="single" w:sz="4" w:space="0" w:color="auto"/>
              <w:bottom w:val="nil"/>
              <w:right w:val="single" w:sz="4" w:space="0" w:color="auto"/>
            </w:tcBorders>
            <w:shd w:val="clear" w:color="auto" w:fill="auto"/>
            <w:vAlign w:val="center"/>
          </w:tcPr>
          <w:p w:rsidR="003A60F3" w:rsidRPr="00DB6B69" w:rsidRDefault="003A60F3" w:rsidP="00106F17">
            <w:pPr>
              <w:spacing w:line="360" w:lineRule="exact"/>
              <w:rPr>
                <w:color w:val="000000" w:themeColor="text1"/>
                <w:sz w:val="28"/>
                <w:szCs w:val="28"/>
              </w:rPr>
            </w:pPr>
          </w:p>
        </w:tc>
        <w:tc>
          <w:tcPr>
            <w:tcW w:w="71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Р50</w:t>
            </w:r>
          </w:p>
        </w:tc>
        <w:tc>
          <w:tcPr>
            <w:tcW w:w="112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30/40</w:t>
            </w:r>
          </w:p>
        </w:tc>
        <w:tc>
          <w:tcPr>
            <w:tcW w:w="1122"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35/45</w:t>
            </w:r>
          </w:p>
        </w:tc>
        <w:tc>
          <w:tcPr>
            <w:tcW w:w="1123" w:type="pct"/>
            <w:tcBorders>
              <w:top w:val="nil"/>
              <w:left w:val="single" w:sz="4" w:space="0" w:color="auto"/>
              <w:bottom w:val="nil"/>
              <w:right w:val="single" w:sz="4" w:space="0" w:color="auto"/>
            </w:tcBorders>
            <w:shd w:val="clear" w:color="auto" w:fill="auto"/>
          </w:tcPr>
          <w:p w:rsidR="003A60F3" w:rsidRPr="00DB6B69" w:rsidRDefault="003A60F3" w:rsidP="00106F17">
            <w:pPr>
              <w:spacing w:line="360" w:lineRule="exact"/>
              <w:jc w:val="center"/>
              <w:rPr>
                <w:color w:val="000000" w:themeColor="text1"/>
                <w:sz w:val="28"/>
                <w:szCs w:val="28"/>
              </w:rPr>
            </w:pPr>
            <w:r w:rsidRPr="00DB6B69">
              <w:rPr>
                <w:color w:val="000000" w:themeColor="text1"/>
                <w:sz w:val="28"/>
                <w:szCs w:val="28"/>
              </w:rPr>
              <w:t>40/50</w:t>
            </w:r>
          </w:p>
        </w:tc>
      </w:tr>
      <w:tr w:rsidR="003A60F3" w:rsidRPr="00DB6B69" w:rsidTr="00106F17">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3A60F3" w:rsidRPr="00DB6B69" w:rsidRDefault="003A60F3" w:rsidP="00106F17">
            <w:pPr>
              <w:spacing w:line="360" w:lineRule="exact"/>
              <w:rPr>
                <w:color w:val="000000" w:themeColor="text1"/>
                <w:sz w:val="28"/>
                <w:szCs w:val="28"/>
              </w:rPr>
            </w:pPr>
            <w:r w:rsidRPr="00DB6B69">
              <w:rPr>
                <w:color w:val="000000" w:themeColor="text1"/>
                <w:spacing w:val="60"/>
                <w:sz w:val="28"/>
                <w:szCs w:val="28"/>
              </w:rPr>
              <w:t>Примечание</w:t>
            </w:r>
            <w:r w:rsidRPr="00DB6B69">
              <w:rPr>
                <w:color w:val="000000" w:themeColor="text1"/>
                <w:sz w:val="28"/>
                <w:szCs w:val="28"/>
              </w:rPr>
              <w:t xml:space="preserve">. В знаменателе приведены значения </w:t>
            </w:r>
            <w:proofErr w:type="gramStart"/>
            <w:r w:rsidRPr="00DB6B69">
              <w:rPr>
                <w:color w:val="000000" w:themeColor="text1"/>
                <w:sz w:val="28"/>
                <w:szCs w:val="28"/>
                <w:lang w:val="en-US"/>
              </w:rPr>
              <w:t>t</w:t>
            </w:r>
            <w:proofErr w:type="spellStart"/>
            <w:proofErr w:type="gramEnd"/>
            <w:r w:rsidRPr="00DB6B69">
              <w:rPr>
                <w:color w:val="000000" w:themeColor="text1"/>
                <w:sz w:val="28"/>
                <w:szCs w:val="28"/>
                <w:vertAlign w:val="subscript"/>
              </w:rPr>
              <w:t>з</w:t>
            </w:r>
            <w:proofErr w:type="spellEnd"/>
            <w:r w:rsidRPr="00DB6B69">
              <w:rPr>
                <w:color w:val="000000" w:themeColor="text1"/>
                <w:sz w:val="28"/>
                <w:szCs w:val="28"/>
              </w:rPr>
              <w:t xml:space="preserve"> при применении высокопрочных стыковых болтов. </w:t>
            </w:r>
          </w:p>
        </w:tc>
      </w:tr>
      <w:bookmarkEnd w:id="0"/>
    </w:tbl>
    <w:p w:rsidR="003A60F3" w:rsidRDefault="003A60F3" w:rsidP="003A60F3">
      <w:pPr>
        <w:spacing w:after="200" w:line="276" w:lineRule="auto"/>
        <w:rPr>
          <w:sz w:val="28"/>
          <w:szCs w:val="28"/>
        </w:rPr>
      </w:pPr>
      <w:r>
        <w:rPr>
          <w:sz w:val="28"/>
          <w:szCs w:val="28"/>
        </w:rPr>
        <w:br w:type="page"/>
      </w:r>
    </w:p>
    <w:p w:rsidR="003A60F3" w:rsidRDefault="003A60F3" w:rsidP="003A60F3">
      <w:pPr>
        <w:spacing w:before="240" w:after="240" w:line="360" w:lineRule="exact"/>
        <w:jc w:val="center"/>
        <w:rPr>
          <w:b/>
          <w:sz w:val="28"/>
        </w:rPr>
      </w:pPr>
      <w:r>
        <w:rPr>
          <w:b/>
          <w:sz w:val="28"/>
          <w:szCs w:val="28"/>
        </w:rPr>
        <w:lastRenderedPageBreak/>
        <w:t xml:space="preserve">Учебный вопрос </w:t>
      </w:r>
      <w:r>
        <w:rPr>
          <w:b/>
          <w:sz w:val="28"/>
        </w:rPr>
        <w:t>2.</w:t>
      </w:r>
    </w:p>
    <w:p w:rsidR="003A60F3" w:rsidRPr="00426CCC" w:rsidRDefault="003A60F3" w:rsidP="003A60F3">
      <w:pPr>
        <w:spacing w:before="240" w:after="240" w:line="360" w:lineRule="exact"/>
        <w:jc w:val="center"/>
        <w:rPr>
          <w:b/>
          <w:sz w:val="28"/>
        </w:rPr>
      </w:pPr>
      <w:r w:rsidRPr="00426CCC">
        <w:rPr>
          <w:b/>
          <w:sz w:val="28"/>
        </w:rPr>
        <w:t xml:space="preserve">Устойчивость </w:t>
      </w:r>
      <w:proofErr w:type="spellStart"/>
      <w:r>
        <w:rPr>
          <w:b/>
          <w:sz w:val="28"/>
        </w:rPr>
        <w:t>бесстыкового</w:t>
      </w:r>
      <w:proofErr w:type="spellEnd"/>
      <w:r>
        <w:rPr>
          <w:b/>
          <w:sz w:val="28"/>
        </w:rPr>
        <w:t xml:space="preserve"> пути</w:t>
      </w:r>
    </w:p>
    <w:p w:rsidR="003A60F3" w:rsidRDefault="003A60F3" w:rsidP="003A60F3">
      <w:pPr>
        <w:spacing w:line="360" w:lineRule="exact"/>
        <w:ind w:firstLine="709"/>
        <w:jc w:val="both"/>
        <w:rPr>
          <w:sz w:val="28"/>
        </w:rPr>
      </w:pPr>
      <w:r>
        <w:rPr>
          <w:sz w:val="28"/>
        </w:rPr>
        <w:t xml:space="preserve">Наличие в плетях больших сжимающих (в летний период)  и больших растягивающих (в зимний период) сил предъявляет повышенные </w:t>
      </w:r>
      <w:proofErr w:type="gramStart"/>
      <w:r>
        <w:rPr>
          <w:sz w:val="28"/>
        </w:rPr>
        <w:t>требования</w:t>
      </w:r>
      <w:proofErr w:type="gramEnd"/>
      <w:r>
        <w:rPr>
          <w:sz w:val="28"/>
        </w:rPr>
        <w:t xml:space="preserve"> как к конструкции, так и к нормам укладки, содержания и ремонта </w:t>
      </w:r>
      <w:proofErr w:type="spellStart"/>
      <w:r>
        <w:rPr>
          <w:sz w:val="28"/>
        </w:rPr>
        <w:t>бесстыкового</w:t>
      </w:r>
      <w:proofErr w:type="spellEnd"/>
      <w:r>
        <w:rPr>
          <w:sz w:val="28"/>
        </w:rPr>
        <w:t xml:space="preserve"> пути. Основными из них являются: в летний период эксплуатации – обеспечение устойчивости </w:t>
      </w:r>
      <w:proofErr w:type="spellStart"/>
      <w:r>
        <w:rPr>
          <w:sz w:val="28"/>
        </w:rPr>
        <w:t>бесстыкового</w:t>
      </w:r>
      <w:proofErr w:type="spellEnd"/>
      <w:r>
        <w:rPr>
          <w:sz w:val="28"/>
        </w:rPr>
        <w:t xml:space="preserve"> пути, в зимний период – обеспечение прочности пути, под которым подразумевается прочность рельсов: исключение разрывов стыков и образования больших зазоров в случае излома плети, опасных для прохода поезда.</w:t>
      </w:r>
    </w:p>
    <w:p w:rsidR="003A60F3" w:rsidRDefault="003A60F3" w:rsidP="003A60F3">
      <w:pPr>
        <w:spacing w:line="360" w:lineRule="exact"/>
        <w:ind w:firstLine="709"/>
        <w:jc w:val="both"/>
        <w:rPr>
          <w:sz w:val="28"/>
        </w:rPr>
      </w:pPr>
      <w:r>
        <w:rPr>
          <w:sz w:val="28"/>
        </w:rPr>
        <w:t xml:space="preserve">Устойчивость </w:t>
      </w:r>
      <w:proofErr w:type="spellStart"/>
      <w:r>
        <w:rPr>
          <w:sz w:val="28"/>
        </w:rPr>
        <w:t>бесстыкового</w:t>
      </w:r>
      <w:proofErr w:type="spellEnd"/>
      <w:r>
        <w:rPr>
          <w:sz w:val="28"/>
        </w:rPr>
        <w:t xml:space="preserve"> пути обеспечивается (гарантируется) на участках, где </w:t>
      </w:r>
    </w:p>
    <w:p w:rsidR="003A60F3" w:rsidRDefault="003A60F3" w:rsidP="003A60F3">
      <w:pPr>
        <w:spacing w:line="360" w:lineRule="exact"/>
        <w:ind w:firstLine="709"/>
        <w:jc w:val="both"/>
        <w:rPr>
          <w:sz w:val="28"/>
        </w:rPr>
      </w:pPr>
      <w:r>
        <w:rPr>
          <w:sz w:val="28"/>
        </w:rPr>
        <w:t>1) температура закрепления рельсовых плетей соответствует оптимальной температуре их закрепления (</w:t>
      </w:r>
      <w:proofErr w:type="spellStart"/>
      <w:proofErr w:type="gramStart"/>
      <w:r>
        <w:rPr>
          <w:sz w:val="28"/>
        </w:rPr>
        <w:t>t</w:t>
      </w:r>
      <w:proofErr w:type="gramEnd"/>
      <w:r>
        <w:rPr>
          <w:sz w:val="28"/>
          <w:vertAlign w:val="subscript"/>
        </w:rPr>
        <w:t>опт</w:t>
      </w:r>
      <w:proofErr w:type="spellEnd"/>
      <w:r>
        <w:rPr>
          <w:sz w:val="28"/>
          <w:vertAlign w:val="subscript"/>
        </w:rPr>
        <w:t xml:space="preserve"> </w:t>
      </w:r>
      <w:r w:rsidRPr="0012120B">
        <w:rPr>
          <w:sz w:val="28"/>
          <w:u w:val="single"/>
        </w:rPr>
        <w:t>+</w:t>
      </w:r>
      <w:r>
        <w:rPr>
          <w:sz w:val="28"/>
        </w:rPr>
        <w:t xml:space="preserve"> 5</w:t>
      </w:r>
      <w:r w:rsidRPr="00361BCC">
        <w:rPr>
          <w:color w:val="000000" w:themeColor="text1"/>
          <w:sz w:val="28"/>
        </w:rPr>
        <w:t>°С</w:t>
      </w:r>
      <w:r>
        <w:rPr>
          <w:sz w:val="28"/>
        </w:rPr>
        <w:t>);</w:t>
      </w:r>
    </w:p>
    <w:p w:rsidR="003A60F3" w:rsidRDefault="003A60F3" w:rsidP="003A60F3">
      <w:pPr>
        <w:jc w:val="center"/>
        <w:rPr>
          <w:sz w:val="28"/>
        </w:rPr>
      </w:pPr>
      <w:r>
        <w:rPr>
          <w:noProof/>
          <w:sz w:val="28"/>
        </w:rPr>
        <w:drawing>
          <wp:inline distT="0" distB="0" distL="0" distR="0">
            <wp:extent cx="3368206" cy="1802702"/>
            <wp:effectExtent l="19050" t="0" r="3644" b="0"/>
            <wp:docPr id="297" name="Рисунок 11"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HAIL\Desktop\Безымянный.png"/>
                    <pic:cNvPicPr>
                      <a:picLocks noChangeAspect="1" noChangeArrowheads="1"/>
                    </pic:cNvPicPr>
                  </pic:nvPicPr>
                  <pic:blipFill>
                    <a:blip r:embed="rId50" cstate="print"/>
                    <a:srcRect/>
                    <a:stretch>
                      <a:fillRect/>
                    </a:stretch>
                  </pic:blipFill>
                  <pic:spPr bwMode="auto">
                    <a:xfrm>
                      <a:off x="0" y="0"/>
                      <a:ext cx="3374038" cy="1805823"/>
                    </a:xfrm>
                    <a:prstGeom prst="rect">
                      <a:avLst/>
                    </a:prstGeom>
                    <a:noFill/>
                    <a:ln w="9525">
                      <a:noFill/>
                      <a:miter lim="800000"/>
                      <a:headEnd/>
                      <a:tailEnd/>
                    </a:ln>
                  </pic:spPr>
                </pic:pic>
              </a:graphicData>
            </a:graphic>
          </wp:inline>
        </w:drawing>
      </w:r>
    </w:p>
    <w:p w:rsidR="003A60F3" w:rsidRDefault="003A60F3" w:rsidP="003A60F3">
      <w:pPr>
        <w:jc w:val="center"/>
        <w:rPr>
          <w:sz w:val="28"/>
        </w:rPr>
      </w:pPr>
      <w:r>
        <w:rPr>
          <w:sz w:val="28"/>
        </w:rPr>
        <w:t>Рисунок 2. Закрепление плетей при оптимальной температуре</w:t>
      </w:r>
    </w:p>
    <w:p w:rsidR="003A60F3" w:rsidRDefault="003A60F3" w:rsidP="003A60F3">
      <w:pPr>
        <w:spacing w:line="360" w:lineRule="exact"/>
        <w:ind w:firstLine="709"/>
        <w:jc w:val="both"/>
        <w:rPr>
          <w:sz w:val="28"/>
        </w:rPr>
      </w:pPr>
      <w:r>
        <w:rPr>
          <w:sz w:val="28"/>
        </w:rPr>
        <w:t>2</w:t>
      </w:r>
    </w:p>
    <w:p w:rsidR="003A60F3" w:rsidRDefault="003A60F3" w:rsidP="003A60F3">
      <w:pPr>
        <w:spacing w:line="360" w:lineRule="exact"/>
        <w:ind w:firstLine="709"/>
        <w:jc w:val="both"/>
        <w:rPr>
          <w:sz w:val="28"/>
        </w:rPr>
      </w:pPr>
      <w:r>
        <w:rPr>
          <w:sz w:val="28"/>
        </w:rPr>
        <w:t>) нормативное прижатие рельсов к основанию составляет</w:t>
      </w:r>
      <w:r>
        <w:rPr>
          <w:sz w:val="28"/>
        </w:rPr>
        <w:br/>
        <w:t>не менее 20 кН;</w:t>
      </w:r>
    </w:p>
    <w:p w:rsidR="003A60F3" w:rsidRDefault="003A60F3" w:rsidP="003A60F3">
      <w:pPr>
        <w:spacing w:line="360" w:lineRule="exact"/>
        <w:ind w:firstLine="709"/>
        <w:jc w:val="both"/>
        <w:rPr>
          <w:sz w:val="28"/>
        </w:rPr>
      </w:pPr>
      <w:r>
        <w:rPr>
          <w:sz w:val="28"/>
        </w:rPr>
        <w:t>3) балластная призма соответствует поперечному профилю</w:t>
      </w:r>
    </w:p>
    <w:p w:rsidR="003A60F3" w:rsidRDefault="003A60F3" w:rsidP="003A60F3">
      <w:pPr>
        <w:jc w:val="center"/>
        <w:rPr>
          <w:sz w:val="28"/>
        </w:rPr>
      </w:pPr>
      <w:r>
        <w:rPr>
          <w:noProof/>
          <w:sz w:val="28"/>
        </w:rPr>
        <w:drawing>
          <wp:inline distT="0" distB="0" distL="0" distR="0">
            <wp:extent cx="4067920" cy="2027584"/>
            <wp:effectExtent l="19050" t="0" r="8780" b="0"/>
            <wp:docPr id="299" name="Рисунок 1"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IL\Desktop\Безымянный.png"/>
                    <pic:cNvPicPr>
                      <a:picLocks noChangeAspect="1" noChangeArrowheads="1"/>
                    </pic:cNvPicPr>
                  </pic:nvPicPr>
                  <pic:blipFill>
                    <a:blip r:embed="rId51" cstate="print"/>
                    <a:srcRect/>
                    <a:stretch>
                      <a:fillRect/>
                    </a:stretch>
                  </pic:blipFill>
                  <pic:spPr bwMode="auto">
                    <a:xfrm>
                      <a:off x="0" y="0"/>
                      <a:ext cx="4067253" cy="2027251"/>
                    </a:xfrm>
                    <a:prstGeom prst="rect">
                      <a:avLst/>
                    </a:prstGeom>
                    <a:noFill/>
                    <a:ln w="9525">
                      <a:noFill/>
                      <a:miter lim="800000"/>
                      <a:headEnd/>
                      <a:tailEnd/>
                    </a:ln>
                  </pic:spPr>
                </pic:pic>
              </a:graphicData>
            </a:graphic>
          </wp:inline>
        </w:drawing>
      </w:r>
    </w:p>
    <w:p w:rsidR="003A60F3" w:rsidRDefault="003A60F3" w:rsidP="003A60F3">
      <w:pPr>
        <w:spacing w:line="360" w:lineRule="exact"/>
        <w:jc w:val="center"/>
        <w:rPr>
          <w:sz w:val="28"/>
        </w:rPr>
      </w:pPr>
      <w:r>
        <w:rPr>
          <w:sz w:val="28"/>
        </w:rPr>
        <w:t>Рисунок  3. Поперечный профиль балластной призмы на прямых (а) и в кривых (б) участках пути</w:t>
      </w:r>
    </w:p>
    <w:p w:rsidR="003A60F3" w:rsidRDefault="003A60F3" w:rsidP="003A60F3">
      <w:pPr>
        <w:spacing w:line="360" w:lineRule="exact"/>
        <w:ind w:firstLine="709"/>
        <w:jc w:val="both"/>
        <w:rPr>
          <w:sz w:val="28"/>
        </w:rPr>
      </w:pPr>
      <w:r>
        <w:rPr>
          <w:sz w:val="28"/>
        </w:rPr>
        <w:t xml:space="preserve">4) максимально возможное повышение температуры рельсовых плетей относительно их температуры закрепления не превышает допускаемую температуру рельсовой плети по условиям устойчивости </w:t>
      </w:r>
      <w:proofErr w:type="spellStart"/>
      <w:r>
        <w:rPr>
          <w:sz w:val="28"/>
        </w:rPr>
        <w:t>бесстыкового</w:t>
      </w:r>
      <w:proofErr w:type="spellEnd"/>
      <w:r>
        <w:rPr>
          <w:sz w:val="28"/>
        </w:rPr>
        <w:t xml:space="preserve"> пути, т.е. </w:t>
      </w:r>
    </w:p>
    <w:p w:rsidR="003A60F3" w:rsidRDefault="003A60F3" w:rsidP="003A60F3">
      <w:pPr>
        <w:spacing w:line="360" w:lineRule="exact"/>
        <w:ind w:firstLine="709"/>
        <w:jc w:val="center"/>
        <w:rPr>
          <w:color w:val="000000" w:themeColor="text1"/>
          <w:sz w:val="36"/>
        </w:rPr>
      </w:pPr>
      <w:r w:rsidRPr="00361BCC">
        <w:rPr>
          <w:color w:val="000000" w:themeColor="text1"/>
          <w:sz w:val="36"/>
        </w:rPr>
        <w:t>(</w:t>
      </w:r>
      <w:proofErr w:type="spellStart"/>
      <w:r w:rsidRPr="00361BCC">
        <w:rPr>
          <w:color w:val="000000" w:themeColor="text1"/>
          <w:sz w:val="36"/>
          <w:lang w:val="en-US"/>
        </w:rPr>
        <w:t>t</w:t>
      </w:r>
      <w:r w:rsidRPr="00361BCC">
        <w:rPr>
          <w:color w:val="000000" w:themeColor="text1"/>
          <w:sz w:val="36"/>
          <w:vertAlign w:val="subscript"/>
          <w:lang w:val="en-US"/>
        </w:rPr>
        <w:t>maxmax</w:t>
      </w:r>
      <w:proofErr w:type="spellEnd"/>
      <w:r w:rsidRPr="00361BCC">
        <w:rPr>
          <w:color w:val="000000" w:themeColor="text1"/>
          <w:sz w:val="36"/>
        </w:rPr>
        <w:t xml:space="preserve"> – </w:t>
      </w:r>
      <w:proofErr w:type="gramStart"/>
      <w:r w:rsidRPr="00361BCC">
        <w:rPr>
          <w:color w:val="000000" w:themeColor="text1"/>
          <w:sz w:val="36"/>
          <w:lang w:val="en-US"/>
        </w:rPr>
        <w:t>t</w:t>
      </w:r>
      <w:proofErr w:type="spellStart"/>
      <w:proofErr w:type="gramEnd"/>
      <w:r w:rsidRPr="00361BCC">
        <w:rPr>
          <w:color w:val="000000" w:themeColor="text1"/>
          <w:sz w:val="36"/>
          <w:vertAlign w:val="subscript"/>
        </w:rPr>
        <w:t>з</w:t>
      </w:r>
      <w:proofErr w:type="spellEnd"/>
      <w:r w:rsidRPr="00361BCC">
        <w:rPr>
          <w:color w:val="000000" w:themeColor="text1"/>
          <w:sz w:val="36"/>
        </w:rPr>
        <w:t>) ≤ [∆</w:t>
      </w:r>
      <w:r w:rsidRPr="00361BCC">
        <w:rPr>
          <w:color w:val="000000" w:themeColor="text1"/>
          <w:sz w:val="36"/>
          <w:lang w:val="en-US"/>
        </w:rPr>
        <w:t>t</w:t>
      </w:r>
      <w:r w:rsidRPr="00361BCC">
        <w:rPr>
          <w:color w:val="000000" w:themeColor="text1"/>
          <w:sz w:val="36"/>
          <w:vertAlign w:val="subscript"/>
        </w:rPr>
        <w:t>у</w:t>
      </w:r>
      <w:r w:rsidRPr="00361BCC">
        <w:rPr>
          <w:color w:val="000000" w:themeColor="text1"/>
          <w:sz w:val="36"/>
        </w:rPr>
        <w:t>];</w:t>
      </w:r>
    </w:p>
    <w:p w:rsidR="003A60F3" w:rsidRDefault="003A60F3" w:rsidP="003A60F3">
      <w:pPr>
        <w:spacing w:line="360" w:lineRule="exact"/>
        <w:ind w:firstLine="709"/>
        <w:jc w:val="both"/>
        <w:rPr>
          <w:color w:val="000000" w:themeColor="text1"/>
          <w:sz w:val="28"/>
        </w:rPr>
      </w:pPr>
      <w:r>
        <w:rPr>
          <w:color w:val="000000" w:themeColor="text1"/>
          <w:sz w:val="28"/>
        </w:rPr>
        <w:lastRenderedPageBreak/>
        <w:t xml:space="preserve">где </w:t>
      </w:r>
      <w:proofErr w:type="spellStart"/>
      <w:r w:rsidRPr="00361BCC">
        <w:rPr>
          <w:color w:val="000000" w:themeColor="text1"/>
          <w:sz w:val="36"/>
          <w:lang w:val="en-US"/>
        </w:rPr>
        <w:t>t</w:t>
      </w:r>
      <w:r w:rsidRPr="00361BCC">
        <w:rPr>
          <w:color w:val="000000" w:themeColor="text1"/>
          <w:sz w:val="36"/>
          <w:vertAlign w:val="subscript"/>
          <w:lang w:val="en-US"/>
        </w:rPr>
        <w:t>maxmax</w:t>
      </w:r>
      <w:proofErr w:type="spellEnd"/>
      <w:r>
        <w:rPr>
          <w:color w:val="000000" w:themeColor="text1"/>
          <w:sz w:val="36"/>
        </w:rPr>
        <w:t xml:space="preserve"> – </w:t>
      </w:r>
      <w:r w:rsidRPr="00361BCC">
        <w:rPr>
          <w:color w:val="000000" w:themeColor="text1"/>
          <w:sz w:val="28"/>
        </w:rPr>
        <w:t>максимальная температура рельсов</w:t>
      </w:r>
      <w:r>
        <w:rPr>
          <w:color w:val="000000" w:themeColor="text1"/>
          <w:sz w:val="28"/>
        </w:rPr>
        <w:t xml:space="preserve"> для рассматриваемой местности (берётся из приложения № 10 Инструкции по устройству, укладке, содержанию и ремонту </w:t>
      </w:r>
      <w:proofErr w:type="spellStart"/>
      <w:r>
        <w:rPr>
          <w:color w:val="000000" w:themeColor="text1"/>
          <w:sz w:val="28"/>
        </w:rPr>
        <w:t>бесстыкового</w:t>
      </w:r>
      <w:proofErr w:type="spellEnd"/>
      <w:r>
        <w:rPr>
          <w:color w:val="000000" w:themeColor="text1"/>
          <w:sz w:val="28"/>
        </w:rPr>
        <w:t xml:space="preserve"> пути).</w:t>
      </w:r>
    </w:p>
    <w:p w:rsidR="003A60F3" w:rsidRDefault="003A60F3" w:rsidP="003A60F3">
      <w:pPr>
        <w:spacing w:line="360" w:lineRule="exact"/>
        <w:ind w:firstLine="709"/>
        <w:jc w:val="both"/>
        <w:rPr>
          <w:color w:val="000000" w:themeColor="text1"/>
          <w:sz w:val="28"/>
        </w:rPr>
      </w:pPr>
      <w:r w:rsidRPr="00361BCC">
        <w:rPr>
          <w:color w:val="000000" w:themeColor="text1"/>
          <w:sz w:val="28"/>
        </w:rPr>
        <w:t>[∆</w:t>
      </w:r>
      <w:proofErr w:type="gramStart"/>
      <w:r w:rsidRPr="00361BCC">
        <w:rPr>
          <w:color w:val="000000" w:themeColor="text1"/>
          <w:sz w:val="28"/>
          <w:lang w:val="en-US"/>
        </w:rPr>
        <w:t>t</w:t>
      </w:r>
      <w:proofErr w:type="gramEnd"/>
      <w:r w:rsidRPr="00361BCC">
        <w:rPr>
          <w:color w:val="000000" w:themeColor="text1"/>
          <w:sz w:val="28"/>
          <w:vertAlign w:val="subscript"/>
        </w:rPr>
        <w:t>у</w:t>
      </w:r>
      <w:r w:rsidRPr="00361BCC">
        <w:rPr>
          <w:color w:val="000000" w:themeColor="text1"/>
          <w:sz w:val="28"/>
        </w:rPr>
        <w:t>]</w:t>
      </w:r>
      <w:r>
        <w:rPr>
          <w:color w:val="000000" w:themeColor="text1"/>
          <w:sz w:val="28"/>
        </w:rPr>
        <w:t xml:space="preserve"> - </w:t>
      </w:r>
      <w:r w:rsidRPr="00361BCC">
        <w:rPr>
          <w:color w:val="000000" w:themeColor="text1"/>
          <w:sz w:val="28"/>
        </w:rPr>
        <w:t>допускаемое повышение температуры рельсов по сравнению с температурой их закрепления</w:t>
      </w:r>
      <w:r>
        <w:rPr>
          <w:color w:val="000000" w:themeColor="text1"/>
          <w:sz w:val="28"/>
        </w:rPr>
        <w:t xml:space="preserve"> </w:t>
      </w:r>
      <w:r w:rsidRPr="00CA5C5C">
        <w:rPr>
          <w:color w:val="000000" w:themeColor="text1"/>
          <w:sz w:val="28"/>
        </w:rPr>
        <w:t>устанавливается на основании теоретических и экспериментальных</w:t>
      </w:r>
      <w:r>
        <w:rPr>
          <w:color w:val="000000" w:themeColor="text1"/>
          <w:sz w:val="28"/>
        </w:rPr>
        <w:t xml:space="preserve"> исследований устойчивости пути</w:t>
      </w:r>
      <w:r w:rsidRPr="00361BCC">
        <w:rPr>
          <w:color w:val="000000" w:themeColor="text1"/>
          <w:sz w:val="28"/>
        </w:rPr>
        <w:t>, определяемое устойчивостью пути против выброса при действии сжимающих продольных сил</w:t>
      </w:r>
      <w:r>
        <w:rPr>
          <w:color w:val="000000" w:themeColor="text1"/>
          <w:sz w:val="28"/>
        </w:rPr>
        <w:t xml:space="preserve"> (берётся из таблицы 6.1  Инструкции по устройству, укладке, содержанию и ремонту </w:t>
      </w:r>
      <w:proofErr w:type="spellStart"/>
      <w:r>
        <w:rPr>
          <w:color w:val="000000" w:themeColor="text1"/>
          <w:sz w:val="28"/>
        </w:rPr>
        <w:t>бесстыкового</w:t>
      </w:r>
      <w:proofErr w:type="spellEnd"/>
      <w:r>
        <w:rPr>
          <w:color w:val="000000" w:themeColor="text1"/>
          <w:sz w:val="28"/>
        </w:rPr>
        <w:t xml:space="preserve"> пути).</w:t>
      </w:r>
    </w:p>
    <w:p w:rsidR="003A60F3" w:rsidRDefault="003A60F3" w:rsidP="003A60F3">
      <w:pPr>
        <w:spacing w:line="360" w:lineRule="exact"/>
        <w:ind w:firstLine="709"/>
        <w:jc w:val="both"/>
        <w:rPr>
          <w:i/>
          <w:color w:val="000000" w:themeColor="text1"/>
          <w:sz w:val="28"/>
        </w:rPr>
      </w:pPr>
      <w:r w:rsidRPr="0049408D">
        <w:rPr>
          <w:i/>
          <w:color w:val="000000" w:themeColor="text1"/>
          <w:sz w:val="28"/>
        </w:rPr>
        <w:t xml:space="preserve">Пример: проверить </w:t>
      </w:r>
      <w:proofErr w:type="spellStart"/>
      <w:r w:rsidRPr="0049408D">
        <w:rPr>
          <w:i/>
          <w:color w:val="000000" w:themeColor="text1"/>
          <w:sz w:val="28"/>
        </w:rPr>
        <w:t>бесстыковой</w:t>
      </w:r>
      <w:proofErr w:type="spellEnd"/>
      <w:r w:rsidRPr="0049408D">
        <w:rPr>
          <w:i/>
          <w:color w:val="000000" w:themeColor="text1"/>
          <w:sz w:val="28"/>
        </w:rPr>
        <w:t xml:space="preserve"> пу</w:t>
      </w:r>
      <w:r>
        <w:rPr>
          <w:i/>
          <w:color w:val="000000" w:themeColor="text1"/>
          <w:sz w:val="28"/>
        </w:rPr>
        <w:t>ть по условиям его устойчивости</w:t>
      </w:r>
      <w:r w:rsidRPr="0049408D">
        <w:rPr>
          <w:i/>
          <w:color w:val="000000" w:themeColor="text1"/>
          <w:sz w:val="28"/>
        </w:rPr>
        <w:t xml:space="preserve"> </w:t>
      </w:r>
      <w:r>
        <w:rPr>
          <w:i/>
          <w:color w:val="000000" w:themeColor="text1"/>
          <w:sz w:val="28"/>
        </w:rPr>
        <w:t xml:space="preserve">на ст. Санкт-Петербург, где уложена </w:t>
      </w:r>
      <w:r w:rsidRPr="0049408D">
        <w:rPr>
          <w:i/>
          <w:color w:val="000000" w:themeColor="text1"/>
          <w:sz w:val="28"/>
        </w:rPr>
        <w:t xml:space="preserve"> рельсовая плеть </w:t>
      </w:r>
      <w:r>
        <w:rPr>
          <w:i/>
          <w:color w:val="000000" w:themeColor="text1"/>
          <w:sz w:val="28"/>
        </w:rPr>
        <w:t>Р65 длиной 2000 м с температурой закрепления 30</w:t>
      </w:r>
      <w:proofErr w:type="gramStart"/>
      <w:r>
        <w:rPr>
          <w:i/>
          <w:color w:val="000000" w:themeColor="text1"/>
          <w:sz w:val="28"/>
        </w:rPr>
        <w:t xml:space="preserve"> </w:t>
      </w:r>
      <w:r w:rsidRPr="0071701A">
        <w:rPr>
          <w:i/>
          <w:color w:val="000000" w:themeColor="text1"/>
          <w:sz w:val="28"/>
        </w:rPr>
        <w:sym w:font="Symbol" w:char="00B0"/>
      </w:r>
      <w:r w:rsidRPr="0071701A">
        <w:rPr>
          <w:i/>
          <w:color w:val="000000" w:themeColor="text1"/>
          <w:sz w:val="28"/>
        </w:rPr>
        <w:t>С</w:t>
      </w:r>
      <w:proofErr w:type="gramEnd"/>
      <w:r w:rsidRPr="0049408D">
        <w:rPr>
          <w:i/>
          <w:color w:val="000000" w:themeColor="text1"/>
          <w:sz w:val="28"/>
        </w:rPr>
        <w:t xml:space="preserve"> </w:t>
      </w:r>
      <w:r>
        <w:rPr>
          <w:i/>
          <w:color w:val="000000" w:themeColor="text1"/>
          <w:sz w:val="28"/>
        </w:rPr>
        <w:t>и имеются две кривые радиусами 1000 и 500 м.</w:t>
      </w:r>
    </w:p>
    <w:p w:rsidR="003A60F3" w:rsidRDefault="003A60F3" w:rsidP="003A60F3">
      <w:pPr>
        <w:spacing w:line="360" w:lineRule="exact"/>
        <w:ind w:firstLine="709"/>
        <w:jc w:val="both"/>
        <w:rPr>
          <w:i/>
          <w:color w:val="000000" w:themeColor="text1"/>
          <w:sz w:val="28"/>
        </w:rPr>
      </w:pPr>
      <w:r>
        <w:rPr>
          <w:i/>
          <w:color w:val="000000" w:themeColor="text1"/>
          <w:sz w:val="28"/>
        </w:rPr>
        <w:t xml:space="preserve">Исходные данные: </w:t>
      </w:r>
    </w:p>
    <w:p w:rsidR="003A60F3" w:rsidRDefault="003A60F3" w:rsidP="003A60F3">
      <w:pPr>
        <w:spacing w:line="360" w:lineRule="exact"/>
        <w:ind w:firstLine="709"/>
        <w:jc w:val="both"/>
        <w:rPr>
          <w:i/>
          <w:sz w:val="28"/>
          <w:szCs w:val="28"/>
        </w:rPr>
      </w:pPr>
      <w:r>
        <w:rPr>
          <w:i/>
          <w:color w:val="000000" w:themeColor="text1"/>
          <w:sz w:val="28"/>
        </w:rPr>
        <w:t xml:space="preserve">1) </w:t>
      </w:r>
      <w:r w:rsidRPr="0070202E">
        <w:rPr>
          <w:i/>
          <w:color w:val="000000" w:themeColor="text1"/>
          <w:sz w:val="28"/>
        </w:rPr>
        <w:t xml:space="preserve">из приложения № 10 Инструкции по устройству, укладке, содержанию и ремонту </w:t>
      </w:r>
      <w:proofErr w:type="spellStart"/>
      <w:r w:rsidRPr="0070202E">
        <w:rPr>
          <w:i/>
          <w:color w:val="000000" w:themeColor="text1"/>
          <w:sz w:val="28"/>
        </w:rPr>
        <w:t>бесстыкового</w:t>
      </w:r>
      <w:proofErr w:type="spellEnd"/>
      <w:r w:rsidRPr="0070202E">
        <w:rPr>
          <w:i/>
          <w:color w:val="000000" w:themeColor="text1"/>
          <w:sz w:val="28"/>
        </w:rPr>
        <w:t xml:space="preserve"> пути</w:t>
      </w:r>
      <w:r>
        <w:rPr>
          <w:i/>
          <w:color w:val="000000" w:themeColor="text1"/>
          <w:sz w:val="28"/>
        </w:rPr>
        <w:t xml:space="preserve"> на ст. Санкт-Петербург                 </w:t>
      </w:r>
      <w:r>
        <w:rPr>
          <w:i/>
          <w:sz w:val="28"/>
          <w:szCs w:val="28"/>
        </w:rPr>
        <w:t xml:space="preserve"> </w:t>
      </w:r>
      <w:proofErr w:type="spellStart"/>
      <w:r w:rsidRPr="0070202E">
        <w:rPr>
          <w:i/>
          <w:color w:val="000000" w:themeColor="text1"/>
          <w:sz w:val="36"/>
          <w:lang w:val="en-US"/>
        </w:rPr>
        <w:t>t</w:t>
      </w:r>
      <w:r w:rsidRPr="0070202E">
        <w:rPr>
          <w:i/>
          <w:color w:val="000000" w:themeColor="text1"/>
          <w:sz w:val="36"/>
          <w:vertAlign w:val="subscript"/>
          <w:lang w:val="en-US"/>
        </w:rPr>
        <w:t>maxmax</w:t>
      </w:r>
      <w:proofErr w:type="spellEnd"/>
      <w:r>
        <w:rPr>
          <w:i/>
          <w:color w:val="000000" w:themeColor="text1"/>
          <w:sz w:val="36"/>
        </w:rPr>
        <w:t xml:space="preserve"> = </w:t>
      </w:r>
      <w:r>
        <w:rPr>
          <w:i/>
          <w:color w:val="000000" w:themeColor="text1"/>
          <w:sz w:val="28"/>
        </w:rPr>
        <w:t>+53</w:t>
      </w:r>
      <w:proofErr w:type="gramStart"/>
      <w:r w:rsidRPr="0070202E">
        <w:rPr>
          <w:i/>
          <w:sz w:val="28"/>
          <w:szCs w:val="28"/>
        </w:rPr>
        <w:t>°С</w:t>
      </w:r>
      <w:proofErr w:type="gramEnd"/>
      <w:r>
        <w:rPr>
          <w:i/>
          <w:sz w:val="28"/>
          <w:szCs w:val="28"/>
        </w:rPr>
        <w:t>;</w:t>
      </w:r>
    </w:p>
    <w:p w:rsidR="003A60F3" w:rsidRDefault="003A60F3" w:rsidP="003A60F3">
      <w:pPr>
        <w:spacing w:line="360" w:lineRule="exact"/>
        <w:ind w:firstLine="709"/>
        <w:jc w:val="both"/>
        <w:rPr>
          <w:i/>
          <w:color w:val="000000" w:themeColor="text1"/>
          <w:sz w:val="28"/>
        </w:rPr>
      </w:pPr>
      <w:r>
        <w:rPr>
          <w:i/>
          <w:color w:val="000000" w:themeColor="text1"/>
          <w:sz w:val="28"/>
        </w:rPr>
        <w:t xml:space="preserve">2) </w:t>
      </w:r>
      <w:r w:rsidRPr="0070202E">
        <w:rPr>
          <w:i/>
          <w:color w:val="000000" w:themeColor="text1"/>
          <w:sz w:val="28"/>
        </w:rPr>
        <w:t xml:space="preserve">из таблицы 6.1  Инструкции по устройству, укладке, содержанию и ремонту </w:t>
      </w:r>
      <w:proofErr w:type="spellStart"/>
      <w:r w:rsidRPr="0070202E">
        <w:rPr>
          <w:i/>
          <w:color w:val="000000" w:themeColor="text1"/>
          <w:sz w:val="28"/>
        </w:rPr>
        <w:t>бесстыкового</w:t>
      </w:r>
      <w:proofErr w:type="spellEnd"/>
      <w:r w:rsidRPr="0070202E">
        <w:rPr>
          <w:i/>
          <w:color w:val="000000" w:themeColor="text1"/>
          <w:sz w:val="28"/>
        </w:rPr>
        <w:t xml:space="preserve"> пути</w:t>
      </w:r>
      <w:r>
        <w:rPr>
          <w:i/>
          <w:color w:val="000000" w:themeColor="text1"/>
          <w:sz w:val="28"/>
        </w:rPr>
        <w:t xml:space="preserve"> для прямого участка </w:t>
      </w:r>
      <w:r w:rsidRPr="0070202E">
        <w:rPr>
          <w:i/>
          <w:color w:val="000000" w:themeColor="text1"/>
          <w:sz w:val="28"/>
        </w:rPr>
        <w:t>[</w:t>
      </w:r>
      <w:r w:rsidRPr="0070202E">
        <w:rPr>
          <w:i/>
          <w:color w:val="000000" w:themeColor="text1"/>
          <w:sz w:val="28"/>
        </w:rPr>
        <w:sym w:font="Symbol" w:char="0044"/>
      </w:r>
      <w:r w:rsidRPr="0070202E">
        <w:rPr>
          <w:i/>
          <w:color w:val="000000" w:themeColor="text1"/>
          <w:sz w:val="28"/>
          <w:lang w:val="en-US"/>
        </w:rPr>
        <w:t>t</w:t>
      </w:r>
      <w:r w:rsidRPr="0070202E">
        <w:rPr>
          <w:i/>
          <w:color w:val="000000" w:themeColor="text1"/>
          <w:sz w:val="28"/>
          <w:vertAlign w:val="subscript"/>
        </w:rPr>
        <w:t>у</w:t>
      </w:r>
      <w:r>
        <w:rPr>
          <w:i/>
          <w:color w:val="000000" w:themeColor="text1"/>
          <w:sz w:val="28"/>
        </w:rPr>
        <w:t>] = 54</w:t>
      </w:r>
      <w:proofErr w:type="gramStart"/>
      <w:r w:rsidRPr="0070202E">
        <w:rPr>
          <w:i/>
          <w:color w:val="000000" w:themeColor="text1"/>
          <w:sz w:val="28"/>
        </w:rPr>
        <w:sym w:font="Symbol" w:char="00B0"/>
      </w:r>
      <w:r w:rsidRPr="0070202E">
        <w:rPr>
          <w:i/>
          <w:color w:val="000000" w:themeColor="text1"/>
          <w:sz w:val="28"/>
        </w:rPr>
        <w:t>С</w:t>
      </w:r>
      <w:proofErr w:type="gramEnd"/>
      <w:r w:rsidRPr="0070202E">
        <w:rPr>
          <w:i/>
          <w:color w:val="000000" w:themeColor="text1"/>
          <w:sz w:val="28"/>
        </w:rPr>
        <w:t>,</w:t>
      </w:r>
      <w:r>
        <w:rPr>
          <w:i/>
          <w:color w:val="000000" w:themeColor="text1"/>
          <w:sz w:val="28"/>
        </w:rPr>
        <w:t xml:space="preserve"> для кривой радиусом 1000 м </w:t>
      </w:r>
      <w:r w:rsidRPr="0070202E">
        <w:rPr>
          <w:i/>
          <w:color w:val="000000" w:themeColor="text1"/>
          <w:sz w:val="28"/>
        </w:rPr>
        <w:t>[</w:t>
      </w:r>
      <w:r w:rsidRPr="0070202E">
        <w:rPr>
          <w:i/>
          <w:color w:val="000000" w:themeColor="text1"/>
          <w:sz w:val="28"/>
        </w:rPr>
        <w:sym w:font="Symbol" w:char="0044"/>
      </w:r>
      <w:r w:rsidRPr="0070202E">
        <w:rPr>
          <w:i/>
          <w:color w:val="000000" w:themeColor="text1"/>
          <w:sz w:val="28"/>
          <w:lang w:val="en-US"/>
        </w:rPr>
        <w:t>t</w:t>
      </w:r>
      <w:r w:rsidRPr="0070202E">
        <w:rPr>
          <w:i/>
          <w:color w:val="000000" w:themeColor="text1"/>
          <w:sz w:val="28"/>
          <w:vertAlign w:val="subscript"/>
        </w:rPr>
        <w:t>у</w:t>
      </w:r>
      <w:r>
        <w:rPr>
          <w:i/>
          <w:color w:val="000000" w:themeColor="text1"/>
          <w:sz w:val="28"/>
        </w:rPr>
        <w:t>] = 49</w:t>
      </w:r>
      <w:r w:rsidRPr="0070202E">
        <w:rPr>
          <w:i/>
          <w:color w:val="000000" w:themeColor="text1"/>
          <w:sz w:val="28"/>
        </w:rPr>
        <w:sym w:font="Symbol" w:char="00B0"/>
      </w:r>
      <w:r w:rsidRPr="0070202E">
        <w:rPr>
          <w:i/>
          <w:color w:val="000000" w:themeColor="text1"/>
          <w:sz w:val="28"/>
        </w:rPr>
        <w:t>С,</w:t>
      </w:r>
      <w:r>
        <w:rPr>
          <w:i/>
          <w:color w:val="000000" w:themeColor="text1"/>
          <w:sz w:val="28"/>
        </w:rPr>
        <w:t xml:space="preserve"> для кривой радиусом 500 м </w:t>
      </w:r>
      <w:r w:rsidRPr="0070202E">
        <w:rPr>
          <w:i/>
          <w:color w:val="000000" w:themeColor="text1"/>
          <w:sz w:val="28"/>
        </w:rPr>
        <w:t>[</w:t>
      </w:r>
      <w:r w:rsidRPr="0070202E">
        <w:rPr>
          <w:i/>
          <w:color w:val="000000" w:themeColor="text1"/>
          <w:sz w:val="28"/>
        </w:rPr>
        <w:sym w:font="Symbol" w:char="0044"/>
      </w:r>
      <w:r w:rsidRPr="0070202E">
        <w:rPr>
          <w:i/>
          <w:color w:val="000000" w:themeColor="text1"/>
          <w:sz w:val="28"/>
          <w:lang w:val="en-US"/>
        </w:rPr>
        <w:t>t</w:t>
      </w:r>
      <w:r w:rsidRPr="0070202E">
        <w:rPr>
          <w:i/>
          <w:color w:val="000000" w:themeColor="text1"/>
          <w:sz w:val="28"/>
          <w:vertAlign w:val="subscript"/>
        </w:rPr>
        <w:t>у</w:t>
      </w:r>
      <w:r>
        <w:rPr>
          <w:i/>
          <w:color w:val="000000" w:themeColor="text1"/>
          <w:sz w:val="28"/>
        </w:rPr>
        <w:t>] = 41</w:t>
      </w:r>
      <w:r w:rsidRPr="0070202E">
        <w:rPr>
          <w:i/>
          <w:color w:val="000000" w:themeColor="text1"/>
          <w:sz w:val="28"/>
        </w:rPr>
        <w:sym w:font="Symbol" w:char="00B0"/>
      </w:r>
      <w:r>
        <w:rPr>
          <w:i/>
          <w:color w:val="000000" w:themeColor="text1"/>
          <w:sz w:val="28"/>
        </w:rPr>
        <w:t>С</w:t>
      </w:r>
    </w:p>
    <w:p w:rsidR="003A60F3" w:rsidRDefault="003A60F3" w:rsidP="003A60F3">
      <w:pPr>
        <w:spacing w:line="360" w:lineRule="exact"/>
        <w:ind w:firstLine="709"/>
        <w:jc w:val="both"/>
        <w:rPr>
          <w:i/>
          <w:color w:val="000000" w:themeColor="text1"/>
          <w:sz w:val="28"/>
        </w:rPr>
      </w:pPr>
      <w:r>
        <w:rPr>
          <w:i/>
          <w:color w:val="000000" w:themeColor="text1"/>
          <w:sz w:val="28"/>
        </w:rPr>
        <w:t>Проверка на условие устойчивости:</w:t>
      </w:r>
    </w:p>
    <w:p w:rsidR="003A60F3" w:rsidRPr="00292E1D" w:rsidRDefault="003A60F3" w:rsidP="003A60F3">
      <w:pPr>
        <w:spacing w:line="360" w:lineRule="exact"/>
        <w:ind w:firstLine="709"/>
        <w:jc w:val="center"/>
        <w:rPr>
          <w:i/>
          <w:color w:val="000000" w:themeColor="text1"/>
          <w:sz w:val="36"/>
        </w:rPr>
      </w:pPr>
      <w:r w:rsidRPr="00292E1D">
        <w:rPr>
          <w:i/>
          <w:color w:val="000000" w:themeColor="text1"/>
          <w:sz w:val="36"/>
        </w:rPr>
        <w:t>(</w:t>
      </w:r>
      <w:proofErr w:type="spellStart"/>
      <w:r w:rsidRPr="00292E1D">
        <w:rPr>
          <w:i/>
          <w:color w:val="000000" w:themeColor="text1"/>
          <w:sz w:val="36"/>
          <w:lang w:val="en-US"/>
        </w:rPr>
        <w:t>t</w:t>
      </w:r>
      <w:r w:rsidRPr="00292E1D">
        <w:rPr>
          <w:i/>
          <w:color w:val="000000" w:themeColor="text1"/>
          <w:sz w:val="36"/>
          <w:vertAlign w:val="subscript"/>
          <w:lang w:val="en-US"/>
        </w:rPr>
        <w:t>maxmax</w:t>
      </w:r>
      <w:proofErr w:type="spellEnd"/>
      <w:r w:rsidRPr="00292E1D">
        <w:rPr>
          <w:i/>
          <w:color w:val="000000" w:themeColor="text1"/>
          <w:sz w:val="36"/>
        </w:rPr>
        <w:t xml:space="preserve"> – </w:t>
      </w:r>
      <w:proofErr w:type="gramStart"/>
      <w:r w:rsidRPr="00292E1D">
        <w:rPr>
          <w:i/>
          <w:color w:val="000000" w:themeColor="text1"/>
          <w:sz w:val="36"/>
          <w:lang w:val="en-US"/>
        </w:rPr>
        <w:t>t</w:t>
      </w:r>
      <w:proofErr w:type="spellStart"/>
      <w:proofErr w:type="gramEnd"/>
      <w:r w:rsidRPr="00292E1D">
        <w:rPr>
          <w:i/>
          <w:color w:val="000000" w:themeColor="text1"/>
          <w:sz w:val="36"/>
          <w:vertAlign w:val="subscript"/>
        </w:rPr>
        <w:t>з</w:t>
      </w:r>
      <w:proofErr w:type="spellEnd"/>
      <w:r w:rsidRPr="00292E1D">
        <w:rPr>
          <w:i/>
          <w:color w:val="000000" w:themeColor="text1"/>
          <w:sz w:val="36"/>
        </w:rPr>
        <w:t>) ≤ [∆</w:t>
      </w:r>
      <w:r w:rsidRPr="00292E1D">
        <w:rPr>
          <w:i/>
          <w:color w:val="000000" w:themeColor="text1"/>
          <w:sz w:val="36"/>
          <w:lang w:val="en-US"/>
        </w:rPr>
        <w:t>t</w:t>
      </w:r>
      <w:r w:rsidRPr="00292E1D">
        <w:rPr>
          <w:i/>
          <w:color w:val="000000" w:themeColor="text1"/>
          <w:sz w:val="36"/>
          <w:vertAlign w:val="subscript"/>
        </w:rPr>
        <w:t>у</w:t>
      </w:r>
      <w:r>
        <w:rPr>
          <w:i/>
          <w:color w:val="000000" w:themeColor="text1"/>
          <w:sz w:val="36"/>
        </w:rPr>
        <w:t>]</w:t>
      </w:r>
    </w:p>
    <w:p w:rsidR="003A60F3" w:rsidRDefault="003A60F3" w:rsidP="003A60F3">
      <w:pPr>
        <w:spacing w:line="360" w:lineRule="exact"/>
        <w:ind w:firstLine="709"/>
        <w:rPr>
          <w:i/>
          <w:color w:val="000000" w:themeColor="text1"/>
          <w:sz w:val="28"/>
        </w:rPr>
      </w:pPr>
      <w:r>
        <w:rPr>
          <w:i/>
          <w:color w:val="000000" w:themeColor="text1"/>
          <w:sz w:val="28"/>
        </w:rPr>
        <w:t>для прямого участка пути (53 – 30)</w:t>
      </w:r>
      <w:r w:rsidRPr="00292E1D">
        <w:rPr>
          <w:i/>
          <w:color w:val="000000" w:themeColor="text1"/>
          <w:sz w:val="36"/>
        </w:rPr>
        <w:t xml:space="preserve"> </w:t>
      </w:r>
      <w:r w:rsidRPr="00292E1D">
        <w:rPr>
          <w:i/>
          <w:color w:val="000000" w:themeColor="text1"/>
          <w:sz w:val="28"/>
        </w:rPr>
        <w:t xml:space="preserve">≤ </w:t>
      </w:r>
      <w:r>
        <w:rPr>
          <w:i/>
          <w:color w:val="000000" w:themeColor="text1"/>
          <w:sz w:val="28"/>
        </w:rPr>
        <w:t>54</w:t>
      </w:r>
      <w:proofErr w:type="gramStart"/>
      <w:r w:rsidRPr="0070202E">
        <w:rPr>
          <w:i/>
          <w:color w:val="000000" w:themeColor="text1"/>
          <w:sz w:val="28"/>
        </w:rPr>
        <w:sym w:font="Symbol" w:char="00B0"/>
      </w:r>
      <w:r>
        <w:rPr>
          <w:i/>
          <w:color w:val="000000" w:themeColor="text1"/>
          <w:sz w:val="28"/>
        </w:rPr>
        <w:t>С</w:t>
      </w:r>
      <w:proofErr w:type="gramEnd"/>
      <w:r>
        <w:rPr>
          <w:i/>
          <w:color w:val="000000" w:themeColor="text1"/>
          <w:sz w:val="28"/>
        </w:rPr>
        <w:t>;</w:t>
      </w:r>
    </w:p>
    <w:p w:rsidR="003A60F3" w:rsidRDefault="003A60F3" w:rsidP="003A60F3">
      <w:pPr>
        <w:spacing w:line="360" w:lineRule="exact"/>
        <w:ind w:firstLine="709"/>
        <w:rPr>
          <w:i/>
          <w:color w:val="000000" w:themeColor="text1"/>
          <w:sz w:val="28"/>
        </w:rPr>
      </w:pPr>
      <w:r>
        <w:rPr>
          <w:i/>
          <w:color w:val="000000" w:themeColor="text1"/>
          <w:sz w:val="28"/>
        </w:rPr>
        <w:t>для кривой радиусом 1000 м  (53 – 30)</w:t>
      </w:r>
      <w:r w:rsidRPr="00292E1D">
        <w:rPr>
          <w:i/>
          <w:color w:val="000000" w:themeColor="text1"/>
          <w:sz w:val="36"/>
        </w:rPr>
        <w:t xml:space="preserve"> </w:t>
      </w:r>
      <w:r w:rsidRPr="00292E1D">
        <w:rPr>
          <w:i/>
          <w:color w:val="000000" w:themeColor="text1"/>
          <w:sz w:val="28"/>
        </w:rPr>
        <w:t xml:space="preserve">≤ </w:t>
      </w:r>
      <w:r>
        <w:rPr>
          <w:i/>
          <w:color w:val="000000" w:themeColor="text1"/>
          <w:sz w:val="28"/>
        </w:rPr>
        <w:t>49</w:t>
      </w:r>
      <w:proofErr w:type="gramStart"/>
      <w:r w:rsidRPr="0070202E">
        <w:rPr>
          <w:i/>
          <w:color w:val="000000" w:themeColor="text1"/>
          <w:sz w:val="28"/>
        </w:rPr>
        <w:sym w:font="Symbol" w:char="00B0"/>
      </w:r>
      <w:r>
        <w:rPr>
          <w:i/>
          <w:color w:val="000000" w:themeColor="text1"/>
          <w:sz w:val="28"/>
        </w:rPr>
        <w:t>С</w:t>
      </w:r>
      <w:proofErr w:type="gramEnd"/>
      <w:r>
        <w:rPr>
          <w:i/>
          <w:color w:val="000000" w:themeColor="text1"/>
          <w:sz w:val="28"/>
        </w:rPr>
        <w:t>;</w:t>
      </w:r>
    </w:p>
    <w:p w:rsidR="003A60F3" w:rsidRDefault="003A60F3" w:rsidP="003A60F3">
      <w:pPr>
        <w:spacing w:line="360" w:lineRule="exact"/>
        <w:ind w:firstLine="709"/>
        <w:rPr>
          <w:i/>
          <w:color w:val="000000" w:themeColor="text1"/>
          <w:sz w:val="28"/>
        </w:rPr>
      </w:pPr>
      <w:r>
        <w:rPr>
          <w:i/>
          <w:color w:val="000000" w:themeColor="text1"/>
          <w:sz w:val="28"/>
        </w:rPr>
        <w:t>для кривой радиусом 500 м  (53 – 30)</w:t>
      </w:r>
      <w:r w:rsidRPr="00292E1D">
        <w:rPr>
          <w:i/>
          <w:color w:val="000000" w:themeColor="text1"/>
          <w:sz w:val="36"/>
        </w:rPr>
        <w:t xml:space="preserve"> </w:t>
      </w:r>
      <w:r w:rsidRPr="00292E1D">
        <w:rPr>
          <w:i/>
          <w:color w:val="000000" w:themeColor="text1"/>
          <w:sz w:val="28"/>
        </w:rPr>
        <w:t xml:space="preserve">≤ </w:t>
      </w:r>
      <w:r>
        <w:rPr>
          <w:i/>
          <w:color w:val="000000" w:themeColor="text1"/>
          <w:sz w:val="28"/>
        </w:rPr>
        <w:t>41</w:t>
      </w:r>
      <w:proofErr w:type="gramStart"/>
      <w:r w:rsidRPr="0070202E">
        <w:rPr>
          <w:i/>
          <w:color w:val="000000" w:themeColor="text1"/>
          <w:sz w:val="28"/>
        </w:rPr>
        <w:sym w:font="Symbol" w:char="00B0"/>
      </w:r>
      <w:r>
        <w:rPr>
          <w:i/>
          <w:color w:val="000000" w:themeColor="text1"/>
          <w:sz w:val="28"/>
        </w:rPr>
        <w:t>С</w:t>
      </w:r>
      <w:proofErr w:type="gramEnd"/>
    </w:p>
    <w:p w:rsidR="003A60F3" w:rsidRPr="00292E1D" w:rsidRDefault="003A60F3" w:rsidP="003A60F3">
      <w:pPr>
        <w:spacing w:line="360" w:lineRule="exact"/>
        <w:ind w:firstLine="709"/>
        <w:jc w:val="both"/>
        <w:rPr>
          <w:i/>
          <w:color w:val="000000" w:themeColor="text1"/>
          <w:sz w:val="28"/>
        </w:rPr>
      </w:pPr>
      <w:r>
        <w:rPr>
          <w:i/>
          <w:color w:val="000000" w:themeColor="text1"/>
          <w:sz w:val="28"/>
        </w:rPr>
        <w:t xml:space="preserve">Вывод: при выполнении требований Инструкций по устройству, укладке, содержанию и ремонту </w:t>
      </w:r>
      <w:proofErr w:type="spellStart"/>
      <w:r>
        <w:rPr>
          <w:i/>
          <w:color w:val="000000" w:themeColor="text1"/>
          <w:sz w:val="28"/>
        </w:rPr>
        <w:t>бесстыкового</w:t>
      </w:r>
      <w:proofErr w:type="spellEnd"/>
      <w:r>
        <w:rPr>
          <w:i/>
          <w:color w:val="000000" w:themeColor="text1"/>
          <w:sz w:val="28"/>
        </w:rPr>
        <w:t xml:space="preserve"> пути на данном участке будет обеспечена устойчивость </w:t>
      </w:r>
      <w:proofErr w:type="spellStart"/>
      <w:r>
        <w:rPr>
          <w:i/>
          <w:color w:val="000000" w:themeColor="text1"/>
          <w:sz w:val="28"/>
        </w:rPr>
        <w:t>бесстыкового</w:t>
      </w:r>
      <w:proofErr w:type="spellEnd"/>
      <w:r>
        <w:rPr>
          <w:i/>
          <w:color w:val="000000" w:themeColor="text1"/>
          <w:sz w:val="28"/>
        </w:rPr>
        <w:t xml:space="preserve"> пути.</w:t>
      </w:r>
    </w:p>
    <w:p w:rsidR="003A60F3" w:rsidRDefault="003A60F3" w:rsidP="003A60F3">
      <w:pPr>
        <w:spacing w:line="360" w:lineRule="exact"/>
        <w:ind w:firstLine="709"/>
        <w:jc w:val="both"/>
        <w:rPr>
          <w:color w:val="000000" w:themeColor="text1"/>
          <w:sz w:val="28"/>
        </w:rPr>
      </w:pPr>
      <w:r>
        <w:rPr>
          <w:color w:val="000000" w:themeColor="text1"/>
          <w:sz w:val="28"/>
        </w:rPr>
        <w:t xml:space="preserve">В процессе текущего содержания устойчивость </w:t>
      </w:r>
      <w:proofErr w:type="spellStart"/>
      <w:r>
        <w:rPr>
          <w:color w:val="000000" w:themeColor="text1"/>
          <w:sz w:val="28"/>
        </w:rPr>
        <w:t>бесстыкового</w:t>
      </w:r>
      <w:proofErr w:type="spellEnd"/>
      <w:r>
        <w:rPr>
          <w:color w:val="000000" w:themeColor="text1"/>
          <w:sz w:val="28"/>
        </w:rPr>
        <w:t xml:space="preserve"> пути может существенно снижаться. Основными причинами являются:</w:t>
      </w:r>
    </w:p>
    <w:p w:rsidR="003A60F3" w:rsidRDefault="003A60F3" w:rsidP="003A60F3">
      <w:pPr>
        <w:spacing w:line="360" w:lineRule="exact"/>
        <w:ind w:firstLine="709"/>
        <w:jc w:val="both"/>
        <w:rPr>
          <w:color w:val="000000" w:themeColor="text1"/>
          <w:sz w:val="28"/>
        </w:rPr>
      </w:pPr>
      <w:r>
        <w:rPr>
          <w:color w:val="000000" w:themeColor="text1"/>
          <w:sz w:val="28"/>
        </w:rPr>
        <w:t xml:space="preserve">1) наличие угона (подвижек) рельсовых плетей из-за слабого их закрепления, что вызывает </w:t>
      </w:r>
      <w:r w:rsidRPr="008E4C2A">
        <w:rPr>
          <w:color w:val="000000" w:themeColor="text1"/>
        </w:rPr>
        <w:t xml:space="preserve"> </w:t>
      </w:r>
      <w:r w:rsidRPr="008E4C2A">
        <w:rPr>
          <w:color w:val="000000" w:themeColor="text1"/>
          <w:sz w:val="28"/>
        </w:rPr>
        <w:t>изменение температуры их закрепления и может привести к опасным концентрациям в плетях растягивающих или сжимающих усилий</w:t>
      </w:r>
      <w:r>
        <w:rPr>
          <w:color w:val="000000" w:themeColor="text1"/>
          <w:sz w:val="28"/>
        </w:rPr>
        <w:t>;</w:t>
      </w:r>
    </w:p>
    <w:p w:rsidR="003A60F3" w:rsidRDefault="003A60F3" w:rsidP="003A60F3">
      <w:pPr>
        <w:jc w:val="center"/>
        <w:rPr>
          <w:color w:val="000000" w:themeColor="text1"/>
          <w:sz w:val="28"/>
        </w:rPr>
      </w:pPr>
      <w:r>
        <w:rPr>
          <w:noProof/>
          <w:color w:val="000000" w:themeColor="text1"/>
          <w:sz w:val="28"/>
        </w:rPr>
        <w:drawing>
          <wp:inline distT="0" distB="0" distL="0" distR="0">
            <wp:extent cx="4057602" cy="2247900"/>
            <wp:effectExtent l="19050" t="0" r="48" b="0"/>
            <wp:docPr id="300" name="Рисунок 13"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HAIL\Desktop\Безымянный.png"/>
                    <pic:cNvPicPr>
                      <a:picLocks noChangeAspect="1" noChangeArrowheads="1"/>
                    </pic:cNvPicPr>
                  </pic:nvPicPr>
                  <pic:blipFill>
                    <a:blip r:embed="rId52" cstate="print"/>
                    <a:srcRect/>
                    <a:stretch>
                      <a:fillRect/>
                    </a:stretch>
                  </pic:blipFill>
                  <pic:spPr bwMode="auto">
                    <a:xfrm>
                      <a:off x="0" y="0"/>
                      <a:ext cx="4060551" cy="2249534"/>
                    </a:xfrm>
                    <a:prstGeom prst="rect">
                      <a:avLst/>
                    </a:prstGeom>
                    <a:noFill/>
                    <a:ln w="9525">
                      <a:noFill/>
                      <a:miter lim="800000"/>
                      <a:headEnd/>
                      <a:tailEnd/>
                    </a:ln>
                  </pic:spPr>
                </pic:pic>
              </a:graphicData>
            </a:graphic>
          </wp:inline>
        </w:drawing>
      </w:r>
    </w:p>
    <w:p w:rsidR="003A60F3" w:rsidRDefault="003A60F3" w:rsidP="003A60F3">
      <w:pPr>
        <w:jc w:val="center"/>
        <w:rPr>
          <w:color w:val="000000" w:themeColor="text1"/>
          <w:sz w:val="28"/>
        </w:rPr>
      </w:pPr>
      <w:r>
        <w:rPr>
          <w:color w:val="000000" w:themeColor="text1"/>
          <w:sz w:val="28"/>
        </w:rPr>
        <w:t>Рисунок  4. Определение подвижек рельсовых плетей по следам клемм на подошве рельса</w:t>
      </w:r>
    </w:p>
    <w:p w:rsidR="003A60F3" w:rsidRDefault="003A60F3" w:rsidP="003A60F3">
      <w:pPr>
        <w:spacing w:line="360" w:lineRule="exact"/>
        <w:ind w:firstLine="709"/>
        <w:jc w:val="both"/>
        <w:rPr>
          <w:color w:val="000000" w:themeColor="text1"/>
          <w:sz w:val="28"/>
        </w:rPr>
      </w:pPr>
      <w:r>
        <w:rPr>
          <w:color w:val="000000" w:themeColor="text1"/>
          <w:sz w:val="28"/>
        </w:rPr>
        <w:lastRenderedPageBreak/>
        <w:t>2) нарушение в содержании балластной призмы: недостаточное плечо и недостаточное заполнение балластом шпальных ящиков</w:t>
      </w:r>
    </w:p>
    <w:p w:rsidR="003A60F3" w:rsidRDefault="003A60F3" w:rsidP="003A60F3">
      <w:pPr>
        <w:jc w:val="center"/>
        <w:rPr>
          <w:color w:val="000000" w:themeColor="text1"/>
          <w:sz w:val="28"/>
        </w:rPr>
      </w:pPr>
      <w:r>
        <w:rPr>
          <w:noProof/>
          <w:color w:val="000000" w:themeColor="text1"/>
          <w:sz w:val="28"/>
        </w:rPr>
        <w:drawing>
          <wp:inline distT="0" distB="0" distL="0" distR="0">
            <wp:extent cx="4343400" cy="2430599"/>
            <wp:effectExtent l="19050" t="0" r="0" b="0"/>
            <wp:docPr id="302" name="Рисунок 12"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HAIL\Desktop\Безымянный.png"/>
                    <pic:cNvPicPr>
                      <a:picLocks noChangeAspect="1" noChangeArrowheads="1"/>
                    </pic:cNvPicPr>
                  </pic:nvPicPr>
                  <pic:blipFill>
                    <a:blip r:embed="rId53" cstate="print"/>
                    <a:srcRect/>
                    <a:stretch>
                      <a:fillRect/>
                    </a:stretch>
                  </pic:blipFill>
                  <pic:spPr bwMode="auto">
                    <a:xfrm>
                      <a:off x="0" y="0"/>
                      <a:ext cx="4346557" cy="2432366"/>
                    </a:xfrm>
                    <a:prstGeom prst="rect">
                      <a:avLst/>
                    </a:prstGeom>
                    <a:noFill/>
                    <a:ln w="9525">
                      <a:noFill/>
                      <a:miter lim="800000"/>
                      <a:headEnd/>
                      <a:tailEnd/>
                    </a:ln>
                  </pic:spPr>
                </pic:pic>
              </a:graphicData>
            </a:graphic>
          </wp:inline>
        </w:drawing>
      </w:r>
    </w:p>
    <w:p w:rsidR="003A60F3" w:rsidRDefault="003A60F3" w:rsidP="003A60F3">
      <w:pPr>
        <w:jc w:val="center"/>
        <w:rPr>
          <w:color w:val="000000" w:themeColor="text1"/>
          <w:sz w:val="28"/>
        </w:rPr>
      </w:pPr>
      <w:r>
        <w:rPr>
          <w:color w:val="000000" w:themeColor="text1"/>
          <w:sz w:val="28"/>
        </w:rPr>
        <w:t>Рисунок 5. Недостаточное плечо балластной призмы</w:t>
      </w:r>
    </w:p>
    <w:p w:rsidR="003A60F3" w:rsidRDefault="003A60F3" w:rsidP="003A60F3">
      <w:pPr>
        <w:spacing w:line="360" w:lineRule="exact"/>
        <w:ind w:firstLine="709"/>
        <w:jc w:val="both"/>
        <w:rPr>
          <w:color w:val="000000" w:themeColor="text1"/>
          <w:sz w:val="28"/>
        </w:rPr>
      </w:pPr>
      <w:r>
        <w:rPr>
          <w:color w:val="000000" w:themeColor="text1"/>
          <w:sz w:val="28"/>
        </w:rPr>
        <w:t>3) производство путевых работ, связанных с разрыхлением балластной призмы, в период действия высоких температур</w:t>
      </w:r>
    </w:p>
    <w:p w:rsidR="003A60F3" w:rsidRDefault="003A60F3" w:rsidP="003A60F3">
      <w:pPr>
        <w:jc w:val="center"/>
        <w:rPr>
          <w:color w:val="000000" w:themeColor="text1"/>
          <w:sz w:val="28"/>
        </w:rPr>
      </w:pPr>
      <w:r>
        <w:rPr>
          <w:noProof/>
          <w:color w:val="000000" w:themeColor="text1"/>
          <w:sz w:val="28"/>
        </w:rPr>
        <w:drawing>
          <wp:inline distT="0" distB="0" distL="0" distR="0">
            <wp:extent cx="3845284" cy="2232745"/>
            <wp:effectExtent l="19050" t="0" r="2816" b="0"/>
            <wp:docPr id="305" name="Рисунок 8"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HAIL\Desktop\Безымянный.png"/>
                    <pic:cNvPicPr>
                      <a:picLocks noChangeAspect="1" noChangeArrowheads="1"/>
                    </pic:cNvPicPr>
                  </pic:nvPicPr>
                  <pic:blipFill>
                    <a:blip r:embed="rId54" cstate="print"/>
                    <a:srcRect/>
                    <a:stretch>
                      <a:fillRect/>
                    </a:stretch>
                  </pic:blipFill>
                  <pic:spPr bwMode="auto">
                    <a:xfrm>
                      <a:off x="0" y="0"/>
                      <a:ext cx="3848658" cy="2234704"/>
                    </a:xfrm>
                    <a:prstGeom prst="rect">
                      <a:avLst/>
                    </a:prstGeom>
                    <a:noFill/>
                    <a:ln w="9525">
                      <a:noFill/>
                      <a:miter lim="800000"/>
                      <a:headEnd/>
                      <a:tailEnd/>
                    </a:ln>
                  </pic:spPr>
                </pic:pic>
              </a:graphicData>
            </a:graphic>
          </wp:inline>
        </w:drawing>
      </w:r>
    </w:p>
    <w:p w:rsidR="003A60F3" w:rsidRDefault="003A60F3" w:rsidP="003A60F3">
      <w:pPr>
        <w:jc w:val="center"/>
        <w:rPr>
          <w:color w:val="000000" w:themeColor="text1"/>
          <w:sz w:val="28"/>
        </w:rPr>
      </w:pPr>
      <w:r>
        <w:rPr>
          <w:color w:val="000000" w:themeColor="text1"/>
          <w:sz w:val="28"/>
        </w:rPr>
        <w:t>Рисунок 6. Работа путевых машин</w:t>
      </w:r>
    </w:p>
    <w:p w:rsidR="003A60F3" w:rsidRDefault="003A60F3" w:rsidP="003A60F3">
      <w:pPr>
        <w:spacing w:line="360" w:lineRule="exact"/>
        <w:ind w:firstLine="709"/>
        <w:jc w:val="both"/>
        <w:rPr>
          <w:b/>
          <w:sz w:val="28"/>
        </w:rPr>
      </w:pPr>
      <w:r>
        <w:rPr>
          <w:color w:val="000000" w:themeColor="text1"/>
          <w:sz w:val="28"/>
        </w:rPr>
        <w:t>При сочетании приведённых факторов снижение устойчивости пути может превышать 50-60%.</w:t>
      </w:r>
      <w:r>
        <w:rPr>
          <w:b/>
          <w:sz w:val="28"/>
        </w:rPr>
        <w:br w:type="page"/>
      </w:r>
    </w:p>
    <w:p w:rsidR="003A60F3" w:rsidRDefault="003A60F3" w:rsidP="003A60F3">
      <w:pPr>
        <w:spacing w:line="360" w:lineRule="exact"/>
        <w:jc w:val="center"/>
        <w:rPr>
          <w:b/>
          <w:sz w:val="28"/>
        </w:rPr>
      </w:pPr>
      <w:r>
        <w:rPr>
          <w:b/>
          <w:sz w:val="28"/>
          <w:szCs w:val="28"/>
        </w:rPr>
        <w:lastRenderedPageBreak/>
        <w:t xml:space="preserve">Учебный вопрос </w:t>
      </w:r>
      <w:r>
        <w:rPr>
          <w:b/>
          <w:sz w:val="28"/>
        </w:rPr>
        <w:t>3.</w:t>
      </w:r>
    </w:p>
    <w:p w:rsidR="003A60F3" w:rsidRPr="00A40EDD" w:rsidRDefault="003A60F3" w:rsidP="003A60F3">
      <w:pPr>
        <w:spacing w:line="360" w:lineRule="exact"/>
        <w:jc w:val="center"/>
        <w:rPr>
          <w:b/>
          <w:sz w:val="28"/>
        </w:rPr>
      </w:pPr>
      <w:r w:rsidRPr="00A40EDD">
        <w:rPr>
          <w:b/>
          <w:sz w:val="28"/>
        </w:rPr>
        <w:t>Пр</w:t>
      </w:r>
      <w:r>
        <w:rPr>
          <w:b/>
          <w:sz w:val="28"/>
        </w:rPr>
        <w:t xml:space="preserve">очность </w:t>
      </w:r>
      <w:proofErr w:type="spellStart"/>
      <w:r>
        <w:rPr>
          <w:b/>
          <w:sz w:val="28"/>
        </w:rPr>
        <w:t>бесстыкового</w:t>
      </w:r>
      <w:proofErr w:type="spellEnd"/>
      <w:r>
        <w:rPr>
          <w:b/>
          <w:sz w:val="28"/>
        </w:rPr>
        <w:t xml:space="preserve"> пути</w:t>
      </w:r>
    </w:p>
    <w:p w:rsidR="003A60F3" w:rsidRDefault="003A60F3" w:rsidP="003A60F3">
      <w:pPr>
        <w:spacing w:line="360" w:lineRule="exact"/>
        <w:ind w:firstLine="709"/>
        <w:jc w:val="both"/>
        <w:rPr>
          <w:sz w:val="28"/>
        </w:rPr>
      </w:pPr>
      <w:r>
        <w:rPr>
          <w:sz w:val="28"/>
        </w:rPr>
        <w:t xml:space="preserve">Наряду с обеспечением требования по устойчивости </w:t>
      </w:r>
      <w:proofErr w:type="spellStart"/>
      <w:r>
        <w:rPr>
          <w:sz w:val="28"/>
        </w:rPr>
        <w:t>бесстыкового</w:t>
      </w:r>
      <w:proofErr w:type="spellEnd"/>
      <w:r>
        <w:rPr>
          <w:sz w:val="28"/>
        </w:rPr>
        <w:t xml:space="preserve"> пути, гарантией безопасности движения поездов на участках </w:t>
      </w:r>
      <w:proofErr w:type="spellStart"/>
      <w:r>
        <w:rPr>
          <w:sz w:val="28"/>
        </w:rPr>
        <w:t>бесстыкового</w:t>
      </w:r>
      <w:proofErr w:type="spellEnd"/>
      <w:r>
        <w:rPr>
          <w:sz w:val="28"/>
        </w:rPr>
        <w:t xml:space="preserve"> пути является обеспечение в течение всего периода эксплуатации его прочности, под которой подразумевается прочность рельсовых плетей и уравнительных рельсов.</w:t>
      </w:r>
    </w:p>
    <w:p w:rsidR="003A60F3" w:rsidRDefault="003A60F3" w:rsidP="003A60F3">
      <w:pPr>
        <w:spacing w:line="360" w:lineRule="exact"/>
        <w:ind w:firstLine="709"/>
        <w:jc w:val="both"/>
        <w:rPr>
          <w:sz w:val="28"/>
        </w:rPr>
      </w:pPr>
      <w:r>
        <w:rPr>
          <w:sz w:val="28"/>
        </w:rPr>
        <w:t xml:space="preserve">Прочность </w:t>
      </w:r>
      <w:proofErr w:type="spellStart"/>
      <w:r>
        <w:rPr>
          <w:sz w:val="28"/>
        </w:rPr>
        <w:t>бесстыкового</w:t>
      </w:r>
      <w:proofErr w:type="spellEnd"/>
      <w:r>
        <w:rPr>
          <w:sz w:val="28"/>
        </w:rPr>
        <w:t xml:space="preserve"> пути обеспечивается (гарантируется) на участках, где </w:t>
      </w:r>
    </w:p>
    <w:p w:rsidR="003A60F3" w:rsidRDefault="003A60F3" w:rsidP="003A60F3">
      <w:pPr>
        <w:spacing w:line="360" w:lineRule="exact"/>
        <w:ind w:firstLine="709"/>
        <w:jc w:val="both"/>
        <w:rPr>
          <w:sz w:val="28"/>
        </w:rPr>
      </w:pPr>
      <w:r>
        <w:rPr>
          <w:sz w:val="28"/>
        </w:rPr>
        <w:t>1) температура закрепления рельсовых плетей соответствует оптимальной температуре их закрепления (</w:t>
      </w:r>
      <w:proofErr w:type="spellStart"/>
      <w:proofErr w:type="gramStart"/>
      <w:r>
        <w:rPr>
          <w:sz w:val="28"/>
        </w:rPr>
        <w:t>t</w:t>
      </w:r>
      <w:proofErr w:type="gramEnd"/>
      <w:r>
        <w:rPr>
          <w:sz w:val="28"/>
          <w:vertAlign w:val="subscript"/>
        </w:rPr>
        <w:t>опт</w:t>
      </w:r>
      <w:proofErr w:type="spellEnd"/>
      <w:r>
        <w:rPr>
          <w:sz w:val="28"/>
          <w:vertAlign w:val="subscript"/>
        </w:rPr>
        <w:t xml:space="preserve"> </w:t>
      </w:r>
      <w:r w:rsidRPr="0012120B">
        <w:rPr>
          <w:sz w:val="28"/>
          <w:u w:val="single"/>
        </w:rPr>
        <w:t>+</w:t>
      </w:r>
      <w:r>
        <w:rPr>
          <w:sz w:val="28"/>
        </w:rPr>
        <w:t xml:space="preserve"> 5</w:t>
      </w:r>
      <w:r w:rsidRPr="00361BCC">
        <w:rPr>
          <w:color w:val="000000" w:themeColor="text1"/>
          <w:sz w:val="28"/>
        </w:rPr>
        <w:t>°С</w:t>
      </w:r>
      <w:r>
        <w:rPr>
          <w:sz w:val="28"/>
        </w:rPr>
        <w:t>);</w:t>
      </w:r>
    </w:p>
    <w:p w:rsidR="003A60F3" w:rsidRDefault="003A60F3" w:rsidP="003A60F3">
      <w:pPr>
        <w:spacing w:line="360" w:lineRule="exact"/>
        <w:ind w:firstLine="709"/>
        <w:jc w:val="both"/>
        <w:rPr>
          <w:sz w:val="28"/>
        </w:rPr>
      </w:pPr>
      <w:r>
        <w:rPr>
          <w:sz w:val="28"/>
        </w:rPr>
        <w:t xml:space="preserve">2) нормативное прижатие рельсов к основанию составляет не менее </w:t>
      </w:r>
      <w:r>
        <w:rPr>
          <w:sz w:val="28"/>
        </w:rPr>
        <w:br/>
        <w:t>20 кН;</w:t>
      </w:r>
    </w:p>
    <w:p w:rsidR="003A60F3" w:rsidRDefault="003A60F3" w:rsidP="003A60F3">
      <w:pPr>
        <w:spacing w:line="360" w:lineRule="exact"/>
        <w:ind w:firstLine="709"/>
        <w:jc w:val="both"/>
        <w:rPr>
          <w:sz w:val="28"/>
        </w:rPr>
      </w:pPr>
      <w:r>
        <w:rPr>
          <w:sz w:val="28"/>
        </w:rPr>
        <w:t xml:space="preserve">3) минимально возможное понижение температуры рельсовых плетей относительно их температуры закрепления не превышает допускаемую температуру рельсовой плети по условиям прочности </w:t>
      </w:r>
      <w:proofErr w:type="spellStart"/>
      <w:r>
        <w:rPr>
          <w:sz w:val="28"/>
        </w:rPr>
        <w:t>бесстыкового</w:t>
      </w:r>
      <w:proofErr w:type="spellEnd"/>
      <w:r>
        <w:rPr>
          <w:sz w:val="28"/>
        </w:rPr>
        <w:t xml:space="preserve"> пути, т.е. </w:t>
      </w:r>
    </w:p>
    <w:p w:rsidR="003A60F3" w:rsidRDefault="003A60F3" w:rsidP="003A60F3">
      <w:pPr>
        <w:spacing w:line="360" w:lineRule="exact"/>
        <w:ind w:firstLine="709"/>
        <w:jc w:val="center"/>
        <w:rPr>
          <w:color w:val="000000" w:themeColor="text1"/>
          <w:sz w:val="36"/>
        </w:rPr>
      </w:pPr>
      <w:r w:rsidRPr="00361BCC">
        <w:rPr>
          <w:color w:val="000000" w:themeColor="text1"/>
          <w:sz w:val="36"/>
        </w:rPr>
        <w:t>(</w:t>
      </w:r>
      <w:proofErr w:type="gramStart"/>
      <w:r w:rsidRPr="00361BCC">
        <w:rPr>
          <w:color w:val="000000" w:themeColor="text1"/>
          <w:sz w:val="36"/>
          <w:lang w:val="en-US"/>
        </w:rPr>
        <w:t>t</w:t>
      </w:r>
      <w:proofErr w:type="spellStart"/>
      <w:proofErr w:type="gramEnd"/>
      <w:r w:rsidRPr="00361BCC">
        <w:rPr>
          <w:color w:val="000000" w:themeColor="text1"/>
          <w:sz w:val="36"/>
          <w:vertAlign w:val="subscript"/>
        </w:rPr>
        <w:t>з</w:t>
      </w:r>
      <w:proofErr w:type="spellEnd"/>
      <w:r w:rsidRPr="002D12DB">
        <w:rPr>
          <w:color w:val="000000" w:themeColor="text1"/>
          <w:sz w:val="36"/>
        </w:rPr>
        <w:t xml:space="preserve"> - </w:t>
      </w:r>
      <w:proofErr w:type="spellStart"/>
      <w:r w:rsidRPr="00361BCC">
        <w:rPr>
          <w:color w:val="000000" w:themeColor="text1"/>
          <w:sz w:val="36"/>
          <w:lang w:val="en-US"/>
        </w:rPr>
        <w:t>t</w:t>
      </w:r>
      <w:r w:rsidRPr="00361BCC">
        <w:rPr>
          <w:color w:val="000000" w:themeColor="text1"/>
          <w:sz w:val="36"/>
          <w:vertAlign w:val="subscript"/>
          <w:lang w:val="en-US"/>
        </w:rPr>
        <w:t>m</w:t>
      </w:r>
      <w:r>
        <w:rPr>
          <w:color w:val="000000" w:themeColor="text1"/>
          <w:sz w:val="36"/>
          <w:vertAlign w:val="subscript"/>
          <w:lang w:val="en-US"/>
        </w:rPr>
        <w:t>inmin</w:t>
      </w:r>
      <w:proofErr w:type="spellEnd"/>
      <w:r w:rsidRPr="00361BCC">
        <w:rPr>
          <w:color w:val="000000" w:themeColor="text1"/>
          <w:sz w:val="36"/>
        </w:rPr>
        <w:t xml:space="preserve">) ≤ </w:t>
      </w:r>
      <w:r w:rsidRPr="002D12DB">
        <w:rPr>
          <w:color w:val="000000" w:themeColor="text1"/>
          <w:sz w:val="32"/>
        </w:rPr>
        <w:t>[</w:t>
      </w:r>
      <w:r w:rsidRPr="002D12DB">
        <w:rPr>
          <w:color w:val="000000" w:themeColor="text1"/>
          <w:sz w:val="32"/>
        </w:rPr>
        <w:sym w:font="Symbol" w:char="0044"/>
      </w:r>
      <w:r w:rsidRPr="002D12DB">
        <w:rPr>
          <w:color w:val="000000" w:themeColor="text1"/>
          <w:sz w:val="32"/>
          <w:lang w:val="en-US"/>
        </w:rPr>
        <w:t>t</w:t>
      </w:r>
      <w:proofErr w:type="spellStart"/>
      <w:r w:rsidRPr="002D12DB">
        <w:rPr>
          <w:color w:val="000000" w:themeColor="text1"/>
          <w:sz w:val="32"/>
          <w:vertAlign w:val="subscript"/>
        </w:rPr>
        <w:t>р</w:t>
      </w:r>
      <w:proofErr w:type="spellEnd"/>
      <w:r w:rsidRPr="002D12DB">
        <w:rPr>
          <w:color w:val="000000" w:themeColor="text1"/>
          <w:sz w:val="32"/>
        </w:rPr>
        <w:t>]</w:t>
      </w:r>
    </w:p>
    <w:p w:rsidR="003A60F3" w:rsidRDefault="003A60F3" w:rsidP="003A60F3">
      <w:pPr>
        <w:spacing w:line="360" w:lineRule="exact"/>
        <w:ind w:firstLine="709"/>
        <w:jc w:val="both"/>
        <w:rPr>
          <w:color w:val="000000" w:themeColor="text1"/>
          <w:sz w:val="28"/>
        </w:rPr>
      </w:pPr>
      <w:r>
        <w:rPr>
          <w:color w:val="000000" w:themeColor="text1"/>
          <w:sz w:val="28"/>
        </w:rPr>
        <w:t xml:space="preserve">где </w:t>
      </w:r>
      <w:proofErr w:type="spellStart"/>
      <w:r w:rsidRPr="00361BCC">
        <w:rPr>
          <w:color w:val="000000" w:themeColor="text1"/>
          <w:sz w:val="36"/>
          <w:lang w:val="en-US"/>
        </w:rPr>
        <w:t>t</w:t>
      </w:r>
      <w:r w:rsidRPr="00361BCC">
        <w:rPr>
          <w:color w:val="000000" w:themeColor="text1"/>
          <w:sz w:val="36"/>
          <w:vertAlign w:val="subscript"/>
          <w:lang w:val="en-US"/>
        </w:rPr>
        <w:t>m</w:t>
      </w:r>
      <w:r>
        <w:rPr>
          <w:color w:val="000000" w:themeColor="text1"/>
          <w:sz w:val="36"/>
          <w:vertAlign w:val="subscript"/>
          <w:lang w:val="en-US"/>
        </w:rPr>
        <w:t>inmin</w:t>
      </w:r>
      <w:proofErr w:type="spellEnd"/>
      <w:r>
        <w:rPr>
          <w:color w:val="000000" w:themeColor="text1"/>
          <w:sz w:val="36"/>
        </w:rPr>
        <w:t xml:space="preserve"> –</w:t>
      </w:r>
      <w:r>
        <w:rPr>
          <w:color w:val="000000" w:themeColor="text1"/>
          <w:sz w:val="28"/>
        </w:rPr>
        <w:t xml:space="preserve"> минимальная </w:t>
      </w:r>
      <w:r w:rsidRPr="00361BCC">
        <w:rPr>
          <w:color w:val="000000" w:themeColor="text1"/>
          <w:sz w:val="28"/>
        </w:rPr>
        <w:t>температура рельсов</w:t>
      </w:r>
      <w:r>
        <w:rPr>
          <w:color w:val="000000" w:themeColor="text1"/>
          <w:sz w:val="28"/>
        </w:rPr>
        <w:t xml:space="preserve"> для рассматриваемой местности (берётся из приложения № 10 Инструкции по устройству, укладке, содержанию и ремонту </w:t>
      </w:r>
      <w:proofErr w:type="spellStart"/>
      <w:r>
        <w:rPr>
          <w:color w:val="000000" w:themeColor="text1"/>
          <w:sz w:val="28"/>
        </w:rPr>
        <w:t>бесстыкового</w:t>
      </w:r>
      <w:proofErr w:type="spellEnd"/>
      <w:r>
        <w:rPr>
          <w:color w:val="000000" w:themeColor="text1"/>
          <w:sz w:val="28"/>
        </w:rPr>
        <w:t xml:space="preserve"> пути);</w:t>
      </w:r>
    </w:p>
    <w:p w:rsidR="003A60F3" w:rsidRDefault="003A60F3" w:rsidP="003A60F3">
      <w:pPr>
        <w:spacing w:line="360" w:lineRule="exact"/>
        <w:ind w:firstLine="709"/>
        <w:jc w:val="both"/>
        <w:rPr>
          <w:color w:val="000000" w:themeColor="text1"/>
          <w:sz w:val="28"/>
        </w:rPr>
      </w:pPr>
      <w:r w:rsidRPr="002D12DB">
        <w:rPr>
          <w:color w:val="000000" w:themeColor="text1"/>
          <w:sz w:val="28"/>
        </w:rPr>
        <w:t>[</w:t>
      </w:r>
      <w:r w:rsidRPr="002D12DB">
        <w:rPr>
          <w:color w:val="000000" w:themeColor="text1"/>
          <w:sz w:val="28"/>
        </w:rPr>
        <w:sym w:font="Symbol" w:char="0044"/>
      </w:r>
      <w:proofErr w:type="gramStart"/>
      <w:r w:rsidRPr="002D12DB">
        <w:rPr>
          <w:color w:val="000000" w:themeColor="text1"/>
          <w:sz w:val="28"/>
          <w:lang w:val="en-US"/>
        </w:rPr>
        <w:t>t</w:t>
      </w:r>
      <w:proofErr w:type="spellStart"/>
      <w:proofErr w:type="gramEnd"/>
      <w:r w:rsidRPr="002D12DB">
        <w:rPr>
          <w:color w:val="000000" w:themeColor="text1"/>
          <w:sz w:val="28"/>
          <w:vertAlign w:val="subscript"/>
        </w:rPr>
        <w:t>р</w:t>
      </w:r>
      <w:proofErr w:type="spellEnd"/>
      <w:r w:rsidRPr="002D12DB">
        <w:rPr>
          <w:color w:val="000000" w:themeColor="text1"/>
          <w:sz w:val="28"/>
        </w:rPr>
        <w:t xml:space="preserve">] </w:t>
      </w:r>
      <w:r>
        <w:rPr>
          <w:color w:val="000000" w:themeColor="text1"/>
          <w:sz w:val="28"/>
        </w:rPr>
        <w:t xml:space="preserve">- </w:t>
      </w:r>
      <w:r w:rsidRPr="002D12DB">
        <w:rPr>
          <w:color w:val="000000" w:themeColor="text1"/>
          <w:sz w:val="28"/>
        </w:rPr>
        <w:t>допускаемое понижение температуры рельсовых плетей по сравнению с температурой закрепления, определяемое их прочностью при действии растягивающих продольных сил</w:t>
      </w:r>
      <w:r w:rsidRPr="002D12DB">
        <w:rPr>
          <w:color w:val="000000" w:themeColor="text1"/>
          <w:sz w:val="36"/>
        </w:rPr>
        <w:t xml:space="preserve"> </w:t>
      </w:r>
      <w:r>
        <w:rPr>
          <w:color w:val="000000" w:themeColor="text1"/>
          <w:sz w:val="28"/>
        </w:rPr>
        <w:t xml:space="preserve">(берётся из таблицы 6.2 Инструкции по устройству, укладке, содержанию и ремонту </w:t>
      </w:r>
      <w:proofErr w:type="spellStart"/>
      <w:r>
        <w:rPr>
          <w:color w:val="000000" w:themeColor="text1"/>
          <w:sz w:val="28"/>
        </w:rPr>
        <w:t>бесстыкового</w:t>
      </w:r>
      <w:proofErr w:type="spellEnd"/>
      <w:r>
        <w:rPr>
          <w:color w:val="000000" w:themeColor="text1"/>
          <w:sz w:val="28"/>
        </w:rPr>
        <w:t xml:space="preserve"> пути).</w:t>
      </w:r>
    </w:p>
    <w:p w:rsidR="003A60F3" w:rsidRDefault="003A60F3" w:rsidP="003A60F3">
      <w:pPr>
        <w:spacing w:line="360" w:lineRule="exact"/>
        <w:ind w:firstLine="709"/>
        <w:jc w:val="both"/>
        <w:rPr>
          <w:i/>
          <w:color w:val="000000" w:themeColor="text1"/>
          <w:sz w:val="28"/>
        </w:rPr>
      </w:pPr>
      <w:r w:rsidRPr="0049408D">
        <w:rPr>
          <w:i/>
          <w:color w:val="000000" w:themeColor="text1"/>
          <w:sz w:val="28"/>
        </w:rPr>
        <w:t xml:space="preserve">Пример: проверить </w:t>
      </w:r>
      <w:proofErr w:type="spellStart"/>
      <w:r w:rsidRPr="0049408D">
        <w:rPr>
          <w:i/>
          <w:color w:val="000000" w:themeColor="text1"/>
          <w:sz w:val="28"/>
        </w:rPr>
        <w:t>бесстыковой</w:t>
      </w:r>
      <w:proofErr w:type="spellEnd"/>
      <w:r w:rsidRPr="0049408D">
        <w:rPr>
          <w:i/>
          <w:color w:val="000000" w:themeColor="text1"/>
          <w:sz w:val="28"/>
        </w:rPr>
        <w:t xml:space="preserve"> пу</w:t>
      </w:r>
      <w:r>
        <w:rPr>
          <w:i/>
          <w:color w:val="000000" w:themeColor="text1"/>
          <w:sz w:val="28"/>
        </w:rPr>
        <w:t xml:space="preserve">ть по условиям его прочности на ст. Санкт-Петербург, где уложена </w:t>
      </w:r>
      <w:r w:rsidRPr="0049408D">
        <w:rPr>
          <w:i/>
          <w:color w:val="000000" w:themeColor="text1"/>
          <w:sz w:val="28"/>
        </w:rPr>
        <w:t xml:space="preserve"> рельсовая плеть </w:t>
      </w:r>
      <w:r>
        <w:rPr>
          <w:i/>
          <w:color w:val="000000" w:themeColor="text1"/>
          <w:sz w:val="28"/>
        </w:rPr>
        <w:t>Р65 длиной 2000 м с температурой закрепления 30</w:t>
      </w:r>
      <w:proofErr w:type="gramStart"/>
      <w:r>
        <w:rPr>
          <w:i/>
          <w:color w:val="000000" w:themeColor="text1"/>
          <w:sz w:val="28"/>
        </w:rPr>
        <w:t xml:space="preserve"> </w:t>
      </w:r>
      <w:r w:rsidRPr="0071701A">
        <w:rPr>
          <w:i/>
          <w:color w:val="000000" w:themeColor="text1"/>
          <w:sz w:val="28"/>
        </w:rPr>
        <w:sym w:font="Symbol" w:char="00B0"/>
      </w:r>
      <w:r w:rsidRPr="0071701A">
        <w:rPr>
          <w:i/>
          <w:color w:val="000000" w:themeColor="text1"/>
          <w:sz w:val="28"/>
        </w:rPr>
        <w:t>С</w:t>
      </w:r>
      <w:proofErr w:type="gramEnd"/>
      <w:r w:rsidRPr="0049408D">
        <w:rPr>
          <w:i/>
          <w:color w:val="000000" w:themeColor="text1"/>
          <w:sz w:val="28"/>
        </w:rPr>
        <w:t xml:space="preserve"> </w:t>
      </w:r>
      <w:r>
        <w:rPr>
          <w:i/>
          <w:color w:val="000000" w:themeColor="text1"/>
          <w:sz w:val="28"/>
        </w:rPr>
        <w:t>и имеются две кривые радиусами 1000 и 500 м. На участке обращается электровоз со скоростью 80 км/час.</w:t>
      </w:r>
    </w:p>
    <w:p w:rsidR="003A60F3" w:rsidRDefault="003A60F3" w:rsidP="003A60F3">
      <w:pPr>
        <w:spacing w:line="360" w:lineRule="exact"/>
        <w:ind w:firstLine="709"/>
        <w:jc w:val="both"/>
        <w:rPr>
          <w:i/>
          <w:color w:val="000000" w:themeColor="text1"/>
          <w:sz w:val="28"/>
        </w:rPr>
      </w:pPr>
      <w:r>
        <w:rPr>
          <w:i/>
          <w:color w:val="000000" w:themeColor="text1"/>
          <w:sz w:val="28"/>
        </w:rPr>
        <w:t xml:space="preserve">Исходные данные: </w:t>
      </w:r>
    </w:p>
    <w:p w:rsidR="003A60F3" w:rsidRPr="00E43AF7" w:rsidRDefault="003A60F3" w:rsidP="003A60F3">
      <w:pPr>
        <w:spacing w:line="360" w:lineRule="exact"/>
        <w:ind w:firstLine="709"/>
        <w:jc w:val="both"/>
        <w:rPr>
          <w:i/>
          <w:sz w:val="28"/>
          <w:szCs w:val="28"/>
        </w:rPr>
      </w:pPr>
      <w:r>
        <w:rPr>
          <w:i/>
          <w:color w:val="000000" w:themeColor="text1"/>
          <w:sz w:val="28"/>
        </w:rPr>
        <w:t xml:space="preserve">1) </w:t>
      </w:r>
      <w:r w:rsidRPr="0070202E">
        <w:rPr>
          <w:i/>
          <w:color w:val="000000" w:themeColor="text1"/>
          <w:sz w:val="28"/>
        </w:rPr>
        <w:t xml:space="preserve">из приложения № 10 Инструкции по устройству, укладке, содержанию и ремонту </w:t>
      </w:r>
      <w:proofErr w:type="spellStart"/>
      <w:r w:rsidRPr="0070202E">
        <w:rPr>
          <w:i/>
          <w:color w:val="000000" w:themeColor="text1"/>
          <w:sz w:val="28"/>
        </w:rPr>
        <w:t>бесстыкового</w:t>
      </w:r>
      <w:proofErr w:type="spellEnd"/>
      <w:r w:rsidRPr="0070202E">
        <w:rPr>
          <w:i/>
          <w:color w:val="000000" w:themeColor="text1"/>
          <w:sz w:val="28"/>
        </w:rPr>
        <w:t xml:space="preserve"> пути</w:t>
      </w:r>
      <w:r>
        <w:rPr>
          <w:i/>
          <w:color w:val="000000" w:themeColor="text1"/>
          <w:sz w:val="28"/>
        </w:rPr>
        <w:t xml:space="preserve"> на ст. Санкт-Петербург</w:t>
      </w:r>
      <w:r>
        <w:rPr>
          <w:i/>
          <w:color w:val="000000" w:themeColor="text1"/>
          <w:sz w:val="28"/>
        </w:rPr>
        <w:br/>
      </w:r>
      <w:r>
        <w:rPr>
          <w:i/>
          <w:sz w:val="28"/>
          <w:szCs w:val="28"/>
        </w:rPr>
        <w:t xml:space="preserve"> </w:t>
      </w:r>
      <w:r w:rsidRPr="00E43AF7">
        <w:rPr>
          <w:color w:val="000000" w:themeColor="text1"/>
          <w:sz w:val="36"/>
        </w:rPr>
        <w:t xml:space="preserve"> </w:t>
      </w:r>
      <w:proofErr w:type="spellStart"/>
      <w:r w:rsidRPr="00E43AF7">
        <w:rPr>
          <w:i/>
          <w:color w:val="000000" w:themeColor="text1"/>
          <w:sz w:val="36"/>
          <w:lang w:val="en-US"/>
        </w:rPr>
        <w:t>t</w:t>
      </w:r>
      <w:r w:rsidRPr="00E43AF7">
        <w:rPr>
          <w:i/>
          <w:color w:val="000000" w:themeColor="text1"/>
          <w:sz w:val="36"/>
          <w:vertAlign w:val="subscript"/>
          <w:lang w:val="en-US"/>
        </w:rPr>
        <w:t>minmin</w:t>
      </w:r>
      <w:proofErr w:type="spellEnd"/>
      <w:r>
        <w:rPr>
          <w:i/>
          <w:color w:val="000000" w:themeColor="text1"/>
          <w:sz w:val="28"/>
        </w:rPr>
        <w:t xml:space="preserve"> = -36</w:t>
      </w:r>
      <w:proofErr w:type="gramStart"/>
      <w:r w:rsidRPr="0070202E">
        <w:rPr>
          <w:i/>
          <w:sz w:val="28"/>
          <w:szCs w:val="28"/>
        </w:rPr>
        <w:t>°С</w:t>
      </w:r>
      <w:proofErr w:type="gramEnd"/>
      <w:r>
        <w:rPr>
          <w:i/>
          <w:sz w:val="28"/>
          <w:szCs w:val="28"/>
        </w:rPr>
        <w:t>;</w:t>
      </w:r>
    </w:p>
    <w:p w:rsidR="003A60F3" w:rsidRDefault="003A60F3" w:rsidP="003A60F3">
      <w:pPr>
        <w:spacing w:line="360" w:lineRule="exact"/>
        <w:ind w:firstLine="709"/>
        <w:jc w:val="both"/>
        <w:rPr>
          <w:i/>
          <w:color w:val="000000" w:themeColor="text1"/>
          <w:sz w:val="28"/>
        </w:rPr>
      </w:pPr>
      <w:r>
        <w:rPr>
          <w:i/>
          <w:color w:val="000000" w:themeColor="text1"/>
          <w:sz w:val="28"/>
        </w:rPr>
        <w:t xml:space="preserve">2) </w:t>
      </w:r>
      <w:r w:rsidRPr="0070202E">
        <w:rPr>
          <w:i/>
          <w:color w:val="000000" w:themeColor="text1"/>
          <w:sz w:val="28"/>
        </w:rPr>
        <w:t xml:space="preserve">из таблицы </w:t>
      </w:r>
      <w:r>
        <w:rPr>
          <w:i/>
          <w:color w:val="000000" w:themeColor="text1"/>
          <w:sz w:val="28"/>
        </w:rPr>
        <w:t>6.2</w:t>
      </w:r>
      <w:r w:rsidRPr="0070202E">
        <w:rPr>
          <w:i/>
          <w:color w:val="000000" w:themeColor="text1"/>
          <w:sz w:val="28"/>
        </w:rPr>
        <w:t xml:space="preserve">  Инструкции по устройству, укладке, содержанию и ремонту </w:t>
      </w:r>
      <w:proofErr w:type="spellStart"/>
      <w:r w:rsidRPr="0070202E">
        <w:rPr>
          <w:i/>
          <w:color w:val="000000" w:themeColor="text1"/>
          <w:sz w:val="28"/>
        </w:rPr>
        <w:t>бесстыкового</w:t>
      </w:r>
      <w:proofErr w:type="spellEnd"/>
      <w:r w:rsidRPr="0070202E">
        <w:rPr>
          <w:i/>
          <w:color w:val="000000" w:themeColor="text1"/>
          <w:sz w:val="28"/>
        </w:rPr>
        <w:t xml:space="preserve"> пути</w:t>
      </w:r>
      <w:r>
        <w:rPr>
          <w:i/>
          <w:color w:val="000000" w:themeColor="text1"/>
          <w:sz w:val="28"/>
        </w:rPr>
        <w:t xml:space="preserve"> для прямого участка </w:t>
      </w:r>
      <w:r w:rsidRPr="00E43AF7">
        <w:rPr>
          <w:i/>
          <w:color w:val="000000" w:themeColor="text1"/>
          <w:sz w:val="28"/>
        </w:rPr>
        <w:t>[∆</w:t>
      </w:r>
      <w:proofErr w:type="gramStart"/>
      <w:r w:rsidRPr="00E43AF7">
        <w:rPr>
          <w:i/>
          <w:color w:val="000000" w:themeColor="text1"/>
          <w:sz w:val="28"/>
          <w:lang w:val="en-US"/>
        </w:rPr>
        <w:t>t</w:t>
      </w:r>
      <w:proofErr w:type="spellStart"/>
      <w:proofErr w:type="gramEnd"/>
      <w:r w:rsidRPr="00E43AF7">
        <w:rPr>
          <w:i/>
          <w:color w:val="000000" w:themeColor="text1"/>
          <w:sz w:val="28"/>
          <w:vertAlign w:val="subscript"/>
        </w:rPr>
        <w:t>р</w:t>
      </w:r>
      <w:proofErr w:type="spellEnd"/>
      <w:r>
        <w:rPr>
          <w:i/>
          <w:color w:val="000000" w:themeColor="text1"/>
          <w:sz w:val="28"/>
        </w:rPr>
        <w:t>] = 104</w:t>
      </w:r>
      <w:r w:rsidRPr="00E43AF7">
        <w:rPr>
          <w:i/>
          <w:color w:val="000000" w:themeColor="text1"/>
          <w:sz w:val="28"/>
        </w:rPr>
        <w:t xml:space="preserve"> </w:t>
      </w:r>
      <w:r w:rsidRPr="00E43AF7">
        <w:rPr>
          <w:i/>
          <w:color w:val="000000" w:themeColor="text1"/>
          <w:sz w:val="28"/>
          <w:vertAlign w:val="superscript"/>
        </w:rPr>
        <w:t>0</w:t>
      </w:r>
      <w:r w:rsidRPr="00E43AF7">
        <w:rPr>
          <w:i/>
          <w:color w:val="000000" w:themeColor="text1"/>
          <w:sz w:val="28"/>
        </w:rPr>
        <w:t>С</w:t>
      </w:r>
      <w:r>
        <w:rPr>
          <w:i/>
          <w:color w:val="000000" w:themeColor="text1"/>
          <w:sz w:val="28"/>
        </w:rPr>
        <w:t xml:space="preserve">, для кривой радиусом 1000 м </w:t>
      </w:r>
      <w:r w:rsidRPr="00E43AF7">
        <w:rPr>
          <w:i/>
          <w:color w:val="000000" w:themeColor="text1"/>
          <w:sz w:val="28"/>
        </w:rPr>
        <w:t>[∆</w:t>
      </w:r>
      <w:r w:rsidRPr="00E43AF7">
        <w:rPr>
          <w:i/>
          <w:color w:val="000000" w:themeColor="text1"/>
          <w:sz w:val="28"/>
          <w:lang w:val="en-US"/>
        </w:rPr>
        <w:t>t</w:t>
      </w:r>
      <w:proofErr w:type="spellStart"/>
      <w:r w:rsidRPr="00E43AF7">
        <w:rPr>
          <w:i/>
          <w:color w:val="000000" w:themeColor="text1"/>
          <w:sz w:val="28"/>
          <w:vertAlign w:val="subscript"/>
        </w:rPr>
        <w:t>р</w:t>
      </w:r>
      <w:proofErr w:type="spellEnd"/>
      <w:r>
        <w:rPr>
          <w:i/>
          <w:color w:val="000000" w:themeColor="text1"/>
          <w:sz w:val="28"/>
        </w:rPr>
        <w:t>] = 95</w:t>
      </w:r>
      <w:r w:rsidRPr="00E43AF7">
        <w:rPr>
          <w:i/>
          <w:color w:val="000000" w:themeColor="text1"/>
          <w:sz w:val="28"/>
        </w:rPr>
        <w:t xml:space="preserve"> </w:t>
      </w:r>
      <w:r w:rsidRPr="00E43AF7">
        <w:rPr>
          <w:i/>
          <w:color w:val="000000" w:themeColor="text1"/>
          <w:sz w:val="28"/>
          <w:vertAlign w:val="superscript"/>
        </w:rPr>
        <w:t>0</w:t>
      </w:r>
      <w:r w:rsidRPr="00E43AF7">
        <w:rPr>
          <w:i/>
          <w:color w:val="000000" w:themeColor="text1"/>
          <w:sz w:val="28"/>
        </w:rPr>
        <w:t>С</w:t>
      </w:r>
      <w:r>
        <w:rPr>
          <w:i/>
          <w:color w:val="000000" w:themeColor="text1"/>
          <w:sz w:val="28"/>
        </w:rPr>
        <w:t xml:space="preserve">, для кривой радиусом 500 м </w:t>
      </w:r>
      <w:r w:rsidRPr="00E43AF7">
        <w:rPr>
          <w:i/>
          <w:color w:val="000000" w:themeColor="text1"/>
          <w:sz w:val="28"/>
        </w:rPr>
        <w:t>[∆</w:t>
      </w:r>
      <w:r w:rsidRPr="00E43AF7">
        <w:rPr>
          <w:i/>
          <w:color w:val="000000" w:themeColor="text1"/>
          <w:sz w:val="28"/>
          <w:lang w:val="en-US"/>
        </w:rPr>
        <w:t>t</w:t>
      </w:r>
      <w:proofErr w:type="spellStart"/>
      <w:r w:rsidRPr="00E43AF7">
        <w:rPr>
          <w:i/>
          <w:color w:val="000000" w:themeColor="text1"/>
          <w:sz w:val="28"/>
          <w:vertAlign w:val="subscript"/>
        </w:rPr>
        <w:t>р</w:t>
      </w:r>
      <w:proofErr w:type="spellEnd"/>
      <w:r>
        <w:rPr>
          <w:i/>
          <w:color w:val="000000" w:themeColor="text1"/>
          <w:sz w:val="28"/>
        </w:rPr>
        <w:t>] = 90</w:t>
      </w:r>
      <w:r w:rsidRPr="00E43AF7">
        <w:rPr>
          <w:i/>
          <w:color w:val="000000" w:themeColor="text1"/>
          <w:sz w:val="28"/>
        </w:rPr>
        <w:t xml:space="preserve"> </w:t>
      </w:r>
      <w:r w:rsidRPr="00E43AF7">
        <w:rPr>
          <w:i/>
          <w:color w:val="000000" w:themeColor="text1"/>
          <w:sz w:val="28"/>
          <w:vertAlign w:val="superscript"/>
        </w:rPr>
        <w:t>0</w:t>
      </w:r>
      <w:r w:rsidRPr="00E43AF7">
        <w:rPr>
          <w:i/>
          <w:color w:val="000000" w:themeColor="text1"/>
          <w:sz w:val="28"/>
        </w:rPr>
        <w:t>С</w:t>
      </w:r>
      <w:r>
        <w:rPr>
          <w:i/>
          <w:color w:val="000000" w:themeColor="text1"/>
          <w:sz w:val="28"/>
        </w:rPr>
        <w:t>,</w:t>
      </w:r>
    </w:p>
    <w:p w:rsidR="003A60F3" w:rsidRDefault="003A60F3" w:rsidP="003A60F3">
      <w:pPr>
        <w:spacing w:line="360" w:lineRule="exact"/>
        <w:ind w:firstLine="709"/>
        <w:jc w:val="both"/>
        <w:rPr>
          <w:i/>
          <w:color w:val="000000" w:themeColor="text1"/>
          <w:sz w:val="28"/>
        </w:rPr>
      </w:pPr>
      <w:r>
        <w:rPr>
          <w:i/>
          <w:color w:val="000000" w:themeColor="text1"/>
          <w:sz w:val="28"/>
        </w:rPr>
        <w:t>Проверка на условие прочности:</w:t>
      </w:r>
    </w:p>
    <w:p w:rsidR="003A60F3" w:rsidRPr="00F424AD" w:rsidRDefault="003A60F3" w:rsidP="003A60F3">
      <w:pPr>
        <w:spacing w:line="360" w:lineRule="exact"/>
        <w:ind w:firstLine="709"/>
        <w:jc w:val="center"/>
        <w:rPr>
          <w:i/>
          <w:color w:val="000000" w:themeColor="text1"/>
          <w:sz w:val="28"/>
        </w:rPr>
      </w:pPr>
      <w:r w:rsidRPr="00F424AD">
        <w:rPr>
          <w:i/>
          <w:color w:val="000000" w:themeColor="text1"/>
          <w:sz w:val="36"/>
        </w:rPr>
        <w:t>(</w:t>
      </w:r>
      <w:proofErr w:type="gramStart"/>
      <w:r w:rsidRPr="00F424AD">
        <w:rPr>
          <w:i/>
          <w:color w:val="000000" w:themeColor="text1"/>
          <w:sz w:val="36"/>
          <w:lang w:val="en-US"/>
        </w:rPr>
        <w:t>t</w:t>
      </w:r>
      <w:proofErr w:type="spellStart"/>
      <w:proofErr w:type="gramEnd"/>
      <w:r w:rsidRPr="00F424AD">
        <w:rPr>
          <w:i/>
          <w:color w:val="000000" w:themeColor="text1"/>
          <w:sz w:val="36"/>
          <w:vertAlign w:val="subscript"/>
        </w:rPr>
        <w:t>з</w:t>
      </w:r>
      <w:proofErr w:type="spellEnd"/>
      <w:r w:rsidRPr="00F424AD">
        <w:rPr>
          <w:i/>
          <w:color w:val="000000" w:themeColor="text1"/>
          <w:sz w:val="36"/>
        </w:rPr>
        <w:t xml:space="preserve"> - </w:t>
      </w:r>
      <w:proofErr w:type="spellStart"/>
      <w:r w:rsidRPr="00F424AD">
        <w:rPr>
          <w:i/>
          <w:color w:val="000000" w:themeColor="text1"/>
          <w:sz w:val="36"/>
          <w:lang w:val="en-US"/>
        </w:rPr>
        <w:t>t</w:t>
      </w:r>
      <w:r w:rsidRPr="00F424AD">
        <w:rPr>
          <w:i/>
          <w:color w:val="000000" w:themeColor="text1"/>
          <w:sz w:val="36"/>
          <w:vertAlign w:val="subscript"/>
          <w:lang w:val="en-US"/>
        </w:rPr>
        <w:t>minmin</w:t>
      </w:r>
      <w:proofErr w:type="spellEnd"/>
      <w:r w:rsidRPr="00F424AD">
        <w:rPr>
          <w:i/>
          <w:color w:val="000000" w:themeColor="text1"/>
          <w:sz w:val="36"/>
        </w:rPr>
        <w:t xml:space="preserve">) ≤ </w:t>
      </w:r>
      <w:r w:rsidRPr="00F424AD">
        <w:rPr>
          <w:i/>
          <w:color w:val="000000" w:themeColor="text1"/>
          <w:sz w:val="32"/>
        </w:rPr>
        <w:t>[</w:t>
      </w:r>
      <w:r w:rsidRPr="00F424AD">
        <w:rPr>
          <w:i/>
          <w:color w:val="000000" w:themeColor="text1"/>
          <w:sz w:val="32"/>
        </w:rPr>
        <w:sym w:font="Symbol" w:char="0044"/>
      </w:r>
      <w:r w:rsidRPr="00F424AD">
        <w:rPr>
          <w:i/>
          <w:color w:val="000000" w:themeColor="text1"/>
          <w:sz w:val="32"/>
          <w:lang w:val="en-US"/>
        </w:rPr>
        <w:t>t</w:t>
      </w:r>
      <w:proofErr w:type="spellStart"/>
      <w:r w:rsidRPr="00F424AD">
        <w:rPr>
          <w:i/>
          <w:color w:val="000000" w:themeColor="text1"/>
          <w:sz w:val="32"/>
          <w:vertAlign w:val="subscript"/>
        </w:rPr>
        <w:t>р</w:t>
      </w:r>
      <w:proofErr w:type="spellEnd"/>
      <w:r w:rsidRPr="00F424AD">
        <w:rPr>
          <w:i/>
          <w:color w:val="000000" w:themeColor="text1"/>
          <w:sz w:val="32"/>
        </w:rPr>
        <w:t>]</w:t>
      </w:r>
    </w:p>
    <w:p w:rsidR="003A60F3" w:rsidRDefault="003A60F3" w:rsidP="003A60F3">
      <w:pPr>
        <w:spacing w:line="360" w:lineRule="exact"/>
        <w:ind w:firstLine="709"/>
        <w:rPr>
          <w:i/>
          <w:color w:val="000000" w:themeColor="text1"/>
          <w:sz w:val="28"/>
        </w:rPr>
      </w:pPr>
      <w:r>
        <w:rPr>
          <w:i/>
          <w:color w:val="000000" w:themeColor="text1"/>
          <w:sz w:val="28"/>
        </w:rPr>
        <w:t>для прямого участка пути (30 + 36)</w:t>
      </w:r>
      <w:r w:rsidRPr="00292E1D">
        <w:rPr>
          <w:i/>
          <w:color w:val="000000" w:themeColor="text1"/>
          <w:sz w:val="36"/>
        </w:rPr>
        <w:t xml:space="preserve"> </w:t>
      </w:r>
      <w:r w:rsidRPr="00292E1D">
        <w:rPr>
          <w:i/>
          <w:color w:val="000000" w:themeColor="text1"/>
          <w:sz w:val="28"/>
        </w:rPr>
        <w:t xml:space="preserve">≤ </w:t>
      </w:r>
      <w:r>
        <w:rPr>
          <w:i/>
          <w:color w:val="000000" w:themeColor="text1"/>
          <w:sz w:val="28"/>
        </w:rPr>
        <w:t>104</w:t>
      </w:r>
      <w:proofErr w:type="gramStart"/>
      <w:r w:rsidRPr="0070202E">
        <w:rPr>
          <w:i/>
          <w:color w:val="000000" w:themeColor="text1"/>
          <w:sz w:val="28"/>
        </w:rPr>
        <w:sym w:font="Symbol" w:char="00B0"/>
      </w:r>
      <w:r>
        <w:rPr>
          <w:i/>
          <w:color w:val="000000" w:themeColor="text1"/>
          <w:sz w:val="28"/>
        </w:rPr>
        <w:t>С</w:t>
      </w:r>
      <w:proofErr w:type="gramEnd"/>
      <w:r>
        <w:rPr>
          <w:i/>
          <w:color w:val="000000" w:themeColor="text1"/>
          <w:sz w:val="28"/>
        </w:rPr>
        <w:t>;</w:t>
      </w:r>
    </w:p>
    <w:p w:rsidR="003A60F3" w:rsidRDefault="003A60F3" w:rsidP="003A60F3">
      <w:pPr>
        <w:spacing w:line="360" w:lineRule="exact"/>
        <w:ind w:firstLine="709"/>
        <w:rPr>
          <w:i/>
          <w:color w:val="000000" w:themeColor="text1"/>
          <w:sz w:val="28"/>
        </w:rPr>
      </w:pPr>
      <w:r>
        <w:rPr>
          <w:i/>
          <w:color w:val="000000" w:themeColor="text1"/>
          <w:sz w:val="28"/>
        </w:rPr>
        <w:t>для кривой радиусом 1000 м  (30 + 36)</w:t>
      </w:r>
      <w:r w:rsidRPr="00292E1D">
        <w:rPr>
          <w:i/>
          <w:color w:val="000000" w:themeColor="text1"/>
          <w:sz w:val="36"/>
        </w:rPr>
        <w:t xml:space="preserve"> </w:t>
      </w:r>
      <w:r w:rsidRPr="00292E1D">
        <w:rPr>
          <w:i/>
          <w:color w:val="000000" w:themeColor="text1"/>
          <w:sz w:val="28"/>
        </w:rPr>
        <w:t xml:space="preserve">≤ </w:t>
      </w:r>
      <w:r>
        <w:rPr>
          <w:i/>
          <w:color w:val="000000" w:themeColor="text1"/>
          <w:sz w:val="28"/>
        </w:rPr>
        <w:t>95</w:t>
      </w:r>
      <w:proofErr w:type="gramStart"/>
      <w:r w:rsidRPr="0070202E">
        <w:rPr>
          <w:i/>
          <w:color w:val="000000" w:themeColor="text1"/>
          <w:sz w:val="28"/>
        </w:rPr>
        <w:sym w:font="Symbol" w:char="00B0"/>
      </w:r>
      <w:r>
        <w:rPr>
          <w:i/>
          <w:color w:val="000000" w:themeColor="text1"/>
          <w:sz w:val="28"/>
        </w:rPr>
        <w:t>С</w:t>
      </w:r>
      <w:proofErr w:type="gramEnd"/>
      <w:r>
        <w:rPr>
          <w:i/>
          <w:color w:val="000000" w:themeColor="text1"/>
          <w:sz w:val="28"/>
        </w:rPr>
        <w:t>;</w:t>
      </w:r>
    </w:p>
    <w:p w:rsidR="003A60F3" w:rsidRDefault="003A60F3" w:rsidP="003A60F3">
      <w:pPr>
        <w:spacing w:line="360" w:lineRule="exact"/>
        <w:ind w:firstLine="709"/>
        <w:rPr>
          <w:i/>
          <w:color w:val="000000" w:themeColor="text1"/>
          <w:sz w:val="28"/>
        </w:rPr>
      </w:pPr>
      <w:r>
        <w:rPr>
          <w:i/>
          <w:color w:val="000000" w:themeColor="text1"/>
          <w:sz w:val="28"/>
        </w:rPr>
        <w:t>для кривой радиусом 500 м  (30 + 36)</w:t>
      </w:r>
      <w:r w:rsidRPr="00292E1D">
        <w:rPr>
          <w:i/>
          <w:color w:val="000000" w:themeColor="text1"/>
          <w:sz w:val="36"/>
        </w:rPr>
        <w:t xml:space="preserve"> </w:t>
      </w:r>
      <w:r w:rsidRPr="00292E1D">
        <w:rPr>
          <w:i/>
          <w:color w:val="000000" w:themeColor="text1"/>
          <w:sz w:val="28"/>
        </w:rPr>
        <w:t xml:space="preserve">≤ </w:t>
      </w:r>
      <w:r>
        <w:rPr>
          <w:i/>
          <w:color w:val="000000" w:themeColor="text1"/>
          <w:sz w:val="28"/>
        </w:rPr>
        <w:t>90</w:t>
      </w:r>
      <w:proofErr w:type="gramStart"/>
      <w:r w:rsidRPr="0070202E">
        <w:rPr>
          <w:i/>
          <w:color w:val="000000" w:themeColor="text1"/>
          <w:sz w:val="28"/>
        </w:rPr>
        <w:sym w:font="Symbol" w:char="00B0"/>
      </w:r>
      <w:r>
        <w:rPr>
          <w:i/>
          <w:color w:val="000000" w:themeColor="text1"/>
          <w:sz w:val="28"/>
        </w:rPr>
        <w:t>С</w:t>
      </w:r>
      <w:proofErr w:type="gramEnd"/>
    </w:p>
    <w:p w:rsidR="003A60F3" w:rsidRPr="00E43AF7" w:rsidRDefault="003A60F3" w:rsidP="003A60F3">
      <w:pPr>
        <w:spacing w:line="360" w:lineRule="exact"/>
        <w:ind w:firstLine="709"/>
        <w:jc w:val="both"/>
        <w:rPr>
          <w:i/>
          <w:color w:val="000000" w:themeColor="text1"/>
          <w:sz w:val="28"/>
        </w:rPr>
      </w:pPr>
      <w:r>
        <w:rPr>
          <w:i/>
          <w:color w:val="000000" w:themeColor="text1"/>
          <w:sz w:val="28"/>
        </w:rPr>
        <w:t xml:space="preserve">Вывод: при выполнении требований Инструкций по устройству, укладке, содержанию и ремонту </w:t>
      </w:r>
      <w:proofErr w:type="spellStart"/>
      <w:r>
        <w:rPr>
          <w:i/>
          <w:color w:val="000000" w:themeColor="text1"/>
          <w:sz w:val="28"/>
        </w:rPr>
        <w:t>бесстыкового</w:t>
      </w:r>
      <w:proofErr w:type="spellEnd"/>
      <w:r>
        <w:rPr>
          <w:i/>
          <w:color w:val="000000" w:themeColor="text1"/>
          <w:sz w:val="28"/>
        </w:rPr>
        <w:t xml:space="preserve"> пути на данном участке будет обеспечена прочность </w:t>
      </w:r>
      <w:proofErr w:type="spellStart"/>
      <w:r>
        <w:rPr>
          <w:i/>
          <w:color w:val="000000" w:themeColor="text1"/>
          <w:sz w:val="28"/>
        </w:rPr>
        <w:t>бесстыкового</w:t>
      </w:r>
      <w:proofErr w:type="spellEnd"/>
      <w:r>
        <w:rPr>
          <w:i/>
          <w:color w:val="000000" w:themeColor="text1"/>
          <w:sz w:val="28"/>
        </w:rPr>
        <w:t xml:space="preserve"> пути.</w:t>
      </w:r>
    </w:p>
    <w:p w:rsidR="003A60F3" w:rsidRDefault="003A60F3" w:rsidP="003A60F3">
      <w:pPr>
        <w:spacing w:line="360" w:lineRule="exact"/>
        <w:ind w:firstLine="709"/>
        <w:jc w:val="both"/>
        <w:rPr>
          <w:sz w:val="28"/>
        </w:rPr>
      </w:pPr>
      <w:r>
        <w:rPr>
          <w:sz w:val="28"/>
        </w:rPr>
        <w:lastRenderedPageBreak/>
        <w:t xml:space="preserve">Для того  чтобы обеспечить прочность </w:t>
      </w:r>
      <w:proofErr w:type="spellStart"/>
      <w:r>
        <w:rPr>
          <w:sz w:val="28"/>
        </w:rPr>
        <w:t>бесстыкового</w:t>
      </w:r>
      <w:proofErr w:type="spellEnd"/>
      <w:r>
        <w:rPr>
          <w:sz w:val="28"/>
        </w:rPr>
        <w:t xml:space="preserve"> пути в процессе его текущего содержания, необходимо:</w:t>
      </w:r>
    </w:p>
    <w:p w:rsidR="003A60F3" w:rsidRDefault="003A60F3" w:rsidP="003A60F3">
      <w:pPr>
        <w:spacing w:line="360" w:lineRule="exact"/>
        <w:ind w:firstLine="709"/>
        <w:jc w:val="both"/>
        <w:rPr>
          <w:sz w:val="28"/>
        </w:rPr>
      </w:pPr>
      <w:r>
        <w:rPr>
          <w:sz w:val="28"/>
        </w:rPr>
        <w:t xml:space="preserve">1) своевременно выявлять и заменять дефектные и </w:t>
      </w:r>
      <w:proofErr w:type="spellStart"/>
      <w:r>
        <w:rPr>
          <w:sz w:val="28"/>
        </w:rPr>
        <w:t>остродефектне</w:t>
      </w:r>
      <w:proofErr w:type="spellEnd"/>
      <w:r>
        <w:rPr>
          <w:sz w:val="28"/>
        </w:rPr>
        <w:t xml:space="preserve"> рельсы;</w:t>
      </w:r>
    </w:p>
    <w:p w:rsidR="003A60F3" w:rsidRDefault="003A60F3" w:rsidP="003A60F3">
      <w:pPr>
        <w:spacing w:line="360" w:lineRule="exact"/>
        <w:ind w:firstLine="709"/>
        <w:jc w:val="both"/>
        <w:rPr>
          <w:sz w:val="28"/>
        </w:rPr>
      </w:pPr>
      <w:r>
        <w:rPr>
          <w:sz w:val="28"/>
        </w:rPr>
        <w:t>2) перед наступлением зимнего периода обеспечить нормативную затяжку стыковых болтов и промежуточных рельсовых скреплений на концевых участках плетей и в уравнительном пролёте с обеспечением прижатия рельсов к шпалам не менее 20 кН</w:t>
      </w:r>
    </w:p>
    <w:p w:rsidR="003A60F3" w:rsidRDefault="003A60F3" w:rsidP="003A60F3">
      <w:pPr>
        <w:jc w:val="center"/>
        <w:rPr>
          <w:sz w:val="28"/>
        </w:rPr>
      </w:pPr>
      <w:r>
        <w:rPr>
          <w:noProof/>
          <w:sz w:val="28"/>
        </w:rPr>
        <w:drawing>
          <wp:inline distT="0" distB="0" distL="0" distR="0">
            <wp:extent cx="3180365" cy="2334951"/>
            <wp:effectExtent l="19050" t="0" r="985" b="0"/>
            <wp:docPr id="315" name="Рисунок 10"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HAIL\Desktop\Безымянный.png"/>
                    <pic:cNvPicPr>
                      <a:picLocks noChangeAspect="1" noChangeArrowheads="1"/>
                    </pic:cNvPicPr>
                  </pic:nvPicPr>
                  <pic:blipFill>
                    <a:blip r:embed="rId55" cstate="print"/>
                    <a:srcRect/>
                    <a:stretch>
                      <a:fillRect/>
                    </a:stretch>
                  </pic:blipFill>
                  <pic:spPr bwMode="auto">
                    <a:xfrm>
                      <a:off x="0" y="0"/>
                      <a:ext cx="3181371" cy="2335689"/>
                    </a:xfrm>
                    <a:prstGeom prst="rect">
                      <a:avLst/>
                    </a:prstGeom>
                    <a:noFill/>
                    <a:ln w="9525">
                      <a:noFill/>
                      <a:miter lim="800000"/>
                      <a:headEnd/>
                      <a:tailEnd/>
                    </a:ln>
                  </pic:spPr>
                </pic:pic>
              </a:graphicData>
            </a:graphic>
          </wp:inline>
        </w:drawing>
      </w:r>
    </w:p>
    <w:p w:rsidR="003A60F3" w:rsidRDefault="003A60F3" w:rsidP="003A60F3">
      <w:pPr>
        <w:spacing w:line="360" w:lineRule="exact"/>
        <w:jc w:val="center"/>
        <w:rPr>
          <w:sz w:val="28"/>
        </w:rPr>
      </w:pPr>
      <w:r>
        <w:rPr>
          <w:sz w:val="28"/>
        </w:rPr>
        <w:t>Рисунок 7. Определение нормативной затяжки промежуточных рельсовых скреплений с помощью динамометрического ключа</w:t>
      </w:r>
    </w:p>
    <w:p w:rsidR="003A60F3" w:rsidRDefault="003A60F3" w:rsidP="003A60F3">
      <w:pPr>
        <w:spacing w:line="360" w:lineRule="exact"/>
        <w:ind w:firstLine="709"/>
        <w:jc w:val="both"/>
        <w:rPr>
          <w:sz w:val="28"/>
        </w:rPr>
      </w:pPr>
      <w:r>
        <w:rPr>
          <w:sz w:val="28"/>
        </w:rPr>
        <w:t>3) отрегулировать стыковые зазоры в стыках уравнительного пролёта;</w:t>
      </w:r>
    </w:p>
    <w:p w:rsidR="003A60F3" w:rsidRDefault="003A60F3" w:rsidP="003A60F3">
      <w:pPr>
        <w:jc w:val="center"/>
        <w:rPr>
          <w:sz w:val="28"/>
        </w:rPr>
      </w:pPr>
      <w:r>
        <w:rPr>
          <w:noProof/>
        </w:rPr>
        <w:drawing>
          <wp:inline distT="0" distB="0" distL="0" distR="0">
            <wp:extent cx="3505200" cy="2435257"/>
            <wp:effectExtent l="19050" t="0" r="0" b="0"/>
            <wp:docPr id="316" name="Рисунок 2" descr="https://s18.postimg.cc/9419lgnex/P101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8.postimg.cc/9419lgnex/P1010276.jpg"/>
                    <pic:cNvPicPr>
                      <a:picLocks noChangeAspect="1" noChangeArrowheads="1"/>
                    </pic:cNvPicPr>
                  </pic:nvPicPr>
                  <pic:blipFill>
                    <a:blip r:embed="rId56" cstate="print"/>
                    <a:srcRect/>
                    <a:stretch>
                      <a:fillRect/>
                    </a:stretch>
                  </pic:blipFill>
                  <pic:spPr bwMode="auto">
                    <a:xfrm>
                      <a:off x="0" y="0"/>
                      <a:ext cx="3507748" cy="2437027"/>
                    </a:xfrm>
                    <a:prstGeom prst="rect">
                      <a:avLst/>
                    </a:prstGeom>
                    <a:noFill/>
                    <a:ln w="9525">
                      <a:noFill/>
                      <a:miter lim="800000"/>
                      <a:headEnd/>
                      <a:tailEnd/>
                    </a:ln>
                  </pic:spPr>
                </pic:pic>
              </a:graphicData>
            </a:graphic>
          </wp:inline>
        </w:drawing>
      </w:r>
    </w:p>
    <w:p w:rsidR="003A60F3" w:rsidRDefault="003A60F3" w:rsidP="003A60F3">
      <w:pPr>
        <w:spacing w:line="360" w:lineRule="exact"/>
        <w:jc w:val="center"/>
        <w:rPr>
          <w:sz w:val="28"/>
        </w:rPr>
      </w:pPr>
      <w:r>
        <w:rPr>
          <w:sz w:val="28"/>
        </w:rPr>
        <w:t>Рисунок 8. Неудовлетворительное содержание зазоров в стыках</w:t>
      </w:r>
    </w:p>
    <w:p w:rsidR="003A60F3" w:rsidRDefault="003A60F3" w:rsidP="003A60F3">
      <w:pPr>
        <w:spacing w:line="360" w:lineRule="exact"/>
        <w:ind w:firstLine="709"/>
        <w:jc w:val="both"/>
        <w:rPr>
          <w:sz w:val="28"/>
        </w:rPr>
      </w:pPr>
      <w:r>
        <w:rPr>
          <w:sz w:val="28"/>
        </w:rPr>
        <w:t>4) ликвидировать просадки в стыках</w:t>
      </w:r>
    </w:p>
    <w:p w:rsidR="003A60F3" w:rsidRDefault="003A60F3" w:rsidP="003A60F3">
      <w:pPr>
        <w:ind w:firstLine="709"/>
        <w:rPr>
          <w:sz w:val="28"/>
        </w:rPr>
      </w:pPr>
      <w:r>
        <w:rPr>
          <w:noProof/>
          <w:sz w:val="28"/>
        </w:rPr>
        <w:drawing>
          <wp:inline distT="0" distB="0" distL="0" distR="0">
            <wp:extent cx="5686590" cy="2066925"/>
            <wp:effectExtent l="19050" t="0" r="9360" b="0"/>
            <wp:docPr id="354" name="Рисунок 5"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HAIL\Desktop\Безымянный.png"/>
                    <pic:cNvPicPr>
                      <a:picLocks noChangeAspect="1" noChangeArrowheads="1"/>
                    </pic:cNvPicPr>
                  </pic:nvPicPr>
                  <pic:blipFill>
                    <a:blip r:embed="rId57" cstate="print"/>
                    <a:srcRect/>
                    <a:stretch>
                      <a:fillRect/>
                    </a:stretch>
                  </pic:blipFill>
                  <pic:spPr bwMode="auto">
                    <a:xfrm>
                      <a:off x="0" y="0"/>
                      <a:ext cx="5690724" cy="2068427"/>
                    </a:xfrm>
                    <a:prstGeom prst="rect">
                      <a:avLst/>
                    </a:prstGeom>
                    <a:noFill/>
                    <a:ln w="9525">
                      <a:noFill/>
                      <a:miter lim="800000"/>
                      <a:headEnd/>
                      <a:tailEnd/>
                    </a:ln>
                  </pic:spPr>
                </pic:pic>
              </a:graphicData>
            </a:graphic>
          </wp:inline>
        </w:drawing>
      </w:r>
    </w:p>
    <w:p w:rsidR="003A60F3" w:rsidRPr="00426CCC" w:rsidRDefault="003A60F3" w:rsidP="003A60F3">
      <w:pPr>
        <w:ind w:firstLine="709"/>
        <w:jc w:val="center"/>
        <w:rPr>
          <w:sz w:val="28"/>
        </w:rPr>
      </w:pPr>
      <w:r>
        <w:rPr>
          <w:sz w:val="28"/>
        </w:rPr>
        <w:lastRenderedPageBreak/>
        <w:t>Рисунок 9. Просадки в стыках</w:t>
      </w:r>
    </w:p>
    <w:p w:rsidR="00FB2E6A" w:rsidRDefault="00FB2E6A" w:rsidP="003A60F3">
      <w:pPr>
        <w:spacing w:after="200" w:line="276" w:lineRule="auto"/>
      </w:pPr>
    </w:p>
    <w:sectPr w:rsidR="00FB2E6A" w:rsidSect="003A60F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OpenSymbol">
    <w:altName w:val="Times New Roman"/>
    <w:charset w:val="00"/>
    <w:family w:val="auto"/>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029E"/>
    <w:multiLevelType w:val="multilevel"/>
    <w:tmpl w:val="4B8A6564"/>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A8E19FD"/>
    <w:multiLevelType w:val="multilevel"/>
    <w:tmpl w:val="6736F598"/>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0B07390B"/>
    <w:multiLevelType w:val="hybridMultilevel"/>
    <w:tmpl w:val="5A38A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A14506"/>
    <w:multiLevelType w:val="multilevel"/>
    <w:tmpl w:val="5E16EAD6"/>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12F44090"/>
    <w:multiLevelType w:val="hybridMultilevel"/>
    <w:tmpl w:val="3C96CDA2"/>
    <w:lvl w:ilvl="0" w:tplc="7764C32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8E5A37"/>
    <w:multiLevelType w:val="multilevel"/>
    <w:tmpl w:val="83B05EB8"/>
    <w:styleLink w:val="WW8Num1"/>
    <w:lvl w:ilvl="0">
      <w:numFmt w:val="bullet"/>
      <w:lvlText w:val=""/>
      <w:lvlJc w:val="left"/>
      <w:rPr>
        <w:rFonts w:ascii="Symbol" w:eastAsia="OpenSymbol, 'Arial Unicode MS'" w:hAnsi="Symbol" w:cs="OpenSymbol, 'Arial Unicode MS'"/>
        <w:color w:val="000000"/>
        <w:sz w:val="28"/>
        <w:szCs w:val="28"/>
        <w:lang w:val="ru-RU"/>
      </w:rPr>
    </w:lvl>
    <w:lvl w:ilvl="1">
      <w:numFmt w:val="bullet"/>
      <w:lvlText w:val=""/>
      <w:lvlJc w:val="left"/>
      <w:rPr>
        <w:rFonts w:ascii="Symbol" w:eastAsia="OpenSymbol, 'Arial Unicode MS'" w:hAnsi="Symbol" w:cs="OpenSymbol, 'Arial Unicode MS'"/>
        <w:color w:val="000000"/>
        <w:sz w:val="28"/>
        <w:szCs w:val="28"/>
        <w:lang w:val="ru-RU"/>
      </w:rPr>
    </w:lvl>
    <w:lvl w:ilvl="2">
      <w:numFmt w:val="bullet"/>
      <w:lvlText w:val=""/>
      <w:lvlJc w:val="left"/>
      <w:rPr>
        <w:rFonts w:ascii="Symbol" w:eastAsia="OpenSymbol, 'Arial Unicode MS'" w:hAnsi="Symbol" w:cs="OpenSymbol, 'Arial Unicode MS'"/>
        <w:color w:val="000000"/>
        <w:sz w:val="28"/>
        <w:szCs w:val="28"/>
        <w:lang w:val="ru-RU"/>
      </w:rPr>
    </w:lvl>
    <w:lvl w:ilvl="3">
      <w:numFmt w:val="bullet"/>
      <w:lvlText w:val=""/>
      <w:lvlJc w:val="left"/>
      <w:rPr>
        <w:rFonts w:ascii="Symbol" w:eastAsia="OpenSymbol, 'Arial Unicode MS'" w:hAnsi="Symbol" w:cs="OpenSymbol, 'Arial Unicode MS'"/>
        <w:color w:val="000000"/>
        <w:sz w:val="28"/>
        <w:szCs w:val="28"/>
        <w:lang w:val="ru-RU"/>
      </w:rPr>
    </w:lvl>
    <w:lvl w:ilvl="4">
      <w:numFmt w:val="bullet"/>
      <w:lvlText w:val=""/>
      <w:lvlJc w:val="left"/>
      <w:rPr>
        <w:rFonts w:ascii="Symbol" w:eastAsia="OpenSymbol, 'Arial Unicode MS'" w:hAnsi="Symbol" w:cs="OpenSymbol, 'Arial Unicode MS'"/>
        <w:color w:val="000000"/>
        <w:sz w:val="28"/>
        <w:szCs w:val="28"/>
        <w:lang w:val="ru-RU"/>
      </w:rPr>
    </w:lvl>
    <w:lvl w:ilvl="5">
      <w:numFmt w:val="bullet"/>
      <w:lvlText w:val=""/>
      <w:lvlJc w:val="left"/>
      <w:rPr>
        <w:rFonts w:ascii="Symbol" w:eastAsia="OpenSymbol, 'Arial Unicode MS'" w:hAnsi="Symbol" w:cs="OpenSymbol, 'Arial Unicode MS'"/>
        <w:color w:val="000000"/>
        <w:sz w:val="28"/>
        <w:szCs w:val="28"/>
        <w:lang w:val="ru-RU"/>
      </w:rPr>
    </w:lvl>
    <w:lvl w:ilvl="6">
      <w:numFmt w:val="bullet"/>
      <w:lvlText w:val=""/>
      <w:lvlJc w:val="left"/>
      <w:rPr>
        <w:rFonts w:ascii="Symbol" w:eastAsia="OpenSymbol, 'Arial Unicode MS'" w:hAnsi="Symbol" w:cs="OpenSymbol, 'Arial Unicode MS'"/>
        <w:color w:val="000000"/>
        <w:sz w:val="28"/>
        <w:szCs w:val="28"/>
        <w:lang w:val="ru-RU"/>
      </w:rPr>
    </w:lvl>
    <w:lvl w:ilvl="7">
      <w:numFmt w:val="bullet"/>
      <w:lvlText w:val=""/>
      <w:lvlJc w:val="left"/>
      <w:rPr>
        <w:rFonts w:ascii="Symbol" w:eastAsia="OpenSymbol, 'Arial Unicode MS'" w:hAnsi="Symbol" w:cs="OpenSymbol, 'Arial Unicode MS'"/>
        <w:color w:val="000000"/>
        <w:sz w:val="28"/>
        <w:szCs w:val="28"/>
        <w:lang w:val="ru-RU"/>
      </w:rPr>
    </w:lvl>
    <w:lvl w:ilvl="8">
      <w:numFmt w:val="bullet"/>
      <w:lvlText w:val=""/>
      <w:lvlJc w:val="left"/>
      <w:rPr>
        <w:rFonts w:ascii="Symbol" w:eastAsia="OpenSymbol, 'Arial Unicode MS'" w:hAnsi="Symbol" w:cs="OpenSymbol, 'Arial Unicode MS'"/>
        <w:color w:val="000000"/>
        <w:sz w:val="28"/>
        <w:szCs w:val="28"/>
        <w:lang w:val="ru-RU"/>
      </w:rPr>
    </w:lvl>
  </w:abstractNum>
  <w:abstractNum w:abstractNumId="6">
    <w:nsid w:val="162B2247"/>
    <w:multiLevelType w:val="multilevel"/>
    <w:tmpl w:val="9194506C"/>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182457F1"/>
    <w:multiLevelType w:val="multilevel"/>
    <w:tmpl w:val="EEFA78A4"/>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327042BD"/>
    <w:multiLevelType w:val="multilevel"/>
    <w:tmpl w:val="FCDE72F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36BB5D2A"/>
    <w:multiLevelType w:val="multilevel"/>
    <w:tmpl w:val="BC9AD60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3A2F5D12"/>
    <w:multiLevelType w:val="multilevel"/>
    <w:tmpl w:val="722C8C40"/>
    <w:styleLink w:val="WWNum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44DD220C"/>
    <w:multiLevelType w:val="multilevel"/>
    <w:tmpl w:val="E11EF166"/>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45836EE6"/>
    <w:multiLevelType w:val="multilevel"/>
    <w:tmpl w:val="7FC40526"/>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47AA0CF2"/>
    <w:multiLevelType w:val="multilevel"/>
    <w:tmpl w:val="84F06FDE"/>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4C495301"/>
    <w:multiLevelType w:val="multilevel"/>
    <w:tmpl w:val="35C09332"/>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nsid w:val="5B6320FB"/>
    <w:multiLevelType w:val="multilevel"/>
    <w:tmpl w:val="DCC0567C"/>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6AC55413"/>
    <w:multiLevelType w:val="multilevel"/>
    <w:tmpl w:val="44C812DE"/>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6AEA6FD4"/>
    <w:multiLevelType w:val="multilevel"/>
    <w:tmpl w:val="D466FA04"/>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
  </w:num>
  <w:num w:numId="2">
    <w:abstractNumId w:val="2"/>
  </w:num>
  <w:num w:numId="3">
    <w:abstractNumId w:val="8"/>
  </w:num>
  <w:num w:numId="4">
    <w:abstractNumId w:val="1"/>
  </w:num>
  <w:num w:numId="5">
    <w:abstractNumId w:val="12"/>
  </w:num>
  <w:num w:numId="6">
    <w:abstractNumId w:val="0"/>
  </w:num>
  <w:num w:numId="7">
    <w:abstractNumId w:val="6"/>
  </w:num>
  <w:num w:numId="8">
    <w:abstractNumId w:val="16"/>
  </w:num>
  <w:num w:numId="9">
    <w:abstractNumId w:val="7"/>
  </w:num>
  <w:num w:numId="10">
    <w:abstractNumId w:val="14"/>
  </w:num>
  <w:num w:numId="11">
    <w:abstractNumId w:val="13"/>
  </w:num>
  <w:num w:numId="12">
    <w:abstractNumId w:val="3"/>
  </w:num>
  <w:num w:numId="13">
    <w:abstractNumId w:val="15"/>
  </w:num>
  <w:num w:numId="14">
    <w:abstractNumId w:val="9"/>
  </w:num>
  <w:num w:numId="15">
    <w:abstractNumId w:val="11"/>
  </w:num>
  <w:num w:numId="16">
    <w:abstractNumId w:val="10"/>
  </w:num>
  <w:num w:numId="17">
    <w:abstractNumId w:val="17"/>
  </w:num>
  <w:num w:numId="18">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3A60F3"/>
    <w:rsid w:val="003A60F3"/>
    <w:rsid w:val="00FB2E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_x0000_s1027"/>
        <o:r id="V:Rule2" type="connector" idref="#_x0000_s1028"/>
        <o:r id="V:Rule3"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0F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A60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3A60F3"/>
    <w:pPr>
      <w:keepNext/>
      <w:jc w:val="center"/>
      <w:outlineLvl w:val="1"/>
    </w:pPr>
    <w:rPr>
      <w:sz w:val="20"/>
      <w:szCs w:val="20"/>
    </w:rPr>
  </w:style>
  <w:style w:type="paragraph" w:styleId="3">
    <w:name w:val="heading 3"/>
    <w:basedOn w:val="a"/>
    <w:next w:val="a"/>
    <w:link w:val="30"/>
    <w:semiHidden/>
    <w:unhideWhenUsed/>
    <w:qFormat/>
    <w:rsid w:val="003A60F3"/>
    <w:pPr>
      <w:keepNext/>
      <w:jc w:val="center"/>
      <w:outlineLvl w:val="2"/>
    </w:pPr>
    <w:rPr>
      <w:u w:val="single"/>
    </w:rPr>
  </w:style>
  <w:style w:type="paragraph" w:styleId="4">
    <w:name w:val="heading 4"/>
    <w:basedOn w:val="a"/>
    <w:next w:val="a"/>
    <w:link w:val="40"/>
    <w:uiPriority w:val="9"/>
    <w:unhideWhenUsed/>
    <w:qFormat/>
    <w:rsid w:val="003A60F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3A60F3"/>
    <w:pPr>
      <w:keepNext/>
      <w:ind w:left="720"/>
      <w:jc w:val="center"/>
      <w:outlineLvl w:val="4"/>
    </w:pPr>
    <w:rPr>
      <w:sz w:val="20"/>
      <w:szCs w:val="20"/>
      <w:u w:val="single"/>
    </w:rPr>
  </w:style>
  <w:style w:type="paragraph" w:styleId="8">
    <w:name w:val="heading 8"/>
    <w:basedOn w:val="a"/>
    <w:link w:val="80"/>
    <w:uiPriority w:val="9"/>
    <w:qFormat/>
    <w:rsid w:val="003A60F3"/>
    <w:pPr>
      <w:spacing w:before="100" w:beforeAutospacing="1" w:after="100" w:afterAutospacing="1"/>
      <w:outlineLvl w:val="7"/>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A60F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3A60F3"/>
    <w:rPr>
      <w:rFonts w:ascii="Times New Roman" w:eastAsia="Times New Roman" w:hAnsi="Times New Roman" w:cs="Times New Roman"/>
      <w:sz w:val="20"/>
      <w:szCs w:val="20"/>
      <w:lang w:eastAsia="ru-RU"/>
    </w:rPr>
  </w:style>
  <w:style w:type="character" w:customStyle="1" w:styleId="30">
    <w:name w:val="Заголовок 3 Знак"/>
    <w:basedOn w:val="a0"/>
    <w:link w:val="3"/>
    <w:semiHidden/>
    <w:rsid w:val="003A60F3"/>
    <w:rPr>
      <w:rFonts w:ascii="Times New Roman" w:eastAsia="Times New Roman" w:hAnsi="Times New Roman" w:cs="Times New Roman"/>
      <w:sz w:val="24"/>
      <w:szCs w:val="24"/>
      <w:u w:val="single"/>
      <w:lang w:eastAsia="ru-RU"/>
    </w:rPr>
  </w:style>
  <w:style w:type="character" w:customStyle="1" w:styleId="40">
    <w:name w:val="Заголовок 4 Знак"/>
    <w:basedOn w:val="a0"/>
    <w:link w:val="4"/>
    <w:uiPriority w:val="9"/>
    <w:rsid w:val="003A60F3"/>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semiHidden/>
    <w:rsid w:val="003A60F3"/>
    <w:rPr>
      <w:rFonts w:ascii="Times New Roman" w:eastAsia="Times New Roman" w:hAnsi="Times New Roman" w:cs="Times New Roman"/>
      <w:sz w:val="20"/>
      <w:szCs w:val="20"/>
      <w:u w:val="single"/>
      <w:lang w:eastAsia="ru-RU"/>
    </w:rPr>
  </w:style>
  <w:style w:type="character" w:customStyle="1" w:styleId="80">
    <w:name w:val="Заголовок 8 Знак"/>
    <w:basedOn w:val="a0"/>
    <w:link w:val="8"/>
    <w:uiPriority w:val="9"/>
    <w:rsid w:val="003A60F3"/>
    <w:rPr>
      <w:rFonts w:ascii="Times New Roman" w:eastAsia="Times New Roman" w:hAnsi="Times New Roman" w:cs="Times New Roman"/>
      <w:sz w:val="24"/>
      <w:szCs w:val="24"/>
      <w:lang w:eastAsia="ru-RU"/>
    </w:rPr>
  </w:style>
  <w:style w:type="character" w:customStyle="1" w:styleId="FontStyle50">
    <w:name w:val="Font Style50"/>
    <w:basedOn w:val="a0"/>
    <w:uiPriority w:val="99"/>
    <w:rsid w:val="003A60F3"/>
    <w:rPr>
      <w:rFonts w:ascii="Times New Roman" w:hAnsi="Times New Roman" w:cs="Times New Roman" w:hint="default"/>
      <w:b/>
      <w:bCs/>
      <w:sz w:val="26"/>
      <w:szCs w:val="26"/>
    </w:rPr>
  </w:style>
  <w:style w:type="character" w:customStyle="1" w:styleId="FontStyle48">
    <w:name w:val="Font Style48"/>
    <w:basedOn w:val="a0"/>
    <w:uiPriority w:val="99"/>
    <w:rsid w:val="003A60F3"/>
    <w:rPr>
      <w:rFonts w:ascii="Times New Roman" w:hAnsi="Times New Roman" w:cs="Times New Roman" w:hint="default"/>
      <w:sz w:val="26"/>
      <w:szCs w:val="26"/>
    </w:rPr>
  </w:style>
  <w:style w:type="paragraph" w:customStyle="1" w:styleId="Style5">
    <w:name w:val="Style5"/>
    <w:basedOn w:val="a"/>
    <w:uiPriority w:val="99"/>
    <w:rsid w:val="003A60F3"/>
    <w:pPr>
      <w:jc w:val="both"/>
    </w:pPr>
  </w:style>
  <w:style w:type="paragraph" w:customStyle="1" w:styleId="Style2">
    <w:name w:val="Style2"/>
    <w:basedOn w:val="a"/>
    <w:uiPriority w:val="99"/>
    <w:rsid w:val="003A60F3"/>
    <w:pPr>
      <w:widowControl w:val="0"/>
      <w:autoSpaceDE w:val="0"/>
      <w:autoSpaceDN w:val="0"/>
      <w:adjustRightInd w:val="0"/>
      <w:spacing w:line="367" w:lineRule="exact"/>
      <w:jc w:val="center"/>
    </w:pPr>
  </w:style>
  <w:style w:type="paragraph" w:customStyle="1" w:styleId="Style4">
    <w:name w:val="Style4"/>
    <w:basedOn w:val="a"/>
    <w:uiPriority w:val="99"/>
    <w:semiHidden/>
    <w:rsid w:val="003A60F3"/>
    <w:pPr>
      <w:widowControl w:val="0"/>
      <w:autoSpaceDE w:val="0"/>
      <w:autoSpaceDN w:val="0"/>
      <w:adjustRightInd w:val="0"/>
      <w:spacing w:line="367" w:lineRule="exact"/>
      <w:ind w:hanging="1332"/>
    </w:pPr>
  </w:style>
  <w:style w:type="character" w:customStyle="1" w:styleId="FontStyle69">
    <w:name w:val="Font Style69"/>
    <w:basedOn w:val="a0"/>
    <w:uiPriority w:val="99"/>
    <w:rsid w:val="003A60F3"/>
    <w:rPr>
      <w:rFonts w:ascii="Times New Roman" w:hAnsi="Times New Roman" w:cs="Times New Roman" w:hint="default"/>
      <w:sz w:val="18"/>
      <w:szCs w:val="18"/>
    </w:rPr>
  </w:style>
  <w:style w:type="paragraph" w:customStyle="1" w:styleId="Style7">
    <w:name w:val="Style7"/>
    <w:basedOn w:val="a"/>
    <w:uiPriority w:val="99"/>
    <w:rsid w:val="003A60F3"/>
    <w:pPr>
      <w:spacing w:line="358" w:lineRule="exact"/>
      <w:ind w:firstLine="706"/>
      <w:jc w:val="both"/>
    </w:pPr>
  </w:style>
  <w:style w:type="character" w:customStyle="1" w:styleId="FontStyle76">
    <w:name w:val="Font Style76"/>
    <w:basedOn w:val="a0"/>
    <w:uiPriority w:val="99"/>
    <w:rsid w:val="003A60F3"/>
    <w:rPr>
      <w:rFonts w:ascii="Times New Roman" w:hAnsi="Times New Roman" w:cs="Times New Roman"/>
      <w:sz w:val="26"/>
      <w:szCs w:val="26"/>
    </w:rPr>
  </w:style>
  <w:style w:type="paragraph" w:styleId="a3">
    <w:name w:val="List Paragraph"/>
    <w:aliases w:val="Тема,Абзац списка11,Абзац списка2,List Paragraph1,Абзац списка1,List Paragraph,Средняя сетка 1 - Акцент 21,ПАРАГРАФ"/>
    <w:basedOn w:val="a"/>
    <w:link w:val="a4"/>
    <w:uiPriority w:val="34"/>
    <w:qFormat/>
    <w:rsid w:val="003A60F3"/>
    <w:pPr>
      <w:spacing w:before="100" w:beforeAutospacing="1" w:after="100" w:afterAutospacing="1"/>
    </w:pPr>
  </w:style>
  <w:style w:type="character" w:customStyle="1" w:styleId="a4">
    <w:name w:val="Абзац списка Знак"/>
    <w:aliases w:val="Тема Знак,Абзац списка11 Знак,Абзац списка2 Знак,List Paragraph1 Знак,Абзац списка1 Знак,List Paragraph Знак,Средняя сетка 1 - Акцент 21 Знак,ПАРАГРАФ Знак"/>
    <w:link w:val="a3"/>
    <w:uiPriority w:val="34"/>
    <w:locked/>
    <w:rsid w:val="003A60F3"/>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3A60F3"/>
    <w:pPr>
      <w:tabs>
        <w:tab w:val="center" w:pos="4677"/>
        <w:tab w:val="right" w:pos="9355"/>
      </w:tabs>
    </w:pPr>
  </w:style>
  <w:style w:type="character" w:customStyle="1" w:styleId="a6">
    <w:name w:val="Верхний колонтитул Знак"/>
    <w:basedOn w:val="a0"/>
    <w:link w:val="a5"/>
    <w:uiPriority w:val="99"/>
    <w:rsid w:val="003A60F3"/>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3A60F3"/>
    <w:pPr>
      <w:tabs>
        <w:tab w:val="center" w:pos="4677"/>
        <w:tab w:val="right" w:pos="9355"/>
      </w:tabs>
    </w:pPr>
  </w:style>
  <w:style w:type="character" w:customStyle="1" w:styleId="a8">
    <w:name w:val="Нижний колонтитул Знак"/>
    <w:basedOn w:val="a0"/>
    <w:link w:val="a7"/>
    <w:uiPriority w:val="99"/>
    <w:rsid w:val="003A60F3"/>
    <w:rPr>
      <w:rFonts w:ascii="Times New Roman" w:eastAsia="Times New Roman" w:hAnsi="Times New Roman" w:cs="Times New Roman"/>
      <w:sz w:val="24"/>
      <w:szCs w:val="24"/>
      <w:lang w:eastAsia="ru-RU"/>
    </w:rPr>
  </w:style>
  <w:style w:type="table" w:styleId="a9">
    <w:name w:val="Table Grid"/>
    <w:basedOn w:val="a1"/>
    <w:rsid w:val="003A60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A60F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3A60F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Balloon Text"/>
    <w:basedOn w:val="a"/>
    <w:link w:val="ab"/>
    <w:uiPriority w:val="99"/>
    <w:unhideWhenUsed/>
    <w:rsid w:val="003A60F3"/>
    <w:rPr>
      <w:rFonts w:ascii="Tahoma" w:hAnsi="Tahoma" w:cs="Tahoma"/>
      <w:sz w:val="16"/>
      <w:szCs w:val="16"/>
    </w:rPr>
  </w:style>
  <w:style w:type="character" w:customStyle="1" w:styleId="ab">
    <w:name w:val="Текст выноски Знак"/>
    <w:basedOn w:val="a0"/>
    <w:link w:val="aa"/>
    <w:uiPriority w:val="99"/>
    <w:rsid w:val="003A60F3"/>
    <w:rPr>
      <w:rFonts w:ascii="Tahoma" w:eastAsia="Times New Roman" w:hAnsi="Tahoma" w:cs="Tahoma"/>
      <w:sz w:val="16"/>
      <w:szCs w:val="16"/>
      <w:lang w:eastAsia="ru-RU"/>
    </w:rPr>
  </w:style>
  <w:style w:type="paragraph" w:styleId="ac">
    <w:name w:val="Normal (Web)"/>
    <w:basedOn w:val="a"/>
    <w:uiPriority w:val="99"/>
    <w:unhideWhenUsed/>
    <w:rsid w:val="003A60F3"/>
    <w:pPr>
      <w:spacing w:before="100" w:beforeAutospacing="1" w:after="100" w:afterAutospacing="1"/>
    </w:pPr>
  </w:style>
  <w:style w:type="character" w:styleId="ad">
    <w:name w:val="Strong"/>
    <w:basedOn w:val="a0"/>
    <w:uiPriority w:val="22"/>
    <w:qFormat/>
    <w:rsid w:val="003A60F3"/>
    <w:rPr>
      <w:b/>
      <w:bCs/>
    </w:rPr>
  </w:style>
  <w:style w:type="character" w:customStyle="1" w:styleId="41">
    <w:name w:val="Подпись к картинке (4)_"/>
    <w:basedOn w:val="a0"/>
    <w:link w:val="42"/>
    <w:rsid w:val="003A60F3"/>
    <w:rPr>
      <w:spacing w:val="7"/>
      <w:sz w:val="19"/>
      <w:szCs w:val="19"/>
      <w:shd w:val="clear" w:color="auto" w:fill="FFFFFF"/>
    </w:rPr>
  </w:style>
  <w:style w:type="paragraph" w:customStyle="1" w:styleId="42">
    <w:name w:val="Подпись к картинке (4)"/>
    <w:basedOn w:val="a"/>
    <w:link w:val="41"/>
    <w:rsid w:val="003A60F3"/>
    <w:pPr>
      <w:shd w:val="clear" w:color="auto" w:fill="FFFFFF"/>
      <w:spacing w:line="240" w:lineRule="exact"/>
      <w:jc w:val="both"/>
    </w:pPr>
    <w:rPr>
      <w:rFonts w:asciiTheme="minorHAnsi" w:eastAsiaTheme="minorHAnsi" w:hAnsiTheme="minorHAnsi" w:cstheme="minorBidi"/>
      <w:spacing w:val="7"/>
      <w:sz w:val="19"/>
      <w:szCs w:val="19"/>
      <w:lang w:eastAsia="en-US"/>
    </w:rPr>
  </w:style>
  <w:style w:type="character" w:customStyle="1" w:styleId="410">
    <w:name w:val="Подпись к картинке (4) + 10"/>
    <w:aliases w:val="5 pt2,Курсив3,Интервал 0 pt,Основной текст (8) + Arial Narrow,11,Полужирный,Курсив5,Интервал 1 pt2,Основной текст + Century Schoolbook3,13,5 pt1,132,Основной текст + Century Schoolbook25,5 pt9,Курсив23,Интервал 0 pt2,121"/>
    <w:basedOn w:val="41"/>
    <w:rsid w:val="003A60F3"/>
    <w:rPr>
      <w:i/>
      <w:iCs/>
      <w:spacing w:val="13"/>
      <w:sz w:val="20"/>
      <w:szCs w:val="20"/>
    </w:rPr>
  </w:style>
  <w:style w:type="paragraph" w:customStyle="1" w:styleId="text-ru">
    <w:name w:val="text-ru"/>
    <w:basedOn w:val="a"/>
    <w:rsid w:val="003A60F3"/>
    <w:pPr>
      <w:spacing w:before="100" w:beforeAutospacing="1" w:after="100" w:afterAutospacing="1"/>
    </w:pPr>
  </w:style>
  <w:style w:type="character" w:customStyle="1" w:styleId="411">
    <w:name w:val="Основной текст (4) + Курсив1"/>
    <w:aliases w:val="Интервал 0 pt1,Подпись к картинке (5) + Курсив"/>
    <w:basedOn w:val="a0"/>
    <w:rsid w:val="003A60F3"/>
    <w:rPr>
      <w:rFonts w:ascii="Times New Roman" w:hAnsi="Times New Roman" w:cs="Times New Roman"/>
      <w:i/>
      <w:iCs/>
      <w:noProof/>
      <w:spacing w:val="13"/>
      <w:sz w:val="20"/>
      <w:szCs w:val="20"/>
    </w:rPr>
  </w:style>
  <w:style w:type="character" w:customStyle="1" w:styleId="51">
    <w:name w:val="Подпись к картинке (5)_"/>
    <w:basedOn w:val="a0"/>
    <w:link w:val="52"/>
    <w:rsid w:val="003A60F3"/>
    <w:rPr>
      <w:rFonts w:ascii="Century Schoolbook" w:hAnsi="Century Schoolbook"/>
      <w:sz w:val="24"/>
      <w:szCs w:val="24"/>
      <w:shd w:val="clear" w:color="auto" w:fill="FFFFFF"/>
    </w:rPr>
  </w:style>
  <w:style w:type="paragraph" w:customStyle="1" w:styleId="52">
    <w:name w:val="Подпись к картинке (5)"/>
    <w:basedOn w:val="a"/>
    <w:link w:val="51"/>
    <w:rsid w:val="003A60F3"/>
    <w:pPr>
      <w:shd w:val="clear" w:color="auto" w:fill="FFFFFF"/>
      <w:spacing w:line="310" w:lineRule="exact"/>
      <w:jc w:val="both"/>
    </w:pPr>
    <w:rPr>
      <w:rFonts w:ascii="Century Schoolbook" w:eastAsiaTheme="minorHAnsi" w:hAnsi="Century Schoolbook" w:cstheme="minorBidi"/>
      <w:lang w:eastAsia="en-US"/>
    </w:rPr>
  </w:style>
  <w:style w:type="character" w:customStyle="1" w:styleId="ae">
    <w:name w:val="Основной текст Знак"/>
    <w:basedOn w:val="a0"/>
    <w:link w:val="af"/>
    <w:uiPriority w:val="99"/>
    <w:rsid w:val="003A60F3"/>
    <w:rPr>
      <w:rFonts w:ascii="Times New Roman" w:hAnsi="Times New Roman" w:cs="Times New Roman"/>
      <w:spacing w:val="7"/>
      <w:sz w:val="20"/>
      <w:szCs w:val="20"/>
      <w:shd w:val="clear" w:color="auto" w:fill="FFFFFF"/>
    </w:rPr>
  </w:style>
  <w:style w:type="paragraph" w:styleId="af">
    <w:name w:val="Body Text"/>
    <w:basedOn w:val="a"/>
    <w:link w:val="ae"/>
    <w:uiPriority w:val="99"/>
    <w:rsid w:val="003A60F3"/>
    <w:pPr>
      <w:shd w:val="clear" w:color="auto" w:fill="FFFFFF"/>
      <w:spacing w:line="240" w:lineRule="atLeast"/>
      <w:jc w:val="center"/>
    </w:pPr>
    <w:rPr>
      <w:rFonts w:eastAsiaTheme="minorHAnsi"/>
      <w:spacing w:val="7"/>
      <w:sz w:val="20"/>
      <w:szCs w:val="20"/>
      <w:lang w:eastAsia="en-US"/>
    </w:rPr>
  </w:style>
  <w:style w:type="character" w:customStyle="1" w:styleId="11">
    <w:name w:val="Основной текст Знак1"/>
    <w:basedOn w:val="a0"/>
    <w:link w:val="af"/>
    <w:uiPriority w:val="99"/>
    <w:semiHidden/>
    <w:rsid w:val="003A60F3"/>
    <w:rPr>
      <w:rFonts w:ascii="Times New Roman" w:eastAsia="Times New Roman" w:hAnsi="Times New Roman" w:cs="Times New Roman"/>
      <w:sz w:val="24"/>
      <w:szCs w:val="24"/>
      <w:lang w:eastAsia="ru-RU"/>
    </w:rPr>
  </w:style>
  <w:style w:type="character" w:customStyle="1" w:styleId="4Garamond">
    <w:name w:val="Основной текст (4) + Garamond"/>
    <w:aliases w:val="9 pt,Курсив2,Основной текст + Century Schoolbook2,Основной текст + Century Schoolbook1,13 pt1,131,Основной текст + Consolas1,14"/>
    <w:basedOn w:val="a0"/>
    <w:rsid w:val="003A60F3"/>
    <w:rPr>
      <w:rFonts w:ascii="Garamond" w:hAnsi="Garamond" w:cs="Garamond"/>
      <w:i/>
      <w:iCs/>
      <w:noProof/>
      <w:spacing w:val="5"/>
      <w:sz w:val="17"/>
      <w:szCs w:val="17"/>
    </w:rPr>
  </w:style>
  <w:style w:type="character" w:customStyle="1" w:styleId="CenturySchoolbook">
    <w:name w:val="Основной текст + Century Schoolbook"/>
    <w:aliases w:val="13 pt,5 pt"/>
    <w:basedOn w:val="ae"/>
    <w:rsid w:val="003A60F3"/>
    <w:rPr>
      <w:rFonts w:ascii="Century Schoolbook" w:hAnsi="Century Schoolbook" w:cs="Century Schoolbook"/>
      <w:spacing w:val="0"/>
      <w:sz w:val="26"/>
      <w:szCs w:val="26"/>
    </w:rPr>
  </w:style>
  <w:style w:type="character" w:customStyle="1" w:styleId="11pt1">
    <w:name w:val="Основной текст + 11 pt1"/>
    <w:aliases w:val="Курсив1,Основной текст (4) + 11 pt,Интервал 1 pt,Основной текст + Book Antiqua,Полужирный1,Интервал 1 pt1,Основной текст + Century Schoolbook6,16 pt1,Курсив6,133,5 pt3,12"/>
    <w:basedOn w:val="ae"/>
    <w:rsid w:val="003A60F3"/>
    <w:rPr>
      <w:i/>
      <w:iCs/>
      <w:spacing w:val="8"/>
      <w:sz w:val="21"/>
      <w:szCs w:val="21"/>
    </w:rPr>
  </w:style>
  <w:style w:type="paragraph" w:customStyle="1" w:styleId="81">
    <w:name w:val="Основной текст (8)1"/>
    <w:basedOn w:val="a"/>
    <w:rsid w:val="003A60F3"/>
    <w:pPr>
      <w:shd w:val="clear" w:color="auto" w:fill="FFFFFF"/>
      <w:spacing w:line="310" w:lineRule="exact"/>
      <w:jc w:val="both"/>
    </w:pPr>
    <w:rPr>
      <w:rFonts w:ascii="Century Schoolbook" w:eastAsia="Microsoft Sans Serif" w:hAnsi="Century Schoolbook" w:cs="Century Schoolbook"/>
    </w:rPr>
  </w:style>
  <w:style w:type="character" w:customStyle="1" w:styleId="CenturySchoolbook4">
    <w:name w:val="Основной текст + Century Schoolbook4"/>
    <w:aliases w:val="13 pt2,Основной текст + Century Schoolbook5"/>
    <w:basedOn w:val="ae"/>
    <w:rsid w:val="003A60F3"/>
    <w:rPr>
      <w:rFonts w:ascii="Century Schoolbook" w:hAnsi="Century Schoolbook" w:cs="Century Schoolbook"/>
      <w:spacing w:val="0"/>
      <w:sz w:val="26"/>
      <w:szCs w:val="26"/>
      <w:u w:val="single"/>
    </w:rPr>
  </w:style>
  <w:style w:type="character" w:customStyle="1" w:styleId="CenturySchoolbook7">
    <w:name w:val="Основной текст + Century Schoolbook7"/>
    <w:aliases w:val="13 pt3"/>
    <w:basedOn w:val="ae"/>
    <w:rsid w:val="003A60F3"/>
    <w:rPr>
      <w:rFonts w:ascii="Century Schoolbook" w:hAnsi="Century Schoolbook" w:cs="Century Schoolbook"/>
      <w:spacing w:val="0"/>
      <w:sz w:val="26"/>
      <w:szCs w:val="26"/>
    </w:rPr>
  </w:style>
  <w:style w:type="character" w:customStyle="1" w:styleId="CenturySchoolbook18">
    <w:name w:val="Основной текст + Century Schoolbook18"/>
    <w:aliases w:val="13 pt6"/>
    <w:basedOn w:val="ae"/>
    <w:rsid w:val="003A60F3"/>
    <w:rPr>
      <w:rFonts w:ascii="Century Schoolbook" w:hAnsi="Century Schoolbook" w:cs="Century Schoolbook"/>
      <w:spacing w:val="0"/>
      <w:sz w:val="26"/>
      <w:szCs w:val="26"/>
    </w:rPr>
  </w:style>
  <w:style w:type="character" w:customStyle="1" w:styleId="CenturySchoolbook32">
    <w:name w:val="Основной текст + Century Schoolbook32"/>
    <w:aliases w:val="13 pt13"/>
    <w:basedOn w:val="ae"/>
    <w:rsid w:val="003A60F3"/>
    <w:rPr>
      <w:rFonts w:ascii="Century Schoolbook" w:hAnsi="Century Schoolbook" w:cs="Century Schoolbook"/>
      <w:spacing w:val="0"/>
      <w:sz w:val="26"/>
      <w:szCs w:val="26"/>
    </w:rPr>
  </w:style>
  <w:style w:type="character" w:customStyle="1" w:styleId="CenturySchoolbook31">
    <w:name w:val="Основной текст + Century Schoolbook31"/>
    <w:aliases w:val="Курсив31,Интервал 1 pt4"/>
    <w:basedOn w:val="ae"/>
    <w:rsid w:val="003A60F3"/>
    <w:rPr>
      <w:rFonts w:ascii="Century Schoolbook" w:hAnsi="Century Schoolbook" w:cs="Century Schoolbook"/>
      <w:i/>
      <w:iCs/>
      <w:spacing w:val="20"/>
      <w:sz w:val="28"/>
      <w:szCs w:val="28"/>
    </w:rPr>
  </w:style>
  <w:style w:type="paragraph" w:styleId="af0">
    <w:name w:val="footnote text"/>
    <w:basedOn w:val="a"/>
    <w:link w:val="af1"/>
    <w:uiPriority w:val="99"/>
    <w:semiHidden/>
    <w:unhideWhenUsed/>
    <w:rsid w:val="003A60F3"/>
    <w:rPr>
      <w:sz w:val="20"/>
      <w:szCs w:val="20"/>
    </w:rPr>
  </w:style>
  <w:style w:type="character" w:customStyle="1" w:styleId="af1">
    <w:name w:val="Текст сноски Знак"/>
    <w:basedOn w:val="a0"/>
    <w:link w:val="af0"/>
    <w:uiPriority w:val="99"/>
    <w:semiHidden/>
    <w:rsid w:val="003A60F3"/>
    <w:rPr>
      <w:rFonts w:ascii="Times New Roman" w:eastAsia="Times New Roman" w:hAnsi="Times New Roman" w:cs="Times New Roman"/>
      <w:sz w:val="20"/>
      <w:szCs w:val="20"/>
      <w:lang w:eastAsia="ru-RU"/>
    </w:rPr>
  </w:style>
  <w:style w:type="character" w:styleId="af2">
    <w:name w:val="Emphasis"/>
    <w:basedOn w:val="a0"/>
    <w:uiPriority w:val="20"/>
    <w:qFormat/>
    <w:rsid w:val="003A60F3"/>
    <w:rPr>
      <w:i/>
      <w:iCs/>
    </w:rPr>
  </w:style>
  <w:style w:type="paragraph" w:customStyle="1" w:styleId="ConsPlusTitle">
    <w:name w:val="ConsPlusTitle"/>
    <w:rsid w:val="003A60F3"/>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Nonformat">
    <w:name w:val="ConsPlusNonformat"/>
    <w:uiPriority w:val="99"/>
    <w:rsid w:val="003A60F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c10">
    <w:name w:val="c10"/>
    <w:basedOn w:val="a0"/>
    <w:rsid w:val="003A60F3"/>
  </w:style>
  <w:style w:type="paragraph" w:styleId="31">
    <w:name w:val="Body Text 3"/>
    <w:basedOn w:val="a"/>
    <w:link w:val="32"/>
    <w:uiPriority w:val="99"/>
    <w:semiHidden/>
    <w:unhideWhenUsed/>
    <w:rsid w:val="003A60F3"/>
    <w:pPr>
      <w:spacing w:after="120"/>
    </w:pPr>
    <w:rPr>
      <w:sz w:val="16"/>
      <w:szCs w:val="16"/>
    </w:rPr>
  </w:style>
  <w:style w:type="character" w:customStyle="1" w:styleId="32">
    <w:name w:val="Основной текст 3 Знак"/>
    <w:basedOn w:val="a0"/>
    <w:link w:val="31"/>
    <w:uiPriority w:val="99"/>
    <w:semiHidden/>
    <w:rsid w:val="003A60F3"/>
    <w:rPr>
      <w:rFonts w:ascii="Times New Roman" w:eastAsia="Times New Roman" w:hAnsi="Times New Roman" w:cs="Times New Roman"/>
      <w:sz w:val="16"/>
      <w:szCs w:val="16"/>
      <w:lang w:eastAsia="ru-RU"/>
    </w:rPr>
  </w:style>
  <w:style w:type="paragraph" w:customStyle="1" w:styleId="bigyacheyka">
    <w:name w:val="bigyacheyka"/>
    <w:basedOn w:val="a"/>
    <w:rsid w:val="003A60F3"/>
    <w:pPr>
      <w:spacing w:before="100" w:beforeAutospacing="1" w:after="100" w:afterAutospacing="1"/>
    </w:pPr>
  </w:style>
  <w:style w:type="paragraph" w:customStyle="1" w:styleId="normal">
    <w:name w:val="normal"/>
    <w:basedOn w:val="a"/>
    <w:rsid w:val="003A60F3"/>
    <w:pPr>
      <w:spacing w:before="100" w:beforeAutospacing="1" w:after="100" w:afterAutospacing="1"/>
    </w:pPr>
  </w:style>
  <w:style w:type="character" w:customStyle="1" w:styleId="c72">
    <w:name w:val="c72"/>
    <w:basedOn w:val="a0"/>
    <w:rsid w:val="003A60F3"/>
  </w:style>
  <w:style w:type="character" w:customStyle="1" w:styleId="c147">
    <w:name w:val="c147"/>
    <w:basedOn w:val="a0"/>
    <w:rsid w:val="003A60F3"/>
  </w:style>
  <w:style w:type="character" w:customStyle="1" w:styleId="c17">
    <w:name w:val="c17"/>
    <w:basedOn w:val="a0"/>
    <w:rsid w:val="003A60F3"/>
  </w:style>
  <w:style w:type="character" w:styleId="af3">
    <w:name w:val="Hyperlink"/>
    <w:rsid w:val="003A60F3"/>
    <w:rPr>
      <w:color w:val="0000FF"/>
      <w:u w:val="single"/>
    </w:rPr>
  </w:style>
  <w:style w:type="paragraph" w:customStyle="1" w:styleId="ConsPlusCell">
    <w:name w:val="ConsPlusCell"/>
    <w:rsid w:val="003A60F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rsid w:val="003A60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ld">
    <w:name w:val="bold"/>
    <w:basedOn w:val="a0"/>
    <w:rsid w:val="003A60F3"/>
    <w:rPr>
      <w:color w:val="CC3300"/>
    </w:rPr>
  </w:style>
  <w:style w:type="character" w:customStyle="1" w:styleId="c5">
    <w:name w:val="c5"/>
    <w:basedOn w:val="a0"/>
    <w:rsid w:val="003A60F3"/>
  </w:style>
  <w:style w:type="paragraph" w:styleId="21">
    <w:name w:val="Body Text Indent 2"/>
    <w:basedOn w:val="a"/>
    <w:link w:val="22"/>
    <w:uiPriority w:val="99"/>
    <w:unhideWhenUsed/>
    <w:rsid w:val="003A60F3"/>
    <w:pPr>
      <w:spacing w:after="120" w:line="480" w:lineRule="auto"/>
      <w:ind w:left="283"/>
    </w:pPr>
  </w:style>
  <w:style w:type="character" w:customStyle="1" w:styleId="22">
    <w:name w:val="Основной текст с отступом 2 Знак"/>
    <w:basedOn w:val="a0"/>
    <w:link w:val="21"/>
    <w:uiPriority w:val="99"/>
    <w:rsid w:val="003A60F3"/>
    <w:rPr>
      <w:rFonts w:ascii="Times New Roman" w:eastAsia="Times New Roman" w:hAnsi="Times New Roman" w:cs="Times New Roman"/>
      <w:sz w:val="24"/>
      <w:szCs w:val="24"/>
      <w:lang w:eastAsia="ru-RU"/>
    </w:rPr>
  </w:style>
  <w:style w:type="paragraph" w:customStyle="1" w:styleId="af4">
    <w:name w:val="Табл"/>
    <w:aliases w:val="текст"/>
    <w:basedOn w:val="a"/>
    <w:link w:val="af5"/>
    <w:rsid w:val="003A60F3"/>
    <w:pPr>
      <w:spacing w:before="40" w:after="40"/>
      <w:jc w:val="center"/>
    </w:pPr>
    <w:rPr>
      <w:szCs w:val="20"/>
    </w:rPr>
  </w:style>
  <w:style w:type="character" w:customStyle="1" w:styleId="af5">
    <w:name w:val="Табл Знак"/>
    <w:aliases w:val="текст Знак"/>
    <w:link w:val="af4"/>
    <w:rsid w:val="003A60F3"/>
    <w:rPr>
      <w:rFonts w:ascii="Times New Roman" w:eastAsia="Times New Roman" w:hAnsi="Times New Roman" w:cs="Times New Roman"/>
      <w:sz w:val="24"/>
      <w:szCs w:val="20"/>
      <w:lang w:eastAsia="ru-RU"/>
    </w:rPr>
  </w:style>
  <w:style w:type="character" w:styleId="af6">
    <w:name w:val="Placeholder Text"/>
    <w:basedOn w:val="a0"/>
    <w:uiPriority w:val="99"/>
    <w:semiHidden/>
    <w:rsid w:val="003A60F3"/>
    <w:rPr>
      <w:color w:val="808080"/>
    </w:rPr>
  </w:style>
  <w:style w:type="paragraph" w:styleId="af7">
    <w:name w:val="Body Text Indent"/>
    <w:basedOn w:val="a"/>
    <w:link w:val="af8"/>
    <w:uiPriority w:val="99"/>
    <w:unhideWhenUsed/>
    <w:rsid w:val="003A60F3"/>
    <w:pPr>
      <w:spacing w:after="120" w:line="276" w:lineRule="auto"/>
      <w:ind w:left="283"/>
    </w:pPr>
    <w:rPr>
      <w:rFonts w:asciiTheme="minorHAnsi" w:eastAsiaTheme="minorHAnsi" w:hAnsiTheme="minorHAnsi" w:cstheme="minorBidi"/>
      <w:sz w:val="22"/>
      <w:szCs w:val="22"/>
      <w:lang w:eastAsia="en-US"/>
    </w:rPr>
  </w:style>
  <w:style w:type="character" w:customStyle="1" w:styleId="af8">
    <w:name w:val="Основной текст с отступом Знак"/>
    <w:basedOn w:val="a0"/>
    <w:link w:val="af7"/>
    <w:uiPriority w:val="99"/>
    <w:rsid w:val="003A60F3"/>
  </w:style>
  <w:style w:type="character" w:customStyle="1" w:styleId="33">
    <w:name w:val="Основной текст (3)_"/>
    <w:basedOn w:val="a0"/>
    <w:link w:val="34"/>
    <w:locked/>
    <w:rsid w:val="003A60F3"/>
    <w:rPr>
      <w:rFonts w:ascii="Times New Roman" w:eastAsia="Times New Roman" w:hAnsi="Times New Roman" w:cs="Times New Roman"/>
      <w:b/>
      <w:bCs/>
      <w:sz w:val="27"/>
      <w:szCs w:val="27"/>
      <w:shd w:val="clear" w:color="auto" w:fill="FFFFFF"/>
    </w:rPr>
  </w:style>
  <w:style w:type="paragraph" w:customStyle="1" w:styleId="34">
    <w:name w:val="Основной текст (3)"/>
    <w:basedOn w:val="a"/>
    <w:link w:val="33"/>
    <w:rsid w:val="003A60F3"/>
    <w:pPr>
      <w:widowControl w:val="0"/>
      <w:shd w:val="clear" w:color="auto" w:fill="FFFFFF"/>
      <w:spacing w:before="660" w:after="660" w:line="360" w:lineRule="exact"/>
      <w:jc w:val="center"/>
    </w:pPr>
    <w:rPr>
      <w:b/>
      <w:bCs/>
      <w:sz w:val="27"/>
      <w:szCs w:val="27"/>
      <w:lang w:eastAsia="en-US"/>
    </w:rPr>
  </w:style>
  <w:style w:type="paragraph" w:styleId="23">
    <w:name w:val="Body Text 2"/>
    <w:basedOn w:val="a"/>
    <w:link w:val="24"/>
    <w:uiPriority w:val="99"/>
    <w:unhideWhenUsed/>
    <w:rsid w:val="003A60F3"/>
    <w:pPr>
      <w:spacing w:after="120" w:line="480" w:lineRule="auto"/>
    </w:pPr>
  </w:style>
  <w:style w:type="character" w:customStyle="1" w:styleId="24">
    <w:name w:val="Основной текст 2 Знак"/>
    <w:basedOn w:val="a0"/>
    <w:link w:val="23"/>
    <w:uiPriority w:val="99"/>
    <w:rsid w:val="003A60F3"/>
    <w:rPr>
      <w:rFonts w:ascii="Times New Roman" w:eastAsia="Times New Roman" w:hAnsi="Times New Roman" w:cs="Times New Roman"/>
      <w:sz w:val="24"/>
      <w:szCs w:val="24"/>
      <w:lang w:eastAsia="ru-RU"/>
    </w:rPr>
  </w:style>
  <w:style w:type="character" w:customStyle="1" w:styleId="FontStyle62">
    <w:name w:val="Font Style62"/>
    <w:basedOn w:val="a0"/>
    <w:uiPriority w:val="99"/>
    <w:rsid w:val="003A60F3"/>
    <w:rPr>
      <w:rFonts w:ascii="Times New Roman" w:hAnsi="Times New Roman" w:cs="Times New Roman" w:hint="default"/>
      <w:sz w:val="24"/>
      <w:szCs w:val="24"/>
    </w:rPr>
  </w:style>
  <w:style w:type="paragraph" w:customStyle="1" w:styleId="Style32">
    <w:name w:val="Style32"/>
    <w:basedOn w:val="a"/>
    <w:uiPriority w:val="99"/>
    <w:rsid w:val="003A60F3"/>
    <w:pPr>
      <w:widowControl w:val="0"/>
      <w:autoSpaceDE w:val="0"/>
      <w:autoSpaceDN w:val="0"/>
      <w:adjustRightInd w:val="0"/>
      <w:spacing w:line="360" w:lineRule="exact"/>
    </w:pPr>
  </w:style>
  <w:style w:type="character" w:customStyle="1" w:styleId="af9">
    <w:name w:val="Текст примечания Знак"/>
    <w:basedOn w:val="a0"/>
    <w:link w:val="afa"/>
    <w:uiPriority w:val="99"/>
    <w:semiHidden/>
    <w:rsid w:val="003A60F3"/>
    <w:rPr>
      <w:rFonts w:ascii="Times New Roman" w:eastAsia="Times New Roman" w:hAnsi="Times New Roman" w:cs="Times New Roman"/>
      <w:sz w:val="24"/>
      <w:szCs w:val="24"/>
      <w:lang w:eastAsia="ru-RU"/>
    </w:rPr>
  </w:style>
  <w:style w:type="paragraph" w:styleId="afa">
    <w:name w:val="annotation text"/>
    <w:basedOn w:val="a"/>
    <w:link w:val="af9"/>
    <w:uiPriority w:val="99"/>
    <w:semiHidden/>
    <w:unhideWhenUsed/>
    <w:rsid w:val="003A60F3"/>
  </w:style>
  <w:style w:type="character" w:customStyle="1" w:styleId="12">
    <w:name w:val="Текст примечания Знак1"/>
    <w:basedOn w:val="a0"/>
    <w:link w:val="afa"/>
    <w:uiPriority w:val="99"/>
    <w:semiHidden/>
    <w:rsid w:val="003A60F3"/>
    <w:rPr>
      <w:rFonts w:ascii="Times New Roman" w:eastAsia="Times New Roman" w:hAnsi="Times New Roman" w:cs="Times New Roman"/>
      <w:sz w:val="20"/>
      <w:szCs w:val="20"/>
      <w:lang w:eastAsia="ru-RU"/>
    </w:rPr>
  </w:style>
  <w:style w:type="character" w:customStyle="1" w:styleId="afb">
    <w:name w:val="Тема примечания Знак"/>
    <w:basedOn w:val="af9"/>
    <w:link w:val="afc"/>
    <w:uiPriority w:val="99"/>
    <w:semiHidden/>
    <w:rsid w:val="003A60F3"/>
    <w:rPr>
      <w:b/>
      <w:bCs/>
    </w:rPr>
  </w:style>
  <w:style w:type="paragraph" w:styleId="afc">
    <w:name w:val="annotation subject"/>
    <w:basedOn w:val="afa"/>
    <w:next w:val="afa"/>
    <w:link w:val="afb"/>
    <w:uiPriority w:val="99"/>
    <w:semiHidden/>
    <w:unhideWhenUsed/>
    <w:rsid w:val="003A60F3"/>
    <w:rPr>
      <w:b/>
      <w:bCs/>
    </w:rPr>
  </w:style>
  <w:style w:type="character" w:customStyle="1" w:styleId="13">
    <w:name w:val="Тема примечания Знак1"/>
    <w:basedOn w:val="12"/>
    <w:link w:val="afc"/>
    <w:uiPriority w:val="99"/>
    <w:semiHidden/>
    <w:rsid w:val="003A60F3"/>
    <w:rPr>
      <w:b/>
      <w:bCs/>
    </w:rPr>
  </w:style>
  <w:style w:type="paragraph" w:customStyle="1" w:styleId="Style8">
    <w:name w:val="Style8"/>
    <w:basedOn w:val="a"/>
    <w:uiPriority w:val="99"/>
    <w:rsid w:val="003A60F3"/>
    <w:pPr>
      <w:widowControl w:val="0"/>
      <w:autoSpaceDE w:val="0"/>
      <w:autoSpaceDN w:val="0"/>
      <w:adjustRightInd w:val="0"/>
      <w:spacing w:line="481" w:lineRule="exact"/>
      <w:ind w:firstLine="713"/>
      <w:jc w:val="both"/>
    </w:pPr>
  </w:style>
  <w:style w:type="paragraph" w:customStyle="1" w:styleId="Style31">
    <w:name w:val="Style31"/>
    <w:basedOn w:val="a"/>
    <w:uiPriority w:val="99"/>
    <w:rsid w:val="003A60F3"/>
    <w:pPr>
      <w:widowControl w:val="0"/>
      <w:autoSpaceDE w:val="0"/>
      <w:autoSpaceDN w:val="0"/>
      <w:adjustRightInd w:val="0"/>
      <w:spacing w:line="278" w:lineRule="exact"/>
    </w:pPr>
  </w:style>
  <w:style w:type="paragraph" w:customStyle="1" w:styleId="Style40">
    <w:name w:val="Style40"/>
    <w:basedOn w:val="a"/>
    <w:uiPriority w:val="99"/>
    <w:rsid w:val="003A60F3"/>
    <w:pPr>
      <w:widowControl w:val="0"/>
      <w:autoSpaceDE w:val="0"/>
      <w:autoSpaceDN w:val="0"/>
      <w:adjustRightInd w:val="0"/>
      <w:spacing w:line="278" w:lineRule="exact"/>
      <w:jc w:val="both"/>
    </w:pPr>
  </w:style>
  <w:style w:type="paragraph" w:customStyle="1" w:styleId="Style30">
    <w:name w:val="Style30"/>
    <w:basedOn w:val="a"/>
    <w:uiPriority w:val="99"/>
    <w:rsid w:val="003A60F3"/>
    <w:pPr>
      <w:widowControl w:val="0"/>
      <w:autoSpaceDE w:val="0"/>
      <w:autoSpaceDN w:val="0"/>
      <w:adjustRightInd w:val="0"/>
      <w:jc w:val="center"/>
    </w:pPr>
  </w:style>
  <w:style w:type="paragraph" w:customStyle="1" w:styleId="Style26">
    <w:name w:val="Style26"/>
    <w:basedOn w:val="a"/>
    <w:uiPriority w:val="99"/>
    <w:rsid w:val="003A60F3"/>
    <w:pPr>
      <w:widowControl w:val="0"/>
      <w:autoSpaceDE w:val="0"/>
      <w:autoSpaceDN w:val="0"/>
      <w:adjustRightInd w:val="0"/>
      <w:jc w:val="both"/>
    </w:pPr>
  </w:style>
  <w:style w:type="character" w:customStyle="1" w:styleId="afd">
    <w:name w:val="Основной текст_"/>
    <w:basedOn w:val="a0"/>
    <w:link w:val="25"/>
    <w:locked/>
    <w:rsid w:val="003A60F3"/>
    <w:rPr>
      <w:rFonts w:ascii="Times New Roman" w:eastAsia="Times New Roman" w:hAnsi="Times New Roman" w:cs="Times New Roman"/>
      <w:spacing w:val="4"/>
      <w:sz w:val="23"/>
      <w:szCs w:val="23"/>
      <w:shd w:val="clear" w:color="auto" w:fill="FFFFFF"/>
    </w:rPr>
  </w:style>
  <w:style w:type="paragraph" w:customStyle="1" w:styleId="25">
    <w:name w:val="Основной текст2"/>
    <w:basedOn w:val="a"/>
    <w:link w:val="afd"/>
    <w:rsid w:val="003A60F3"/>
    <w:pPr>
      <w:widowControl w:val="0"/>
      <w:shd w:val="clear" w:color="auto" w:fill="FFFFFF"/>
      <w:spacing w:line="454" w:lineRule="exact"/>
      <w:jc w:val="both"/>
    </w:pPr>
    <w:rPr>
      <w:spacing w:val="4"/>
      <w:sz w:val="23"/>
      <w:szCs w:val="23"/>
      <w:lang w:eastAsia="en-US"/>
    </w:rPr>
  </w:style>
  <w:style w:type="character" w:customStyle="1" w:styleId="FontStyle31">
    <w:name w:val="Font Style31"/>
    <w:uiPriority w:val="99"/>
    <w:rsid w:val="003A60F3"/>
    <w:rPr>
      <w:rFonts w:ascii="Times New Roman" w:hAnsi="Times New Roman" w:cs="Times New Roman" w:hint="default"/>
      <w:sz w:val="26"/>
      <w:szCs w:val="26"/>
    </w:rPr>
  </w:style>
  <w:style w:type="character" w:customStyle="1" w:styleId="14">
    <w:name w:val="Основной текст1"/>
    <w:basedOn w:val="afd"/>
    <w:rsid w:val="003A60F3"/>
    <w:rPr>
      <w:color w:val="000000"/>
      <w:w w:val="100"/>
      <w:position w:val="0"/>
      <w:u w:val="single"/>
      <w:lang w:val="ru-RU"/>
    </w:rPr>
  </w:style>
  <w:style w:type="paragraph" w:customStyle="1" w:styleId="43">
    <w:name w:val="Основной текст4"/>
    <w:basedOn w:val="a"/>
    <w:rsid w:val="003A60F3"/>
    <w:pPr>
      <w:shd w:val="clear" w:color="auto" w:fill="FFFFFF"/>
      <w:spacing w:before="4620" w:line="364" w:lineRule="exact"/>
      <w:jc w:val="center"/>
    </w:pPr>
    <w:rPr>
      <w:sz w:val="27"/>
      <w:szCs w:val="27"/>
      <w:lang w:eastAsia="en-US"/>
    </w:rPr>
  </w:style>
  <w:style w:type="paragraph" w:customStyle="1" w:styleId="-">
    <w:name w:val="ПР-пЗаг"/>
    <w:basedOn w:val="a"/>
    <w:rsid w:val="003A60F3"/>
    <w:pPr>
      <w:keepNext/>
      <w:keepLines/>
      <w:shd w:val="clear" w:color="auto" w:fill="FFFFFF"/>
      <w:suppressAutoHyphens/>
      <w:autoSpaceDE w:val="0"/>
      <w:autoSpaceDN w:val="0"/>
      <w:spacing w:before="120" w:line="288" w:lineRule="auto"/>
      <w:jc w:val="center"/>
      <w:textAlignment w:val="baseline"/>
    </w:pPr>
    <w:rPr>
      <w:b/>
      <w:bCs/>
      <w:spacing w:val="-4"/>
      <w:sz w:val="28"/>
      <w:szCs w:val="28"/>
    </w:rPr>
  </w:style>
  <w:style w:type="paragraph" w:customStyle="1" w:styleId="Style10">
    <w:name w:val="Style10"/>
    <w:basedOn w:val="a"/>
    <w:uiPriority w:val="99"/>
    <w:rsid w:val="003A60F3"/>
    <w:pPr>
      <w:widowControl w:val="0"/>
      <w:suppressAutoHyphens/>
      <w:autoSpaceDE w:val="0"/>
      <w:autoSpaceDN w:val="0"/>
      <w:jc w:val="center"/>
      <w:textAlignment w:val="baseline"/>
    </w:pPr>
  </w:style>
  <w:style w:type="character" w:customStyle="1" w:styleId="FontStyle53">
    <w:name w:val="Font Style53"/>
    <w:uiPriority w:val="99"/>
    <w:rsid w:val="003A60F3"/>
    <w:rPr>
      <w:rFonts w:ascii="Times New Roman" w:hAnsi="Times New Roman" w:cs="Times New Roman"/>
      <w:sz w:val="28"/>
      <w:szCs w:val="28"/>
    </w:rPr>
  </w:style>
  <w:style w:type="character" w:customStyle="1" w:styleId="FontStyle27">
    <w:name w:val="Font Style27"/>
    <w:rsid w:val="003A60F3"/>
    <w:rPr>
      <w:rFonts w:ascii="Times New Roman" w:hAnsi="Times New Roman" w:cs="Times New Roman"/>
      <w:sz w:val="26"/>
      <w:szCs w:val="26"/>
    </w:rPr>
  </w:style>
  <w:style w:type="character" w:customStyle="1" w:styleId="FontStyle78">
    <w:name w:val="Font Style78"/>
    <w:basedOn w:val="a0"/>
    <w:uiPriority w:val="99"/>
    <w:rsid w:val="003A60F3"/>
    <w:rPr>
      <w:rFonts w:ascii="Times New Roman" w:hAnsi="Times New Roman" w:cs="Times New Roman"/>
      <w:b/>
      <w:bCs/>
      <w:sz w:val="26"/>
      <w:szCs w:val="26"/>
    </w:rPr>
  </w:style>
  <w:style w:type="paragraph" w:customStyle="1" w:styleId="Style12">
    <w:name w:val="Style12"/>
    <w:basedOn w:val="a"/>
    <w:uiPriority w:val="99"/>
    <w:rsid w:val="003A60F3"/>
    <w:pPr>
      <w:widowControl w:val="0"/>
      <w:autoSpaceDE w:val="0"/>
      <w:autoSpaceDN w:val="0"/>
      <w:adjustRightInd w:val="0"/>
      <w:spacing w:line="367" w:lineRule="exact"/>
      <w:ind w:firstLine="720"/>
      <w:jc w:val="both"/>
    </w:pPr>
  </w:style>
  <w:style w:type="paragraph" w:customStyle="1" w:styleId="Style34">
    <w:name w:val="Style34"/>
    <w:basedOn w:val="a"/>
    <w:uiPriority w:val="99"/>
    <w:rsid w:val="003A60F3"/>
    <w:pPr>
      <w:widowControl w:val="0"/>
      <w:autoSpaceDE w:val="0"/>
      <w:autoSpaceDN w:val="0"/>
      <w:adjustRightInd w:val="0"/>
      <w:spacing w:line="360" w:lineRule="exact"/>
      <w:jc w:val="center"/>
    </w:pPr>
  </w:style>
  <w:style w:type="character" w:customStyle="1" w:styleId="FontStyle127">
    <w:name w:val="Font Style127"/>
    <w:basedOn w:val="a0"/>
    <w:uiPriority w:val="99"/>
    <w:rsid w:val="003A60F3"/>
    <w:rPr>
      <w:rFonts w:ascii="Times New Roman" w:hAnsi="Times New Roman" w:cs="Times New Roman" w:hint="default"/>
    </w:rPr>
  </w:style>
  <w:style w:type="character" w:customStyle="1" w:styleId="FontStyle20">
    <w:name w:val="Font Style20"/>
    <w:uiPriority w:val="99"/>
    <w:rsid w:val="003A60F3"/>
    <w:rPr>
      <w:rFonts w:ascii="Times New Roman" w:hAnsi="Times New Roman"/>
      <w:sz w:val="26"/>
    </w:rPr>
  </w:style>
  <w:style w:type="character" w:customStyle="1" w:styleId="FontStyle58">
    <w:name w:val="Font Style58"/>
    <w:uiPriority w:val="99"/>
    <w:rsid w:val="003A60F3"/>
    <w:rPr>
      <w:rFonts w:ascii="Times New Roman" w:hAnsi="Times New Roman"/>
      <w:b/>
      <w:sz w:val="26"/>
    </w:rPr>
  </w:style>
  <w:style w:type="paragraph" w:customStyle="1" w:styleId="Style25">
    <w:name w:val="Style25"/>
    <w:basedOn w:val="a"/>
    <w:uiPriority w:val="99"/>
    <w:rsid w:val="003A60F3"/>
    <w:pPr>
      <w:widowControl w:val="0"/>
      <w:autoSpaceDE w:val="0"/>
      <w:autoSpaceDN w:val="0"/>
      <w:adjustRightInd w:val="0"/>
      <w:spacing w:line="360" w:lineRule="exact"/>
      <w:ind w:firstLine="742"/>
      <w:jc w:val="both"/>
    </w:pPr>
  </w:style>
  <w:style w:type="paragraph" w:customStyle="1" w:styleId="Style11">
    <w:name w:val="Style11"/>
    <w:basedOn w:val="a"/>
    <w:uiPriority w:val="99"/>
    <w:rsid w:val="003A60F3"/>
    <w:pPr>
      <w:widowControl w:val="0"/>
      <w:autoSpaceDE w:val="0"/>
      <w:autoSpaceDN w:val="0"/>
      <w:adjustRightInd w:val="0"/>
    </w:pPr>
  </w:style>
  <w:style w:type="character" w:customStyle="1" w:styleId="FontStyle32">
    <w:name w:val="Font Style32"/>
    <w:basedOn w:val="a0"/>
    <w:uiPriority w:val="99"/>
    <w:rsid w:val="003A60F3"/>
    <w:rPr>
      <w:rFonts w:ascii="Times New Roman" w:hAnsi="Times New Roman" w:cs="Times New Roman" w:hint="default"/>
      <w:sz w:val="24"/>
      <w:szCs w:val="24"/>
    </w:rPr>
  </w:style>
  <w:style w:type="paragraph" w:customStyle="1" w:styleId="Style9">
    <w:name w:val="Style9"/>
    <w:basedOn w:val="a"/>
    <w:uiPriority w:val="99"/>
    <w:rsid w:val="003A60F3"/>
    <w:pPr>
      <w:widowControl w:val="0"/>
      <w:autoSpaceDE w:val="0"/>
      <w:autoSpaceDN w:val="0"/>
      <w:adjustRightInd w:val="0"/>
      <w:spacing w:line="355" w:lineRule="exact"/>
      <w:ind w:firstLine="713"/>
    </w:pPr>
  </w:style>
  <w:style w:type="character" w:customStyle="1" w:styleId="FontStyle49">
    <w:name w:val="Font Style49"/>
    <w:basedOn w:val="a0"/>
    <w:uiPriority w:val="99"/>
    <w:rsid w:val="003A60F3"/>
    <w:rPr>
      <w:rFonts w:ascii="Times New Roman" w:hAnsi="Times New Roman" w:cs="Times New Roman" w:hint="default"/>
      <w:sz w:val="22"/>
      <w:szCs w:val="22"/>
    </w:rPr>
  </w:style>
  <w:style w:type="paragraph" w:customStyle="1" w:styleId="Style13">
    <w:name w:val="Style13"/>
    <w:basedOn w:val="a"/>
    <w:uiPriority w:val="99"/>
    <w:rsid w:val="003A60F3"/>
    <w:pPr>
      <w:widowControl w:val="0"/>
      <w:autoSpaceDE w:val="0"/>
      <w:autoSpaceDN w:val="0"/>
      <w:adjustRightInd w:val="0"/>
      <w:spacing w:line="360" w:lineRule="exact"/>
      <w:ind w:firstLine="720"/>
      <w:jc w:val="both"/>
    </w:pPr>
  </w:style>
  <w:style w:type="character" w:customStyle="1" w:styleId="FontStyle45">
    <w:name w:val="Font Style45"/>
    <w:basedOn w:val="a0"/>
    <w:uiPriority w:val="99"/>
    <w:rsid w:val="003A60F3"/>
    <w:rPr>
      <w:rFonts w:ascii="Times New Roman" w:hAnsi="Times New Roman" w:cs="Times New Roman" w:hint="default"/>
      <w:sz w:val="26"/>
      <w:szCs w:val="26"/>
    </w:rPr>
  </w:style>
  <w:style w:type="character" w:customStyle="1" w:styleId="FontStyle173">
    <w:name w:val="Font Style173"/>
    <w:basedOn w:val="a0"/>
    <w:uiPriority w:val="99"/>
    <w:rsid w:val="003A60F3"/>
    <w:rPr>
      <w:rFonts w:ascii="Times New Roman" w:hAnsi="Times New Roman" w:cs="Times New Roman"/>
      <w:color w:val="000000"/>
      <w:sz w:val="26"/>
      <w:szCs w:val="26"/>
    </w:rPr>
  </w:style>
  <w:style w:type="character" w:customStyle="1" w:styleId="FontStyle171">
    <w:name w:val="Font Style171"/>
    <w:basedOn w:val="a0"/>
    <w:uiPriority w:val="99"/>
    <w:rsid w:val="003A60F3"/>
    <w:rPr>
      <w:rFonts w:ascii="Times New Roman" w:hAnsi="Times New Roman" w:cs="Times New Roman"/>
      <w:b/>
      <w:bCs/>
      <w:color w:val="000000"/>
      <w:sz w:val="26"/>
      <w:szCs w:val="26"/>
    </w:rPr>
  </w:style>
  <w:style w:type="paragraph" w:customStyle="1" w:styleId="Style15">
    <w:name w:val="Style15"/>
    <w:basedOn w:val="a"/>
    <w:uiPriority w:val="99"/>
    <w:rsid w:val="003A60F3"/>
    <w:pPr>
      <w:widowControl w:val="0"/>
      <w:autoSpaceDE w:val="0"/>
      <w:autoSpaceDN w:val="0"/>
      <w:adjustRightInd w:val="0"/>
      <w:spacing w:line="360" w:lineRule="exact"/>
      <w:ind w:firstLine="710"/>
    </w:pPr>
    <w:rPr>
      <w:rFonts w:ascii="Franklin Gothic Demi" w:eastAsiaTheme="minorEastAsia" w:hAnsi="Franklin Gothic Demi" w:cstheme="minorBidi"/>
    </w:rPr>
  </w:style>
  <w:style w:type="paragraph" w:customStyle="1" w:styleId="pcenter">
    <w:name w:val="pcenter"/>
    <w:basedOn w:val="a"/>
    <w:rsid w:val="003A60F3"/>
    <w:pPr>
      <w:spacing w:before="100" w:beforeAutospacing="1" w:after="100" w:afterAutospacing="1"/>
    </w:pPr>
  </w:style>
  <w:style w:type="paragraph" w:customStyle="1" w:styleId="s16">
    <w:name w:val="s_16"/>
    <w:basedOn w:val="a"/>
    <w:rsid w:val="003A60F3"/>
    <w:pPr>
      <w:spacing w:before="100" w:beforeAutospacing="1" w:after="100" w:afterAutospacing="1"/>
    </w:pPr>
  </w:style>
  <w:style w:type="character" w:customStyle="1" w:styleId="FontStyle19">
    <w:name w:val="Font Style19"/>
    <w:uiPriority w:val="99"/>
    <w:rsid w:val="003A60F3"/>
    <w:rPr>
      <w:rFonts w:ascii="Times New Roman" w:hAnsi="Times New Roman" w:cs="Times New Roman" w:hint="default"/>
      <w:sz w:val="26"/>
      <w:szCs w:val="26"/>
    </w:rPr>
  </w:style>
  <w:style w:type="character" w:customStyle="1" w:styleId="FontStyle38">
    <w:name w:val="Font Style38"/>
    <w:basedOn w:val="a0"/>
    <w:uiPriority w:val="99"/>
    <w:rsid w:val="003A60F3"/>
    <w:rPr>
      <w:rFonts w:ascii="Times New Roman" w:hAnsi="Times New Roman" w:cs="Times New Roman"/>
      <w:sz w:val="24"/>
      <w:szCs w:val="24"/>
    </w:rPr>
  </w:style>
  <w:style w:type="paragraph" w:styleId="afe">
    <w:name w:val="caption"/>
    <w:basedOn w:val="a"/>
    <w:next w:val="a"/>
    <w:uiPriority w:val="35"/>
    <w:unhideWhenUsed/>
    <w:qFormat/>
    <w:rsid w:val="003A60F3"/>
    <w:pPr>
      <w:spacing w:after="200"/>
    </w:pPr>
    <w:rPr>
      <w:b/>
      <w:bCs/>
      <w:color w:val="4F81BD" w:themeColor="accent1"/>
      <w:sz w:val="18"/>
      <w:szCs w:val="18"/>
    </w:rPr>
  </w:style>
  <w:style w:type="character" w:customStyle="1" w:styleId="Bodytext2">
    <w:name w:val="Body text (2)_"/>
    <w:basedOn w:val="a0"/>
    <w:link w:val="Bodytext20"/>
    <w:rsid w:val="003A60F3"/>
    <w:rPr>
      <w:shd w:val="clear" w:color="auto" w:fill="FFFFFF"/>
    </w:rPr>
  </w:style>
  <w:style w:type="paragraph" w:customStyle="1" w:styleId="Bodytext20">
    <w:name w:val="Body text (2)"/>
    <w:basedOn w:val="a"/>
    <w:link w:val="Bodytext2"/>
    <w:rsid w:val="003A60F3"/>
    <w:pPr>
      <w:widowControl w:val="0"/>
      <w:shd w:val="clear" w:color="auto" w:fill="FFFFFF"/>
      <w:spacing w:before="280" w:after="280" w:line="278" w:lineRule="exact"/>
      <w:jc w:val="right"/>
    </w:pPr>
    <w:rPr>
      <w:rFonts w:asciiTheme="minorHAnsi" w:eastAsiaTheme="minorHAnsi" w:hAnsiTheme="minorHAnsi" w:cstheme="minorBidi"/>
      <w:sz w:val="22"/>
      <w:szCs w:val="22"/>
      <w:lang w:eastAsia="en-US"/>
    </w:rPr>
  </w:style>
  <w:style w:type="character" w:customStyle="1" w:styleId="Bodytext3">
    <w:name w:val="Body text (3)_"/>
    <w:basedOn w:val="a0"/>
    <w:link w:val="Bodytext30"/>
    <w:rsid w:val="003A60F3"/>
    <w:rPr>
      <w:b/>
      <w:bCs/>
      <w:shd w:val="clear" w:color="auto" w:fill="FFFFFF"/>
    </w:rPr>
  </w:style>
  <w:style w:type="paragraph" w:customStyle="1" w:styleId="Bodytext30">
    <w:name w:val="Body text (3)"/>
    <w:basedOn w:val="a"/>
    <w:link w:val="Bodytext3"/>
    <w:rsid w:val="003A60F3"/>
    <w:pPr>
      <w:widowControl w:val="0"/>
      <w:shd w:val="clear" w:color="auto" w:fill="FFFFFF"/>
      <w:spacing w:after="280" w:line="266" w:lineRule="exact"/>
    </w:pPr>
    <w:rPr>
      <w:rFonts w:asciiTheme="minorHAnsi" w:eastAsiaTheme="minorHAnsi" w:hAnsiTheme="minorHAnsi" w:cstheme="minorBidi"/>
      <w:b/>
      <w:bCs/>
      <w:sz w:val="22"/>
      <w:szCs w:val="22"/>
      <w:lang w:eastAsia="en-US"/>
    </w:rPr>
  </w:style>
  <w:style w:type="character" w:customStyle="1" w:styleId="Heading10">
    <w:name w:val="Heading #10_"/>
    <w:basedOn w:val="a0"/>
    <w:link w:val="Heading100"/>
    <w:rsid w:val="003A60F3"/>
    <w:rPr>
      <w:b/>
      <w:bCs/>
      <w:shd w:val="clear" w:color="auto" w:fill="FFFFFF"/>
    </w:rPr>
  </w:style>
  <w:style w:type="paragraph" w:customStyle="1" w:styleId="Heading100">
    <w:name w:val="Heading #10"/>
    <w:basedOn w:val="a"/>
    <w:link w:val="Heading10"/>
    <w:rsid w:val="003A60F3"/>
    <w:pPr>
      <w:widowControl w:val="0"/>
      <w:shd w:val="clear" w:color="auto" w:fill="FFFFFF"/>
      <w:spacing w:before="280" w:line="274" w:lineRule="exact"/>
      <w:ind w:hanging="1700"/>
      <w:jc w:val="center"/>
    </w:pPr>
    <w:rPr>
      <w:rFonts w:asciiTheme="minorHAnsi" w:eastAsiaTheme="minorHAnsi" w:hAnsiTheme="minorHAnsi" w:cstheme="minorBidi"/>
      <w:b/>
      <w:bCs/>
      <w:sz w:val="22"/>
      <w:szCs w:val="22"/>
      <w:lang w:eastAsia="en-US"/>
    </w:rPr>
  </w:style>
  <w:style w:type="character" w:customStyle="1" w:styleId="Bodytext4">
    <w:name w:val="Body text (4)_"/>
    <w:basedOn w:val="a0"/>
    <w:link w:val="Bodytext40"/>
    <w:rsid w:val="003A60F3"/>
    <w:rPr>
      <w:b/>
      <w:bCs/>
      <w:sz w:val="20"/>
      <w:szCs w:val="20"/>
      <w:shd w:val="clear" w:color="auto" w:fill="FFFFFF"/>
    </w:rPr>
  </w:style>
  <w:style w:type="character" w:customStyle="1" w:styleId="Bodytext411pt">
    <w:name w:val="Body text (4) + 11 pt"/>
    <w:basedOn w:val="Bodytext4"/>
    <w:rsid w:val="003A60F3"/>
    <w:rPr>
      <w:rFonts w:ascii="Times New Roman" w:eastAsia="Times New Roman" w:hAnsi="Times New Roman" w:cs="Times New Roman"/>
      <w:color w:val="000000"/>
      <w:spacing w:val="0"/>
      <w:w w:val="100"/>
      <w:position w:val="0"/>
      <w:sz w:val="22"/>
      <w:szCs w:val="22"/>
      <w:lang w:val="ru-RU" w:eastAsia="ru-RU" w:bidi="ru-RU"/>
    </w:rPr>
  </w:style>
  <w:style w:type="paragraph" w:customStyle="1" w:styleId="Bodytext40">
    <w:name w:val="Body text (4)"/>
    <w:basedOn w:val="a"/>
    <w:link w:val="Bodytext4"/>
    <w:rsid w:val="003A60F3"/>
    <w:pPr>
      <w:widowControl w:val="0"/>
      <w:shd w:val="clear" w:color="auto" w:fill="FFFFFF"/>
      <w:spacing w:before="180" w:after="720" w:line="222" w:lineRule="exact"/>
      <w:jc w:val="center"/>
    </w:pPr>
    <w:rPr>
      <w:rFonts w:asciiTheme="minorHAnsi" w:eastAsiaTheme="minorHAnsi" w:hAnsiTheme="minorHAnsi" w:cstheme="minorBidi"/>
      <w:b/>
      <w:bCs/>
      <w:sz w:val="20"/>
      <w:szCs w:val="20"/>
      <w:lang w:eastAsia="en-US"/>
    </w:rPr>
  </w:style>
  <w:style w:type="character" w:customStyle="1" w:styleId="Bodytext310pt">
    <w:name w:val="Body text (3) + 10 pt"/>
    <w:basedOn w:val="Bodytext3"/>
    <w:rsid w:val="003A60F3"/>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Bodytext210ptBold">
    <w:name w:val="Body text (2) + 10 pt;Bold"/>
    <w:basedOn w:val="Bodytext2"/>
    <w:rsid w:val="003A60F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Bodytext2Bold">
    <w:name w:val="Body text (2) + Bold"/>
    <w:basedOn w:val="a0"/>
    <w:rsid w:val="003A60F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PicturecaptionExact">
    <w:name w:val="Picture caption Exact"/>
    <w:basedOn w:val="a0"/>
    <w:rsid w:val="003A60F3"/>
    <w:rPr>
      <w:b w:val="0"/>
      <w:bCs w:val="0"/>
      <w:i w:val="0"/>
      <w:iCs w:val="0"/>
      <w:smallCaps w:val="0"/>
      <w:strike w:val="0"/>
      <w:u w:val="none"/>
    </w:rPr>
  </w:style>
  <w:style w:type="character" w:customStyle="1" w:styleId="Picturecaption13Exact">
    <w:name w:val="Picture caption (13) Exact"/>
    <w:basedOn w:val="a0"/>
    <w:link w:val="Picturecaption13"/>
    <w:rsid w:val="003A60F3"/>
    <w:rPr>
      <w:shd w:val="clear" w:color="auto" w:fill="FFFFFF"/>
    </w:rPr>
  </w:style>
  <w:style w:type="character" w:customStyle="1" w:styleId="Picturecaption1310ptExact">
    <w:name w:val="Picture caption (13) + 10 pt Exact"/>
    <w:basedOn w:val="Picturecaption13Exact"/>
    <w:rsid w:val="003A60F3"/>
    <w:rPr>
      <w:rFonts w:ascii="Times New Roman" w:eastAsia="Times New Roman" w:hAnsi="Times New Roman" w:cs="Times New Roman"/>
      <w:color w:val="000000"/>
      <w:spacing w:val="0"/>
      <w:w w:val="100"/>
      <w:position w:val="0"/>
      <w:sz w:val="20"/>
      <w:szCs w:val="20"/>
    </w:rPr>
  </w:style>
  <w:style w:type="character" w:customStyle="1" w:styleId="Picturecaption14Exact">
    <w:name w:val="Picture caption (14) Exact"/>
    <w:basedOn w:val="a0"/>
    <w:link w:val="Picturecaption14"/>
    <w:rsid w:val="003A60F3"/>
    <w:rPr>
      <w:b/>
      <w:bCs/>
      <w:shd w:val="clear" w:color="auto" w:fill="FFFFFF"/>
    </w:rPr>
  </w:style>
  <w:style w:type="character" w:customStyle="1" w:styleId="Picturecaption">
    <w:name w:val="Picture caption_"/>
    <w:basedOn w:val="a0"/>
    <w:link w:val="Picturecaption0"/>
    <w:rsid w:val="003A60F3"/>
    <w:rPr>
      <w:shd w:val="clear" w:color="auto" w:fill="FFFFFF"/>
    </w:rPr>
  </w:style>
  <w:style w:type="paragraph" w:customStyle="1" w:styleId="Picturecaption0">
    <w:name w:val="Picture caption"/>
    <w:basedOn w:val="a"/>
    <w:link w:val="Picturecaption"/>
    <w:rsid w:val="003A60F3"/>
    <w:pPr>
      <w:widowControl w:val="0"/>
      <w:shd w:val="clear" w:color="auto" w:fill="FFFFFF"/>
      <w:spacing w:line="266" w:lineRule="exact"/>
    </w:pPr>
    <w:rPr>
      <w:rFonts w:asciiTheme="minorHAnsi" w:eastAsiaTheme="minorHAnsi" w:hAnsiTheme="minorHAnsi" w:cstheme="minorBidi"/>
      <w:sz w:val="22"/>
      <w:szCs w:val="22"/>
      <w:lang w:eastAsia="en-US"/>
    </w:rPr>
  </w:style>
  <w:style w:type="paragraph" w:customStyle="1" w:styleId="Picturecaption13">
    <w:name w:val="Picture caption (13)"/>
    <w:basedOn w:val="a"/>
    <w:link w:val="Picturecaption13Exact"/>
    <w:rsid w:val="003A60F3"/>
    <w:pPr>
      <w:widowControl w:val="0"/>
      <w:shd w:val="clear" w:color="auto" w:fill="FFFFFF"/>
      <w:spacing w:line="244" w:lineRule="exact"/>
      <w:jc w:val="both"/>
    </w:pPr>
    <w:rPr>
      <w:rFonts w:asciiTheme="minorHAnsi" w:eastAsiaTheme="minorHAnsi" w:hAnsiTheme="minorHAnsi" w:cstheme="minorBidi"/>
      <w:sz w:val="22"/>
      <w:szCs w:val="22"/>
      <w:lang w:eastAsia="en-US"/>
    </w:rPr>
  </w:style>
  <w:style w:type="paragraph" w:customStyle="1" w:styleId="Picturecaption14">
    <w:name w:val="Picture caption (14)"/>
    <w:basedOn w:val="a"/>
    <w:link w:val="Picturecaption14Exact"/>
    <w:rsid w:val="003A60F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Headerorfooter">
    <w:name w:val="Header or footer_"/>
    <w:basedOn w:val="a0"/>
    <w:rsid w:val="003A60F3"/>
    <w:rPr>
      <w:b/>
      <w:bCs/>
      <w:i w:val="0"/>
      <w:iCs w:val="0"/>
      <w:smallCaps w:val="0"/>
      <w:strike w:val="0"/>
      <w:sz w:val="21"/>
      <w:szCs w:val="21"/>
      <w:u w:val="none"/>
    </w:rPr>
  </w:style>
  <w:style w:type="character" w:customStyle="1" w:styleId="Headerorfooter0">
    <w:name w:val="Header or footer"/>
    <w:basedOn w:val="Headerorfooter"/>
    <w:rsid w:val="003A60F3"/>
    <w:rPr>
      <w:rFonts w:ascii="Times New Roman" w:eastAsia="Times New Roman" w:hAnsi="Times New Roman" w:cs="Times New Roman"/>
      <w:color w:val="000000"/>
      <w:spacing w:val="0"/>
      <w:w w:val="100"/>
      <w:position w:val="0"/>
      <w:lang w:val="ru-RU" w:eastAsia="ru-RU" w:bidi="ru-RU"/>
    </w:rPr>
  </w:style>
  <w:style w:type="character" w:customStyle="1" w:styleId="Bodytext9Exact">
    <w:name w:val="Body text (9) Exact"/>
    <w:basedOn w:val="a0"/>
    <w:link w:val="Bodytext9"/>
    <w:rsid w:val="003A60F3"/>
    <w:rPr>
      <w:b/>
      <w:bCs/>
      <w:shd w:val="clear" w:color="auto" w:fill="FFFFFF"/>
    </w:rPr>
  </w:style>
  <w:style w:type="paragraph" w:customStyle="1" w:styleId="Bodytext9">
    <w:name w:val="Body text (9)"/>
    <w:basedOn w:val="a"/>
    <w:link w:val="Bodytext9Exact"/>
    <w:rsid w:val="003A60F3"/>
    <w:pPr>
      <w:widowControl w:val="0"/>
      <w:shd w:val="clear" w:color="auto" w:fill="FFFFFF"/>
      <w:spacing w:line="278" w:lineRule="exact"/>
      <w:jc w:val="both"/>
    </w:pPr>
    <w:rPr>
      <w:rFonts w:asciiTheme="minorHAnsi" w:eastAsiaTheme="minorHAnsi" w:hAnsiTheme="minorHAnsi" w:cstheme="minorBidi"/>
      <w:b/>
      <w:bCs/>
      <w:sz w:val="22"/>
      <w:szCs w:val="22"/>
      <w:lang w:eastAsia="en-US"/>
    </w:rPr>
  </w:style>
  <w:style w:type="character" w:customStyle="1" w:styleId="Bodytext88ptNotItalicExact">
    <w:name w:val="Body text (8) + 8 pt;Not Italic Exact"/>
    <w:basedOn w:val="a0"/>
    <w:rsid w:val="003A60F3"/>
    <w:rPr>
      <w:b/>
      <w:bCs/>
      <w:i/>
      <w:iCs/>
      <w:smallCaps w:val="0"/>
      <w:strike w:val="0"/>
      <w:color w:val="1F201C"/>
      <w:sz w:val="16"/>
      <w:szCs w:val="16"/>
      <w:u w:val="none"/>
    </w:rPr>
  </w:style>
  <w:style w:type="character" w:customStyle="1" w:styleId="Bodytext15">
    <w:name w:val="Body text (15)_"/>
    <w:basedOn w:val="a0"/>
    <w:link w:val="Bodytext150"/>
    <w:rsid w:val="003A60F3"/>
    <w:rPr>
      <w:shd w:val="clear" w:color="auto" w:fill="FFFFFF"/>
    </w:rPr>
  </w:style>
  <w:style w:type="paragraph" w:customStyle="1" w:styleId="Bodytext150">
    <w:name w:val="Body text (15)"/>
    <w:basedOn w:val="a"/>
    <w:link w:val="Bodytext15"/>
    <w:rsid w:val="003A60F3"/>
    <w:pPr>
      <w:widowControl w:val="0"/>
      <w:shd w:val="clear" w:color="auto" w:fill="FFFFFF"/>
      <w:spacing w:line="288" w:lineRule="exact"/>
      <w:ind w:firstLine="460"/>
      <w:jc w:val="both"/>
    </w:pPr>
    <w:rPr>
      <w:rFonts w:asciiTheme="minorHAnsi" w:eastAsiaTheme="minorHAnsi" w:hAnsiTheme="minorHAnsi" w:cstheme="minorBidi"/>
      <w:sz w:val="22"/>
      <w:szCs w:val="22"/>
      <w:lang w:eastAsia="en-US"/>
    </w:rPr>
  </w:style>
  <w:style w:type="character" w:customStyle="1" w:styleId="Picturecaption4Exact">
    <w:name w:val="Picture caption (4) Exact"/>
    <w:basedOn w:val="a0"/>
    <w:rsid w:val="003A60F3"/>
    <w:rPr>
      <w:b w:val="0"/>
      <w:bCs w:val="0"/>
      <w:i w:val="0"/>
      <w:iCs w:val="0"/>
      <w:smallCaps w:val="0"/>
      <w:strike w:val="0"/>
      <w:u w:val="none"/>
    </w:rPr>
  </w:style>
  <w:style w:type="character" w:customStyle="1" w:styleId="Picturecaption6">
    <w:name w:val="Picture caption (6)_"/>
    <w:basedOn w:val="a0"/>
    <w:link w:val="Picturecaption60"/>
    <w:rsid w:val="003A60F3"/>
    <w:rPr>
      <w:shd w:val="clear" w:color="auto" w:fill="FFFFFF"/>
    </w:rPr>
  </w:style>
  <w:style w:type="character" w:customStyle="1" w:styleId="Picturecaption6Exact">
    <w:name w:val="Picture caption (6) Exact"/>
    <w:basedOn w:val="Picturecaption6"/>
    <w:rsid w:val="003A60F3"/>
    <w:rPr>
      <w:rFonts w:ascii="Times New Roman" w:eastAsia="Times New Roman" w:hAnsi="Times New Roman" w:cs="Times New Roman"/>
      <w:color w:val="1F201C"/>
      <w:spacing w:val="0"/>
      <w:w w:val="100"/>
      <w:position w:val="0"/>
      <w:lang w:val="ru-RU" w:eastAsia="ru-RU" w:bidi="ru-RU"/>
    </w:rPr>
  </w:style>
  <w:style w:type="character" w:customStyle="1" w:styleId="Picturecaption4">
    <w:name w:val="Picture caption (4)_"/>
    <w:basedOn w:val="a0"/>
    <w:link w:val="Picturecaption40"/>
    <w:rsid w:val="003A60F3"/>
    <w:rPr>
      <w:shd w:val="clear" w:color="auto" w:fill="FFFFFF"/>
    </w:rPr>
  </w:style>
  <w:style w:type="paragraph" w:customStyle="1" w:styleId="Picturecaption40">
    <w:name w:val="Picture caption (4)"/>
    <w:basedOn w:val="a"/>
    <w:link w:val="Picturecaption4"/>
    <w:rsid w:val="003A60F3"/>
    <w:pPr>
      <w:widowControl w:val="0"/>
      <w:shd w:val="clear" w:color="auto" w:fill="FFFFFF"/>
      <w:spacing w:line="266" w:lineRule="exact"/>
    </w:pPr>
    <w:rPr>
      <w:rFonts w:asciiTheme="minorHAnsi" w:eastAsiaTheme="minorHAnsi" w:hAnsiTheme="minorHAnsi" w:cstheme="minorBidi"/>
      <w:sz w:val="22"/>
      <w:szCs w:val="22"/>
      <w:lang w:eastAsia="en-US"/>
    </w:rPr>
  </w:style>
  <w:style w:type="paragraph" w:customStyle="1" w:styleId="Picturecaption60">
    <w:name w:val="Picture caption (6)"/>
    <w:basedOn w:val="a"/>
    <w:link w:val="Picturecaption6"/>
    <w:rsid w:val="003A60F3"/>
    <w:pPr>
      <w:widowControl w:val="0"/>
      <w:shd w:val="clear" w:color="auto" w:fill="FFFFFF"/>
      <w:spacing w:line="244" w:lineRule="exact"/>
    </w:pPr>
    <w:rPr>
      <w:rFonts w:asciiTheme="minorHAnsi" w:eastAsiaTheme="minorHAnsi" w:hAnsiTheme="minorHAnsi" w:cstheme="minorBidi"/>
      <w:sz w:val="22"/>
      <w:szCs w:val="22"/>
      <w:lang w:eastAsia="en-US"/>
    </w:rPr>
  </w:style>
  <w:style w:type="character" w:customStyle="1" w:styleId="Headerorfooter11pt">
    <w:name w:val="Header or footer + 11 pt"/>
    <w:basedOn w:val="Headerorfooter"/>
    <w:rsid w:val="003A60F3"/>
    <w:rPr>
      <w:rFonts w:ascii="Times New Roman" w:eastAsia="Times New Roman" w:hAnsi="Times New Roman" w:cs="Times New Roman"/>
      <w:b w:val="0"/>
      <w:bCs w:val="0"/>
      <w:color w:val="000000"/>
      <w:spacing w:val="0"/>
      <w:w w:val="100"/>
      <w:position w:val="0"/>
      <w:sz w:val="22"/>
      <w:szCs w:val="22"/>
      <w:lang w:val="ru-RU" w:eastAsia="ru-RU" w:bidi="ru-RU"/>
    </w:rPr>
  </w:style>
  <w:style w:type="character" w:customStyle="1" w:styleId="Headerorfooter10pt">
    <w:name w:val="Header or footer + 10 pt"/>
    <w:basedOn w:val="Headerorfooter"/>
    <w:rsid w:val="003A60F3"/>
    <w:rPr>
      <w:rFonts w:ascii="Times New Roman" w:eastAsia="Times New Roman" w:hAnsi="Times New Roman" w:cs="Times New Roman"/>
      <w:b w:val="0"/>
      <w:bCs w:val="0"/>
      <w:color w:val="000000"/>
      <w:spacing w:val="0"/>
      <w:w w:val="100"/>
      <w:position w:val="0"/>
      <w:sz w:val="20"/>
      <w:szCs w:val="20"/>
      <w:lang w:val="ru-RU" w:eastAsia="ru-RU" w:bidi="ru-RU"/>
    </w:rPr>
  </w:style>
  <w:style w:type="character" w:customStyle="1" w:styleId="Bodytext10">
    <w:name w:val="Body text (10)_"/>
    <w:basedOn w:val="a0"/>
    <w:link w:val="Bodytext100"/>
    <w:rsid w:val="003A60F3"/>
    <w:rPr>
      <w:sz w:val="19"/>
      <w:szCs w:val="19"/>
      <w:shd w:val="clear" w:color="auto" w:fill="FFFFFF"/>
    </w:rPr>
  </w:style>
  <w:style w:type="paragraph" w:customStyle="1" w:styleId="Bodytext100">
    <w:name w:val="Body text (10)"/>
    <w:basedOn w:val="a"/>
    <w:link w:val="Bodytext10"/>
    <w:rsid w:val="003A60F3"/>
    <w:pPr>
      <w:widowControl w:val="0"/>
      <w:shd w:val="clear" w:color="auto" w:fill="FFFFFF"/>
      <w:spacing w:after="280" w:line="210" w:lineRule="exact"/>
      <w:jc w:val="center"/>
    </w:pPr>
    <w:rPr>
      <w:rFonts w:asciiTheme="minorHAnsi" w:eastAsiaTheme="minorHAnsi" w:hAnsiTheme="minorHAnsi" w:cstheme="minorBidi"/>
      <w:sz w:val="19"/>
      <w:szCs w:val="19"/>
      <w:lang w:eastAsia="en-US"/>
    </w:rPr>
  </w:style>
  <w:style w:type="character" w:customStyle="1" w:styleId="Bodytext5">
    <w:name w:val="Body text (5)_"/>
    <w:basedOn w:val="a0"/>
    <w:link w:val="Bodytext50"/>
    <w:rsid w:val="003A60F3"/>
    <w:rPr>
      <w:b/>
      <w:bCs/>
      <w:shd w:val="clear" w:color="auto" w:fill="FFFFFF"/>
    </w:rPr>
  </w:style>
  <w:style w:type="paragraph" w:customStyle="1" w:styleId="Bodytext50">
    <w:name w:val="Body text (5)"/>
    <w:basedOn w:val="a"/>
    <w:link w:val="Bodytext5"/>
    <w:rsid w:val="003A60F3"/>
    <w:pPr>
      <w:widowControl w:val="0"/>
      <w:shd w:val="clear" w:color="auto" w:fill="FFFFFF"/>
      <w:spacing w:before="720" w:after="420" w:line="244" w:lineRule="exact"/>
    </w:pPr>
    <w:rPr>
      <w:rFonts w:asciiTheme="minorHAnsi" w:eastAsiaTheme="minorHAnsi" w:hAnsiTheme="minorHAnsi" w:cstheme="minorBidi"/>
      <w:b/>
      <w:bCs/>
      <w:sz w:val="22"/>
      <w:szCs w:val="22"/>
      <w:lang w:eastAsia="en-US"/>
    </w:rPr>
  </w:style>
  <w:style w:type="character" w:customStyle="1" w:styleId="Bodytext411ptNotBold">
    <w:name w:val="Body text (4) + 11 pt;Not Bold"/>
    <w:basedOn w:val="Bodytext4"/>
    <w:rsid w:val="003A60F3"/>
    <w:rPr>
      <w:rFonts w:ascii="Times New Roman" w:eastAsia="Times New Roman" w:hAnsi="Times New Roman" w:cs="Times New Roman"/>
      <w:i w:val="0"/>
      <w:iCs w:val="0"/>
      <w:smallCaps w:val="0"/>
      <w:strike w:val="0"/>
      <w:color w:val="000000"/>
      <w:spacing w:val="0"/>
      <w:w w:val="100"/>
      <w:position w:val="0"/>
      <w:sz w:val="22"/>
      <w:szCs w:val="22"/>
      <w:u w:val="none"/>
      <w:lang w:val="ru-RU" w:eastAsia="ru-RU" w:bidi="ru-RU"/>
    </w:rPr>
  </w:style>
  <w:style w:type="character" w:customStyle="1" w:styleId="Headerorfooter11ptBold">
    <w:name w:val="Header or footer + 11 pt;Bold"/>
    <w:basedOn w:val="Headerorfooter"/>
    <w:rsid w:val="003A60F3"/>
    <w:rPr>
      <w:rFonts w:ascii="Times New Roman" w:eastAsia="Times New Roman" w:hAnsi="Times New Roman" w:cs="Times New Roman"/>
      <w:color w:val="000000"/>
      <w:spacing w:val="0"/>
      <w:w w:val="100"/>
      <w:position w:val="0"/>
      <w:sz w:val="22"/>
      <w:szCs w:val="22"/>
      <w:lang w:val="ru-RU" w:eastAsia="ru-RU" w:bidi="ru-RU"/>
    </w:rPr>
  </w:style>
  <w:style w:type="character" w:customStyle="1" w:styleId="Bodytext16">
    <w:name w:val="Body text (16)_"/>
    <w:basedOn w:val="a0"/>
    <w:link w:val="Bodytext160"/>
    <w:rsid w:val="003A60F3"/>
    <w:rPr>
      <w:sz w:val="28"/>
      <w:szCs w:val="28"/>
      <w:shd w:val="clear" w:color="auto" w:fill="FFFFFF"/>
    </w:rPr>
  </w:style>
  <w:style w:type="character" w:customStyle="1" w:styleId="Bodytext1611ptBold">
    <w:name w:val="Body text (16) + 11 pt;Bold"/>
    <w:basedOn w:val="Bodytext16"/>
    <w:rsid w:val="003A60F3"/>
    <w:rPr>
      <w:rFonts w:ascii="Times New Roman" w:eastAsia="Times New Roman" w:hAnsi="Times New Roman" w:cs="Times New Roman"/>
      <w:b/>
      <w:bCs/>
      <w:color w:val="000000"/>
      <w:spacing w:val="0"/>
      <w:w w:val="100"/>
      <w:position w:val="0"/>
      <w:sz w:val="22"/>
      <w:szCs w:val="22"/>
      <w:lang w:val="ru-RU" w:eastAsia="ru-RU" w:bidi="ru-RU"/>
    </w:rPr>
  </w:style>
  <w:style w:type="paragraph" w:customStyle="1" w:styleId="Bodytext160">
    <w:name w:val="Body text (16)"/>
    <w:basedOn w:val="a"/>
    <w:link w:val="Bodytext16"/>
    <w:rsid w:val="003A60F3"/>
    <w:pPr>
      <w:widowControl w:val="0"/>
      <w:shd w:val="clear" w:color="auto" w:fill="FFFFFF"/>
      <w:spacing w:line="311" w:lineRule="exact"/>
      <w:jc w:val="both"/>
    </w:pPr>
    <w:rPr>
      <w:rFonts w:asciiTheme="minorHAnsi" w:eastAsiaTheme="minorHAnsi" w:hAnsiTheme="minorHAnsi" w:cstheme="minorBidi"/>
      <w:sz w:val="28"/>
      <w:szCs w:val="28"/>
      <w:lang w:eastAsia="en-US"/>
    </w:rPr>
  </w:style>
  <w:style w:type="character" w:customStyle="1" w:styleId="Bodytext1514pt">
    <w:name w:val="Body text (15) + 14 pt"/>
    <w:basedOn w:val="Bodytext15"/>
    <w:rsid w:val="003A60F3"/>
    <w:rPr>
      <w:rFonts w:ascii="Times New Roman" w:eastAsia="Times New Roman" w:hAnsi="Times New Roman" w:cs="Times New Roman"/>
      <w:color w:val="000000"/>
      <w:spacing w:val="0"/>
      <w:w w:val="100"/>
      <w:position w:val="0"/>
      <w:sz w:val="28"/>
      <w:szCs w:val="28"/>
      <w:lang w:val="ru-RU" w:eastAsia="ru-RU" w:bidi="ru-RU"/>
    </w:rPr>
  </w:style>
  <w:style w:type="paragraph" w:customStyle="1" w:styleId="Standard">
    <w:name w:val="Standard"/>
    <w:rsid w:val="003A60F3"/>
    <w:pPr>
      <w:suppressAutoHyphens/>
      <w:autoSpaceDN w:val="0"/>
      <w:textAlignment w:val="baseline"/>
    </w:pPr>
    <w:rPr>
      <w:rFonts w:ascii="Calibri" w:eastAsia="SimSun" w:hAnsi="Calibri" w:cs="Tahoma"/>
      <w:kern w:val="3"/>
    </w:rPr>
  </w:style>
  <w:style w:type="paragraph" w:customStyle="1" w:styleId="Heading">
    <w:name w:val="Heading"/>
    <w:basedOn w:val="Standard"/>
    <w:next w:val="Textbody"/>
    <w:rsid w:val="003A60F3"/>
    <w:pPr>
      <w:keepNext/>
      <w:spacing w:before="240" w:after="120"/>
    </w:pPr>
    <w:rPr>
      <w:rFonts w:ascii="Arial" w:eastAsia="Microsoft YaHei" w:hAnsi="Arial" w:cs="Arial"/>
      <w:sz w:val="28"/>
      <w:szCs w:val="28"/>
    </w:rPr>
  </w:style>
  <w:style w:type="paragraph" w:customStyle="1" w:styleId="Textbody">
    <w:name w:val="Text body"/>
    <w:basedOn w:val="Standard"/>
    <w:rsid w:val="003A60F3"/>
    <w:pPr>
      <w:spacing w:after="120"/>
    </w:pPr>
  </w:style>
  <w:style w:type="paragraph" w:styleId="aff">
    <w:name w:val="List"/>
    <w:basedOn w:val="Textbody"/>
    <w:rsid w:val="003A60F3"/>
    <w:rPr>
      <w:rFonts w:cs="Arial"/>
    </w:rPr>
  </w:style>
  <w:style w:type="paragraph" w:customStyle="1" w:styleId="Caption">
    <w:name w:val="Caption"/>
    <w:basedOn w:val="Standard"/>
    <w:rsid w:val="003A60F3"/>
    <w:pPr>
      <w:suppressLineNumbers/>
      <w:spacing w:before="120" w:after="120"/>
    </w:pPr>
    <w:rPr>
      <w:rFonts w:cs="Arial"/>
      <w:i/>
      <w:iCs/>
      <w:sz w:val="24"/>
      <w:szCs w:val="24"/>
    </w:rPr>
  </w:style>
  <w:style w:type="paragraph" w:customStyle="1" w:styleId="Index">
    <w:name w:val="Index"/>
    <w:basedOn w:val="Standard"/>
    <w:rsid w:val="003A60F3"/>
    <w:pPr>
      <w:suppressLineNumbers/>
    </w:pPr>
    <w:rPr>
      <w:rFonts w:cs="Arial"/>
    </w:rPr>
  </w:style>
  <w:style w:type="paragraph" w:customStyle="1" w:styleId="TableContents">
    <w:name w:val="Table Contents"/>
    <w:basedOn w:val="Standard"/>
    <w:rsid w:val="003A60F3"/>
    <w:pPr>
      <w:suppressLineNumbers/>
    </w:pPr>
  </w:style>
  <w:style w:type="paragraph" w:customStyle="1" w:styleId="aff0">
    <w:name w:val="Объект со стрелкой"/>
    <w:basedOn w:val="a"/>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1">
    <w:name w:val="Объект с тенью"/>
    <w:basedOn w:val="a"/>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2">
    <w:name w:val="Объект без заливки"/>
    <w:basedOn w:val="a"/>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3">
    <w:name w:val="Объект без заливки и линий"/>
    <w:basedOn w:val="a"/>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Text">
    <w:name w:val="Text"/>
    <w:basedOn w:val="Caption"/>
    <w:rsid w:val="003A60F3"/>
  </w:style>
  <w:style w:type="paragraph" w:customStyle="1" w:styleId="aff4">
    <w:name w:val="Выравнивание текста по ширине"/>
    <w:basedOn w:val="a"/>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Firstlineindent">
    <w:name w:val="First line indent"/>
    <w:basedOn w:val="Textbody"/>
    <w:rsid w:val="003A60F3"/>
    <w:pPr>
      <w:ind w:firstLine="283"/>
    </w:pPr>
  </w:style>
  <w:style w:type="paragraph" w:styleId="aff5">
    <w:name w:val="Title"/>
    <w:basedOn w:val="Heading"/>
    <w:next w:val="aff6"/>
    <w:link w:val="aff7"/>
    <w:rsid w:val="003A60F3"/>
    <w:pPr>
      <w:jc w:val="center"/>
    </w:pPr>
    <w:rPr>
      <w:b/>
      <w:bCs/>
      <w:sz w:val="36"/>
      <w:szCs w:val="36"/>
    </w:rPr>
  </w:style>
  <w:style w:type="character" w:customStyle="1" w:styleId="aff7">
    <w:name w:val="Название Знак"/>
    <w:basedOn w:val="a0"/>
    <w:link w:val="aff5"/>
    <w:rsid w:val="003A60F3"/>
    <w:rPr>
      <w:rFonts w:ascii="Arial" w:eastAsia="Microsoft YaHei" w:hAnsi="Arial" w:cs="Arial"/>
      <w:b/>
      <w:bCs/>
      <w:kern w:val="3"/>
      <w:sz w:val="36"/>
      <w:szCs w:val="36"/>
    </w:rPr>
  </w:style>
  <w:style w:type="paragraph" w:styleId="aff6">
    <w:name w:val="Subtitle"/>
    <w:basedOn w:val="Heading"/>
    <w:next w:val="Textbody"/>
    <w:link w:val="aff8"/>
    <w:rsid w:val="003A60F3"/>
    <w:pPr>
      <w:jc w:val="center"/>
    </w:pPr>
    <w:rPr>
      <w:i/>
      <w:iCs/>
    </w:rPr>
  </w:style>
  <w:style w:type="character" w:customStyle="1" w:styleId="aff8">
    <w:name w:val="Подзаголовок Знак"/>
    <w:basedOn w:val="a0"/>
    <w:link w:val="aff6"/>
    <w:rsid w:val="003A60F3"/>
    <w:rPr>
      <w:rFonts w:ascii="Arial" w:eastAsia="Microsoft YaHei" w:hAnsi="Arial" w:cs="Arial"/>
      <w:i/>
      <w:iCs/>
      <w:kern w:val="3"/>
      <w:sz w:val="28"/>
      <w:szCs w:val="28"/>
    </w:rPr>
  </w:style>
  <w:style w:type="paragraph" w:customStyle="1" w:styleId="15">
    <w:name w:val="Название 1"/>
    <w:basedOn w:val="a"/>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FFFFFF"/>
      <w:kern w:val="3"/>
      <w:sz w:val="36"/>
      <w:szCs w:val="36"/>
      <w:lang w:eastAsia="en-US"/>
    </w:rPr>
  </w:style>
  <w:style w:type="paragraph" w:customStyle="1" w:styleId="26">
    <w:name w:val="Название 2"/>
    <w:basedOn w:val="a"/>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57" w:after="57"/>
      <w:ind w:right="113"/>
      <w:jc w:val="center"/>
      <w:textAlignment w:val="baseline"/>
    </w:pPr>
    <w:rPr>
      <w:rFonts w:ascii="Microsoft YaHei" w:eastAsia="Microsoft YaHei" w:hAnsi="Microsoft YaHei" w:cs="Microsoft YaHei"/>
      <w:color w:val="FFFFFF"/>
      <w:kern w:val="3"/>
      <w:sz w:val="36"/>
      <w:szCs w:val="36"/>
      <w:lang w:eastAsia="en-US"/>
    </w:rPr>
  </w:style>
  <w:style w:type="paragraph" w:customStyle="1" w:styleId="Heading1">
    <w:name w:val="Heading 1"/>
    <w:basedOn w:val="Heading"/>
    <w:next w:val="Textbody"/>
    <w:rsid w:val="003A60F3"/>
    <w:pPr>
      <w:outlineLvl w:val="0"/>
    </w:pPr>
    <w:rPr>
      <w:b/>
      <w:bCs/>
    </w:rPr>
  </w:style>
  <w:style w:type="paragraph" w:customStyle="1" w:styleId="Heading2">
    <w:name w:val="Heading 2"/>
    <w:basedOn w:val="Heading"/>
    <w:next w:val="Textbody"/>
    <w:rsid w:val="003A60F3"/>
    <w:pPr>
      <w:outlineLvl w:val="1"/>
    </w:pPr>
    <w:rPr>
      <w:b/>
      <w:bCs/>
      <w:i/>
      <w:iCs/>
    </w:rPr>
  </w:style>
  <w:style w:type="paragraph" w:customStyle="1" w:styleId="aff9">
    <w:name w:val="Размерная линия"/>
    <w:basedOn w:val="a"/>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LTGliederung1">
    <w:name w:val="Обычный~LT~Gliederung 1"/>
    <w:rsid w:val="003A60F3"/>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LTGliederung2">
    <w:name w:val="Обычный~LT~Gliederung 2"/>
    <w:basedOn w:val="LTGliederung1"/>
    <w:rsid w:val="003A60F3"/>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LTGliederung3">
    <w:name w:val="Обычный~LT~Gliederung 3"/>
    <w:basedOn w:val="LTGliederung2"/>
    <w:rsid w:val="003A60F3"/>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LTGliederung4">
    <w:name w:val="Обычный~LT~Gliederung 4"/>
    <w:basedOn w:val="LTGliederung3"/>
    <w:rsid w:val="003A60F3"/>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LTGliederung5">
    <w:name w:val="Обычный~LT~Gliederung 5"/>
    <w:basedOn w:val="LTGliederung4"/>
    <w:rsid w:val="003A60F3"/>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LTGliederung6">
    <w:name w:val="Обычный~LT~Gliederung 6"/>
    <w:basedOn w:val="LTGliederung5"/>
    <w:rsid w:val="003A60F3"/>
  </w:style>
  <w:style w:type="paragraph" w:customStyle="1" w:styleId="LTGliederung7">
    <w:name w:val="Обычный~LT~Gliederung 7"/>
    <w:basedOn w:val="LTGliederung6"/>
    <w:rsid w:val="003A60F3"/>
  </w:style>
  <w:style w:type="paragraph" w:customStyle="1" w:styleId="LTGliederung8">
    <w:name w:val="Обычный~LT~Gliederung 8"/>
    <w:basedOn w:val="LTGliederung7"/>
    <w:rsid w:val="003A60F3"/>
  </w:style>
  <w:style w:type="paragraph" w:customStyle="1" w:styleId="LTGliederung9">
    <w:name w:val="Обычный~LT~Gliederung 9"/>
    <w:basedOn w:val="LTGliederung8"/>
    <w:rsid w:val="003A60F3"/>
  </w:style>
  <w:style w:type="paragraph" w:customStyle="1" w:styleId="LTTitel">
    <w:name w:val="Обычный~LT~Titel"/>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LTUntertitel">
    <w:name w:val="Обычный~LT~Untertitel"/>
    <w:rsid w:val="003A60F3"/>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jc w:val="center"/>
      <w:textAlignment w:val="baseline"/>
    </w:pPr>
    <w:rPr>
      <w:rFonts w:ascii="Microsoft YaHei" w:eastAsia="Microsoft YaHei" w:hAnsi="Microsoft YaHei" w:cs="Microsoft YaHei"/>
      <w:color w:val="FFFFFF"/>
      <w:kern w:val="3"/>
      <w:sz w:val="64"/>
      <w:szCs w:val="64"/>
    </w:rPr>
  </w:style>
  <w:style w:type="paragraph" w:customStyle="1" w:styleId="LTNotizen">
    <w:name w:val="Обычный~LT~Notizen"/>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LTHintergrundobjekte">
    <w:name w:val="Обычный~LT~Hintergrundobjekte"/>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textAlignment w:val="baseline"/>
    </w:pPr>
    <w:rPr>
      <w:rFonts w:ascii="Microsoft YaHei" w:eastAsia="Microsoft YaHei" w:hAnsi="Microsoft YaHei" w:cs="Microsoft YaHei"/>
      <w:color w:val="FFFFFF"/>
      <w:kern w:val="3"/>
      <w:sz w:val="36"/>
      <w:szCs w:val="36"/>
    </w:rPr>
  </w:style>
  <w:style w:type="paragraph" w:customStyle="1" w:styleId="LTHintergrund">
    <w:name w:val="Обычный~LT~Hintergrund"/>
    <w:rsid w:val="003A60F3"/>
    <w:pPr>
      <w:widowControl w:val="0"/>
      <w:suppressAutoHyphens/>
      <w:autoSpaceDE w:val="0"/>
      <w:autoSpaceDN w:val="0"/>
      <w:jc w:val="center"/>
      <w:textAlignment w:val="baseline"/>
    </w:pPr>
    <w:rPr>
      <w:rFonts w:ascii="Calibri" w:eastAsia="SimSun" w:hAnsi="Calibri" w:cs="Tahoma"/>
      <w:kern w:val="3"/>
    </w:rPr>
  </w:style>
  <w:style w:type="paragraph" w:customStyle="1" w:styleId="default0">
    <w:name w:val="default"/>
    <w:rsid w:val="003A60F3"/>
    <w:pPr>
      <w:widowControl w:val="0"/>
      <w:suppressAutoHyphens/>
      <w:autoSpaceDE w:val="0"/>
      <w:autoSpaceDN w:val="0"/>
      <w:spacing w:after="0" w:line="200" w:lineRule="atLeast"/>
      <w:textAlignment w:val="baseline"/>
    </w:pPr>
    <w:rPr>
      <w:rFonts w:ascii="Arial" w:eastAsia="Arial" w:hAnsi="Arial" w:cs="Arial"/>
      <w:kern w:val="3"/>
      <w:sz w:val="36"/>
      <w:szCs w:val="36"/>
    </w:rPr>
  </w:style>
  <w:style w:type="paragraph" w:customStyle="1" w:styleId="gray1">
    <w:name w:val="gray1"/>
    <w:basedOn w:val="default0"/>
    <w:rsid w:val="003A60F3"/>
  </w:style>
  <w:style w:type="paragraph" w:customStyle="1" w:styleId="gray2">
    <w:name w:val="gray2"/>
    <w:basedOn w:val="default0"/>
    <w:rsid w:val="003A60F3"/>
  </w:style>
  <w:style w:type="paragraph" w:customStyle="1" w:styleId="gray3">
    <w:name w:val="gray3"/>
    <w:basedOn w:val="default0"/>
    <w:rsid w:val="003A60F3"/>
  </w:style>
  <w:style w:type="paragraph" w:customStyle="1" w:styleId="bw1">
    <w:name w:val="bw1"/>
    <w:basedOn w:val="default0"/>
    <w:rsid w:val="003A60F3"/>
  </w:style>
  <w:style w:type="paragraph" w:customStyle="1" w:styleId="bw2">
    <w:name w:val="bw2"/>
    <w:basedOn w:val="default0"/>
    <w:rsid w:val="003A60F3"/>
  </w:style>
  <w:style w:type="paragraph" w:customStyle="1" w:styleId="bw3">
    <w:name w:val="bw3"/>
    <w:basedOn w:val="default0"/>
    <w:rsid w:val="003A60F3"/>
  </w:style>
  <w:style w:type="paragraph" w:customStyle="1" w:styleId="orange1">
    <w:name w:val="orange1"/>
    <w:basedOn w:val="default0"/>
    <w:rsid w:val="003A60F3"/>
  </w:style>
  <w:style w:type="paragraph" w:customStyle="1" w:styleId="orange2">
    <w:name w:val="orange2"/>
    <w:basedOn w:val="default0"/>
    <w:rsid w:val="003A60F3"/>
  </w:style>
  <w:style w:type="paragraph" w:customStyle="1" w:styleId="orange3">
    <w:name w:val="orange3"/>
    <w:basedOn w:val="default0"/>
    <w:rsid w:val="003A60F3"/>
  </w:style>
  <w:style w:type="paragraph" w:customStyle="1" w:styleId="turquoise1">
    <w:name w:val="turquoise1"/>
    <w:basedOn w:val="default0"/>
    <w:rsid w:val="003A60F3"/>
  </w:style>
  <w:style w:type="paragraph" w:customStyle="1" w:styleId="turquoise2">
    <w:name w:val="turquoise2"/>
    <w:basedOn w:val="default0"/>
    <w:rsid w:val="003A60F3"/>
  </w:style>
  <w:style w:type="paragraph" w:customStyle="1" w:styleId="turquoise3">
    <w:name w:val="turquoise3"/>
    <w:basedOn w:val="default0"/>
    <w:rsid w:val="003A60F3"/>
  </w:style>
  <w:style w:type="paragraph" w:customStyle="1" w:styleId="blue1">
    <w:name w:val="blue1"/>
    <w:basedOn w:val="default0"/>
    <w:rsid w:val="003A60F3"/>
  </w:style>
  <w:style w:type="paragraph" w:customStyle="1" w:styleId="blue2">
    <w:name w:val="blue2"/>
    <w:basedOn w:val="default0"/>
    <w:rsid w:val="003A60F3"/>
  </w:style>
  <w:style w:type="paragraph" w:customStyle="1" w:styleId="blue3">
    <w:name w:val="blue3"/>
    <w:basedOn w:val="default0"/>
    <w:rsid w:val="003A60F3"/>
  </w:style>
  <w:style w:type="paragraph" w:customStyle="1" w:styleId="sun1">
    <w:name w:val="sun1"/>
    <w:basedOn w:val="default0"/>
    <w:rsid w:val="003A60F3"/>
  </w:style>
  <w:style w:type="paragraph" w:customStyle="1" w:styleId="sun2">
    <w:name w:val="sun2"/>
    <w:basedOn w:val="default0"/>
    <w:rsid w:val="003A60F3"/>
  </w:style>
  <w:style w:type="paragraph" w:customStyle="1" w:styleId="sun3">
    <w:name w:val="sun3"/>
    <w:basedOn w:val="default0"/>
    <w:rsid w:val="003A60F3"/>
  </w:style>
  <w:style w:type="paragraph" w:customStyle="1" w:styleId="earth1">
    <w:name w:val="earth1"/>
    <w:basedOn w:val="default0"/>
    <w:rsid w:val="003A60F3"/>
  </w:style>
  <w:style w:type="paragraph" w:customStyle="1" w:styleId="earth2">
    <w:name w:val="earth2"/>
    <w:basedOn w:val="default0"/>
    <w:rsid w:val="003A60F3"/>
  </w:style>
  <w:style w:type="paragraph" w:customStyle="1" w:styleId="earth3">
    <w:name w:val="earth3"/>
    <w:basedOn w:val="default0"/>
    <w:rsid w:val="003A60F3"/>
  </w:style>
  <w:style w:type="paragraph" w:customStyle="1" w:styleId="green1">
    <w:name w:val="green1"/>
    <w:basedOn w:val="default0"/>
    <w:rsid w:val="003A60F3"/>
  </w:style>
  <w:style w:type="paragraph" w:customStyle="1" w:styleId="green2">
    <w:name w:val="green2"/>
    <w:basedOn w:val="default0"/>
    <w:rsid w:val="003A60F3"/>
  </w:style>
  <w:style w:type="paragraph" w:customStyle="1" w:styleId="green3">
    <w:name w:val="green3"/>
    <w:basedOn w:val="default0"/>
    <w:rsid w:val="003A60F3"/>
  </w:style>
  <w:style w:type="paragraph" w:customStyle="1" w:styleId="seetang1">
    <w:name w:val="seetang1"/>
    <w:basedOn w:val="default0"/>
    <w:rsid w:val="003A60F3"/>
  </w:style>
  <w:style w:type="paragraph" w:customStyle="1" w:styleId="seetang2">
    <w:name w:val="seetang2"/>
    <w:basedOn w:val="default0"/>
    <w:rsid w:val="003A60F3"/>
  </w:style>
  <w:style w:type="paragraph" w:customStyle="1" w:styleId="seetang3">
    <w:name w:val="seetang3"/>
    <w:basedOn w:val="default0"/>
    <w:rsid w:val="003A60F3"/>
  </w:style>
  <w:style w:type="paragraph" w:customStyle="1" w:styleId="lightblue1">
    <w:name w:val="lightblue1"/>
    <w:basedOn w:val="default0"/>
    <w:rsid w:val="003A60F3"/>
  </w:style>
  <w:style w:type="paragraph" w:customStyle="1" w:styleId="lightblue2">
    <w:name w:val="lightblue2"/>
    <w:basedOn w:val="default0"/>
    <w:rsid w:val="003A60F3"/>
  </w:style>
  <w:style w:type="paragraph" w:customStyle="1" w:styleId="lightblue3">
    <w:name w:val="lightblue3"/>
    <w:basedOn w:val="default0"/>
    <w:rsid w:val="003A60F3"/>
  </w:style>
  <w:style w:type="paragraph" w:customStyle="1" w:styleId="yellow1">
    <w:name w:val="yellow1"/>
    <w:basedOn w:val="default0"/>
    <w:rsid w:val="003A60F3"/>
  </w:style>
  <w:style w:type="paragraph" w:customStyle="1" w:styleId="yellow2">
    <w:name w:val="yellow2"/>
    <w:basedOn w:val="default0"/>
    <w:rsid w:val="003A60F3"/>
  </w:style>
  <w:style w:type="paragraph" w:customStyle="1" w:styleId="yellow3">
    <w:name w:val="yellow3"/>
    <w:basedOn w:val="default0"/>
    <w:rsid w:val="003A60F3"/>
  </w:style>
  <w:style w:type="paragraph" w:customStyle="1" w:styleId="WW-">
    <w:name w:val="WW-Заглавие"/>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affa">
    <w:name w:val="Объекты фона"/>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textAlignment w:val="baseline"/>
    </w:pPr>
    <w:rPr>
      <w:rFonts w:ascii="Microsoft YaHei" w:eastAsia="Microsoft YaHei" w:hAnsi="Microsoft YaHei" w:cs="Microsoft YaHei"/>
      <w:color w:val="FFFFFF"/>
      <w:kern w:val="3"/>
      <w:sz w:val="36"/>
      <w:szCs w:val="36"/>
    </w:rPr>
  </w:style>
  <w:style w:type="paragraph" w:customStyle="1" w:styleId="affb">
    <w:name w:val="Фон"/>
    <w:rsid w:val="003A60F3"/>
    <w:pPr>
      <w:widowControl w:val="0"/>
      <w:suppressAutoHyphens/>
      <w:autoSpaceDE w:val="0"/>
      <w:autoSpaceDN w:val="0"/>
      <w:jc w:val="center"/>
      <w:textAlignment w:val="baseline"/>
    </w:pPr>
    <w:rPr>
      <w:rFonts w:ascii="Calibri" w:eastAsia="SimSun" w:hAnsi="Calibri" w:cs="Tahoma"/>
      <w:kern w:val="3"/>
    </w:rPr>
  </w:style>
  <w:style w:type="paragraph" w:customStyle="1" w:styleId="affc">
    <w:name w:val="Примечания"/>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16">
    <w:name w:val="Структура 1"/>
    <w:rsid w:val="003A60F3"/>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27">
    <w:name w:val="Структура 2"/>
    <w:basedOn w:val="16"/>
    <w:rsid w:val="003A60F3"/>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35">
    <w:name w:val="Структура 3"/>
    <w:basedOn w:val="27"/>
    <w:rsid w:val="003A60F3"/>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44">
    <w:name w:val="Структура 4"/>
    <w:basedOn w:val="35"/>
    <w:rsid w:val="003A60F3"/>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53">
    <w:name w:val="Структура 5"/>
    <w:basedOn w:val="44"/>
    <w:rsid w:val="003A60F3"/>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6">
    <w:name w:val="Структура 6"/>
    <w:basedOn w:val="53"/>
    <w:rsid w:val="003A60F3"/>
  </w:style>
  <w:style w:type="paragraph" w:customStyle="1" w:styleId="7">
    <w:name w:val="Структура 7"/>
    <w:basedOn w:val="6"/>
    <w:rsid w:val="003A60F3"/>
  </w:style>
  <w:style w:type="paragraph" w:customStyle="1" w:styleId="82">
    <w:name w:val="Структура 8"/>
    <w:basedOn w:val="7"/>
    <w:rsid w:val="003A60F3"/>
  </w:style>
  <w:style w:type="paragraph" w:customStyle="1" w:styleId="9">
    <w:name w:val="Структура 9"/>
    <w:basedOn w:val="82"/>
    <w:rsid w:val="003A60F3"/>
  </w:style>
  <w:style w:type="paragraph" w:customStyle="1" w:styleId="1LTGliederung1">
    <w:name w:val="Заглавие1~LT~Gliederung 1"/>
    <w:rsid w:val="003A60F3"/>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1LTGliederung2">
    <w:name w:val="Заглавие1~LT~Gliederung 2"/>
    <w:basedOn w:val="1LTGliederung1"/>
    <w:rsid w:val="003A60F3"/>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1LTGliederung3">
    <w:name w:val="Заглавие1~LT~Gliederung 3"/>
    <w:basedOn w:val="1LTGliederung2"/>
    <w:rsid w:val="003A60F3"/>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1LTGliederung4">
    <w:name w:val="Заглавие1~LT~Gliederung 4"/>
    <w:basedOn w:val="1LTGliederung3"/>
    <w:rsid w:val="003A60F3"/>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1LTGliederung5">
    <w:name w:val="Заглавие1~LT~Gliederung 5"/>
    <w:basedOn w:val="1LTGliederung4"/>
    <w:rsid w:val="003A60F3"/>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1LTGliederung6">
    <w:name w:val="Заглавие1~LT~Gliederung 6"/>
    <w:basedOn w:val="1LTGliederung5"/>
    <w:rsid w:val="003A60F3"/>
  </w:style>
  <w:style w:type="paragraph" w:customStyle="1" w:styleId="1LTGliederung7">
    <w:name w:val="Заглавие1~LT~Gliederung 7"/>
    <w:basedOn w:val="1LTGliederung6"/>
    <w:rsid w:val="003A60F3"/>
  </w:style>
  <w:style w:type="paragraph" w:customStyle="1" w:styleId="1LTGliederung8">
    <w:name w:val="Заглавие1~LT~Gliederung 8"/>
    <w:basedOn w:val="1LTGliederung7"/>
    <w:rsid w:val="003A60F3"/>
  </w:style>
  <w:style w:type="paragraph" w:customStyle="1" w:styleId="1LTGliederung9">
    <w:name w:val="Заглавие1~LT~Gliederung 9"/>
    <w:basedOn w:val="1LTGliederung8"/>
    <w:rsid w:val="003A60F3"/>
  </w:style>
  <w:style w:type="paragraph" w:customStyle="1" w:styleId="1LTTitel">
    <w:name w:val="Заглавие1~LT~Titel"/>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1LTUntertitel">
    <w:name w:val="Заглавие1~LT~Untertitel"/>
    <w:rsid w:val="003A60F3"/>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jc w:val="center"/>
      <w:textAlignment w:val="baseline"/>
    </w:pPr>
    <w:rPr>
      <w:rFonts w:ascii="Microsoft YaHei" w:eastAsia="Microsoft YaHei" w:hAnsi="Microsoft YaHei" w:cs="Microsoft YaHei"/>
      <w:color w:val="FFFFFF"/>
      <w:kern w:val="3"/>
      <w:sz w:val="64"/>
      <w:szCs w:val="64"/>
    </w:rPr>
  </w:style>
  <w:style w:type="paragraph" w:customStyle="1" w:styleId="1LTNotizen">
    <w:name w:val="Заглавие1~LT~Notizen"/>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1LTHintergrundobjekte">
    <w:name w:val="Заглавие1~LT~Hintergrundobjekte"/>
    <w:rsid w:val="003A60F3"/>
    <w:pPr>
      <w:widowControl w:val="0"/>
      <w:suppressAutoHyphens/>
      <w:autoSpaceDE w:val="0"/>
      <w:autoSpaceDN w:val="0"/>
      <w:textAlignment w:val="baseline"/>
    </w:pPr>
    <w:rPr>
      <w:rFonts w:ascii="Calibri" w:eastAsia="SimSun" w:hAnsi="Calibri" w:cs="Tahoma"/>
      <w:kern w:val="3"/>
    </w:rPr>
  </w:style>
  <w:style w:type="paragraph" w:customStyle="1" w:styleId="1LTHintergrund">
    <w:name w:val="Заглавие1~LT~Hintergrund"/>
    <w:rsid w:val="003A60F3"/>
    <w:pPr>
      <w:widowControl w:val="0"/>
      <w:suppressAutoHyphens/>
      <w:autoSpaceDE w:val="0"/>
      <w:autoSpaceDN w:val="0"/>
      <w:jc w:val="center"/>
      <w:textAlignment w:val="baseline"/>
    </w:pPr>
    <w:rPr>
      <w:rFonts w:ascii="Calibri" w:eastAsia="SimSun" w:hAnsi="Calibri" w:cs="Tahoma"/>
      <w:kern w:val="3"/>
    </w:rPr>
  </w:style>
  <w:style w:type="paragraph" w:customStyle="1" w:styleId="WW-1">
    <w:name w:val="WW-Заглавие1"/>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
    <w:name w:val="WW-Заглавие12"/>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
    <w:name w:val="WW-Заглавие123"/>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4">
    <w:name w:val="WW-Заглавие1234"/>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45">
    <w:name w:val="WW-Заглавие12345"/>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
    <w:name w:val="WW-Заглавие123456"/>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
    <w:name w:val="WW-Заглавие1234567"/>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
    <w:name w:val="WW-Заглавие12345678"/>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
    <w:name w:val="WW-Заглавие123456789"/>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
    <w:name w:val="WW-Заглавие12345678910"/>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
    <w:name w:val="WW-Заглавие1234567891011"/>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Heading4">
    <w:name w:val="Heading 4"/>
    <w:basedOn w:val="Heading"/>
    <w:next w:val="Textbody"/>
    <w:rsid w:val="003A60F3"/>
    <w:pPr>
      <w:outlineLvl w:val="3"/>
    </w:pPr>
    <w:rPr>
      <w:rFonts w:ascii="Times New Roman" w:eastAsia="Lucida Sans Unicode" w:hAnsi="Times New Roman" w:cs="Tahoma"/>
      <w:b/>
      <w:bCs/>
      <w:sz w:val="24"/>
      <w:szCs w:val="24"/>
    </w:rPr>
  </w:style>
  <w:style w:type="paragraph" w:customStyle="1" w:styleId="Heading3">
    <w:name w:val="Heading 3"/>
    <w:basedOn w:val="Heading"/>
    <w:next w:val="Textbody"/>
    <w:rsid w:val="003A60F3"/>
    <w:pPr>
      <w:outlineLvl w:val="2"/>
    </w:pPr>
    <w:rPr>
      <w:rFonts w:ascii="Times New Roman" w:eastAsia="Lucida Sans Unicode" w:hAnsi="Times New Roman" w:cs="Tahoma"/>
      <w:b/>
      <w:bCs/>
    </w:rPr>
  </w:style>
  <w:style w:type="paragraph" w:customStyle="1" w:styleId="TableHeading">
    <w:name w:val="Table Heading"/>
    <w:basedOn w:val="TableContents"/>
    <w:rsid w:val="003A60F3"/>
    <w:pPr>
      <w:jc w:val="center"/>
    </w:pPr>
    <w:rPr>
      <w:b/>
      <w:bCs/>
    </w:rPr>
  </w:style>
  <w:style w:type="paragraph" w:customStyle="1" w:styleId="WW-123456789101112">
    <w:name w:val="WW-Заглавие123456789101112"/>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
    <w:name w:val="WW-Заглавие12345678910111213"/>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
    <w:name w:val="WW-Заглавие1234567891011121314"/>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
    <w:name w:val="WW-Заглавие123456789101112131415"/>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
    <w:name w:val="WW-Заглавие12345678910111213141516"/>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
    <w:name w:val="WW-Заглавие1234567891011121314151617"/>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
    <w:name w:val="WW-Заглавие123456789101112131415161718"/>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
    <w:name w:val="WW-Заглавие12345678910111213141516171819"/>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BlankSlideLTGliederung1">
    <w:name w:val="Blank Slide~LT~Gliederung 1"/>
    <w:rsid w:val="003A60F3"/>
    <w:pPr>
      <w:widowControl w:val="0"/>
      <w:suppressAutoHyphens/>
      <w:autoSpaceDE w:val="0"/>
      <w:autoSpaceDN w:val="0"/>
      <w:spacing w:before="283" w:after="0"/>
      <w:textAlignment w:val="baseline"/>
    </w:pPr>
    <w:rPr>
      <w:rFonts w:ascii="Arial" w:eastAsia="Arial" w:hAnsi="Arial" w:cs="Arial"/>
      <w:kern w:val="3"/>
      <w:sz w:val="63"/>
      <w:szCs w:val="63"/>
    </w:rPr>
  </w:style>
  <w:style w:type="paragraph" w:customStyle="1" w:styleId="BlankSlideLTGliederung2">
    <w:name w:val="Blank Slide~LT~Gliederung 2"/>
    <w:basedOn w:val="BlankSlideLTGliederung1"/>
    <w:rsid w:val="003A60F3"/>
    <w:pPr>
      <w:spacing w:before="227"/>
    </w:pPr>
    <w:rPr>
      <w:sz w:val="56"/>
      <w:szCs w:val="56"/>
    </w:rPr>
  </w:style>
  <w:style w:type="paragraph" w:customStyle="1" w:styleId="BlankSlideLTGliederung3">
    <w:name w:val="Blank Slide~LT~Gliederung 3"/>
    <w:basedOn w:val="BlankSlideLTGliederung2"/>
    <w:rsid w:val="003A60F3"/>
    <w:pPr>
      <w:spacing w:before="170"/>
    </w:pPr>
    <w:rPr>
      <w:sz w:val="48"/>
      <w:szCs w:val="48"/>
    </w:rPr>
  </w:style>
  <w:style w:type="paragraph" w:customStyle="1" w:styleId="BlankSlideLTGliederung4">
    <w:name w:val="Blank Slide~LT~Gliederung 4"/>
    <w:basedOn w:val="BlankSlideLTGliederung3"/>
    <w:rsid w:val="003A60F3"/>
    <w:pPr>
      <w:spacing w:before="113"/>
    </w:pPr>
    <w:rPr>
      <w:sz w:val="40"/>
      <w:szCs w:val="40"/>
    </w:rPr>
  </w:style>
  <w:style w:type="paragraph" w:customStyle="1" w:styleId="BlankSlideLTGliederung5">
    <w:name w:val="Blank Slide~LT~Gliederung 5"/>
    <w:basedOn w:val="BlankSlideLTGliederung4"/>
    <w:rsid w:val="003A60F3"/>
    <w:pPr>
      <w:spacing w:before="57"/>
    </w:pPr>
  </w:style>
  <w:style w:type="paragraph" w:customStyle="1" w:styleId="BlankSlideLTGliederung6">
    <w:name w:val="Blank Slide~LT~Gliederung 6"/>
    <w:basedOn w:val="BlankSlideLTGliederung5"/>
    <w:rsid w:val="003A60F3"/>
  </w:style>
  <w:style w:type="paragraph" w:customStyle="1" w:styleId="BlankSlideLTGliederung7">
    <w:name w:val="Blank Slide~LT~Gliederung 7"/>
    <w:basedOn w:val="BlankSlideLTGliederung6"/>
    <w:rsid w:val="003A60F3"/>
  </w:style>
  <w:style w:type="paragraph" w:customStyle="1" w:styleId="BlankSlideLTGliederung8">
    <w:name w:val="Blank Slide~LT~Gliederung 8"/>
    <w:basedOn w:val="BlankSlideLTGliederung7"/>
    <w:rsid w:val="003A60F3"/>
  </w:style>
  <w:style w:type="paragraph" w:customStyle="1" w:styleId="BlankSlideLTGliederung9">
    <w:name w:val="Blank Slide~LT~Gliederung 9"/>
    <w:basedOn w:val="BlankSlideLTGliederung8"/>
    <w:rsid w:val="003A60F3"/>
  </w:style>
  <w:style w:type="paragraph" w:customStyle="1" w:styleId="BlankSlideLTTitel">
    <w:name w:val="Blank Slide~LT~Titel"/>
    <w:rsid w:val="003A60F3"/>
    <w:pPr>
      <w:widowControl w:val="0"/>
      <w:suppressAutoHyphens/>
      <w:autoSpaceDE w:val="0"/>
      <w:autoSpaceDN w:val="0"/>
      <w:jc w:val="center"/>
      <w:textAlignment w:val="baseline"/>
    </w:pPr>
    <w:rPr>
      <w:rFonts w:ascii="Arial" w:eastAsia="Arial" w:hAnsi="Arial" w:cs="Arial"/>
      <w:kern w:val="3"/>
      <w:sz w:val="88"/>
      <w:szCs w:val="88"/>
    </w:rPr>
  </w:style>
  <w:style w:type="paragraph" w:customStyle="1" w:styleId="BlankSlideLTUntertitel">
    <w:name w:val="Blank Slide~LT~Untertitel"/>
    <w:rsid w:val="003A60F3"/>
    <w:pPr>
      <w:widowControl w:val="0"/>
      <w:suppressAutoHyphens/>
      <w:autoSpaceDE w:val="0"/>
      <w:autoSpaceDN w:val="0"/>
      <w:jc w:val="center"/>
      <w:textAlignment w:val="baseline"/>
    </w:pPr>
    <w:rPr>
      <w:rFonts w:ascii="Arial" w:eastAsia="Arial" w:hAnsi="Arial" w:cs="Arial"/>
      <w:kern w:val="3"/>
      <w:sz w:val="64"/>
      <w:szCs w:val="64"/>
    </w:rPr>
  </w:style>
  <w:style w:type="paragraph" w:customStyle="1" w:styleId="BlankSlideLTNotizen">
    <w:name w:val="Blank Slide~LT~Notizen"/>
    <w:rsid w:val="003A60F3"/>
    <w:pPr>
      <w:widowControl w:val="0"/>
      <w:suppressAutoHyphens/>
      <w:autoSpaceDE w:val="0"/>
      <w:autoSpaceDN w:val="0"/>
      <w:ind w:left="340" w:hanging="340"/>
      <w:textAlignment w:val="baseline"/>
    </w:pPr>
    <w:rPr>
      <w:rFonts w:ascii="Arial" w:eastAsia="Arial" w:hAnsi="Arial" w:cs="Arial"/>
      <w:kern w:val="3"/>
      <w:sz w:val="40"/>
      <w:szCs w:val="40"/>
    </w:rPr>
  </w:style>
  <w:style w:type="paragraph" w:customStyle="1" w:styleId="BlankSlideLTHintergrundobjekte">
    <w:name w:val="Blank Slide~LT~Hintergrundobjekte"/>
    <w:rsid w:val="003A60F3"/>
    <w:pPr>
      <w:widowControl w:val="0"/>
      <w:suppressAutoHyphens/>
      <w:autoSpaceDE w:val="0"/>
      <w:autoSpaceDN w:val="0"/>
      <w:textAlignment w:val="baseline"/>
    </w:pPr>
    <w:rPr>
      <w:rFonts w:ascii="Calibri" w:eastAsia="SimSun" w:hAnsi="Calibri" w:cs="Tahoma"/>
      <w:kern w:val="3"/>
    </w:rPr>
  </w:style>
  <w:style w:type="paragraph" w:customStyle="1" w:styleId="BlankSlideLTHintergrund">
    <w:name w:val="Blank Slide~LT~Hintergrund"/>
    <w:rsid w:val="003A60F3"/>
    <w:pPr>
      <w:widowControl w:val="0"/>
      <w:suppressAutoHyphens/>
      <w:autoSpaceDE w:val="0"/>
      <w:autoSpaceDN w:val="0"/>
      <w:textAlignment w:val="baseline"/>
    </w:pPr>
    <w:rPr>
      <w:rFonts w:ascii="Calibri" w:eastAsia="SimSun" w:hAnsi="Calibri" w:cs="Tahoma"/>
      <w:kern w:val="3"/>
    </w:rPr>
  </w:style>
  <w:style w:type="paragraph" w:customStyle="1" w:styleId="WW-1234567891011121314151617181920">
    <w:name w:val="WW-Заглавие1234567891011121314151617181920"/>
    <w:rsid w:val="003A60F3"/>
    <w:pPr>
      <w:widowControl w:val="0"/>
      <w:suppressAutoHyphens/>
      <w:autoSpaceDE w:val="0"/>
      <w:autoSpaceDN w:val="0"/>
      <w:jc w:val="center"/>
      <w:textAlignment w:val="baseline"/>
    </w:pPr>
    <w:rPr>
      <w:rFonts w:ascii="Arial" w:eastAsia="Arial" w:hAnsi="Arial" w:cs="Arial"/>
      <w:kern w:val="3"/>
      <w:sz w:val="88"/>
      <w:szCs w:val="88"/>
    </w:rPr>
  </w:style>
  <w:style w:type="paragraph" w:customStyle="1" w:styleId="1LTGliederung10">
    <w:name w:val="Обычный 1~LT~Gliederung 1"/>
    <w:rsid w:val="003A60F3"/>
    <w:pPr>
      <w:widowControl w:val="0"/>
      <w:suppressAutoHyphens/>
      <w:autoSpaceDE w:val="0"/>
      <w:autoSpaceDN w:val="0"/>
      <w:spacing w:before="283" w:after="0"/>
      <w:textAlignment w:val="baseline"/>
    </w:pPr>
    <w:rPr>
      <w:rFonts w:ascii="Arial" w:eastAsia="Arial" w:hAnsi="Arial" w:cs="Arial"/>
      <w:kern w:val="3"/>
      <w:sz w:val="63"/>
      <w:szCs w:val="63"/>
    </w:rPr>
  </w:style>
  <w:style w:type="paragraph" w:customStyle="1" w:styleId="1LTGliederung20">
    <w:name w:val="Обычный 1~LT~Gliederung 2"/>
    <w:basedOn w:val="1LTGliederung10"/>
    <w:rsid w:val="003A60F3"/>
    <w:pPr>
      <w:spacing w:before="227"/>
    </w:pPr>
    <w:rPr>
      <w:sz w:val="56"/>
      <w:szCs w:val="56"/>
    </w:rPr>
  </w:style>
  <w:style w:type="paragraph" w:customStyle="1" w:styleId="1LTGliederung30">
    <w:name w:val="Обычный 1~LT~Gliederung 3"/>
    <w:basedOn w:val="1LTGliederung20"/>
    <w:rsid w:val="003A60F3"/>
    <w:pPr>
      <w:spacing w:before="170"/>
    </w:pPr>
    <w:rPr>
      <w:sz w:val="48"/>
      <w:szCs w:val="48"/>
    </w:rPr>
  </w:style>
  <w:style w:type="paragraph" w:customStyle="1" w:styleId="1LTGliederung40">
    <w:name w:val="Обычный 1~LT~Gliederung 4"/>
    <w:basedOn w:val="1LTGliederung30"/>
    <w:rsid w:val="003A60F3"/>
    <w:pPr>
      <w:spacing w:before="113"/>
    </w:pPr>
    <w:rPr>
      <w:sz w:val="40"/>
      <w:szCs w:val="40"/>
    </w:rPr>
  </w:style>
  <w:style w:type="paragraph" w:customStyle="1" w:styleId="1LTGliederung50">
    <w:name w:val="Обычный 1~LT~Gliederung 5"/>
    <w:basedOn w:val="1LTGliederung40"/>
    <w:rsid w:val="003A60F3"/>
    <w:pPr>
      <w:spacing w:before="57"/>
    </w:pPr>
  </w:style>
  <w:style w:type="paragraph" w:customStyle="1" w:styleId="1LTGliederung60">
    <w:name w:val="Обычный 1~LT~Gliederung 6"/>
    <w:basedOn w:val="1LTGliederung50"/>
    <w:rsid w:val="003A60F3"/>
  </w:style>
  <w:style w:type="paragraph" w:customStyle="1" w:styleId="1LTGliederung70">
    <w:name w:val="Обычный 1~LT~Gliederung 7"/>
    <w:basedOn w:val="1LTGliederung60"/>
    <w:rsid w:val="003A60F3"/>
  </w:style>
  <w:style w:type="paragraph" w:customStyle="1" w:styleId="1LTGliederung80">
    <w:name w:val="Обычный 1~LT~Gliederung 8"/>
    <w:basedOn w:val="1LTGliederung70"/>
    <w:rsid w:val="003A60F3"/>
  </w:style>
  <w:style w:type="paragraph" w:customStyle="1" w:styleId="1LTGliederung90">
    <w:name w:val="Обычный 1~LT~Gliederung 9"/>
    <w:basedOn w:val="1LTGliederung80"/>
    <w:rsid w:val="003A60F3"/>
  </w:style>
  <w:style w:type="paragraph" w:customStyle="1" w:styleId="1LTTitel0">
    <w:name w:val="Обычный 1~LT~Titel"/>
    <w:rsid w:val="003A60F3"/>
    <w:pPr>
      <w:widowControl w:val="0"/>
      <w:suppressAutoHyphens/>
      <w:autoSpaceDE w:val="0"/>
      <w:autoSpaceDN w:val="0"/>
      <w:jc w:val="center"/>
      <w:textAlignment w:val="baseline"/>
    </w:pPr>
    <w:rPr>
      <w:rFonts w:ascii="Arial" w:eastAsia="Arial" w:hAnsi="Arial" w:cs="Arial"/>
      <w:kern w:val="3"/>
      <w:sz w:val="88"/>
      <w:szCs w:val="88"/>
    </w:rPr>
  </w:style>
  <w:style w:type="paragraph" w:customStyle="1" w:styleId="1LTUntertitel0">
    <w:name w:val="Обычный 1~LT~Untertitel"/>
    <w:rsid w:val="003A60F3"/>
    <w:pPr>
      <w:widowControl w:val="0"/>
      <w:suppressAutoHyphens/>
      <w:autoSpaceDE w:val="0"/>
      <w:autoSpaceDN w:val="0"/>
      <w:jc w:val="center"/>
      <w:textAlignment w:val="baseline"/>
    </w:pPr>
    <w:rPr>
      <w:rFonts w:ascii="Arial" w:eastAsia="Arial" w:hAnsi="Arial" w:cs="Arial"/>
      <w:kern w:val="3"/>
      <w:sz w:val="64"/>
      <w:szCs w:val="64"/>
    </w:rPr>
  </w:style>
  <w:style w:type="paragraph" w:customStyle="1" w:styleId="1LTNotizen0">
    <w:name w:val="Обычный 1~LT~Notizen"/>
    <w:rsid w:val="003A60F3"/>
    <w:pPr>
      <w:widowControl w:val="0"/>
      <w:suppressAutoHyphens/>
      <w:autoSpaceDE w:val="0"/>
      <w:autoSpaceDN w:val="0"/>
      <w:ind w:left="340" w:hanging="340"/>
      <w:textAlignment w:val="baseline"/>
    </w:pPr>
    <w:rPr>
      <w:rFonts w:ascii="Arial" w:eastAsia="Arial" w:hAnsi="Arial" w:cs="Arial"/>
      <w:kern w:val="3"/>
      <w:sz w:val="40"/>
      <w:szCs w:val="40"/>
    </w:rPr>
  </w:style>
  <w:style w:type="paragraph" w:customStyle="1" w:styleId="1LTHintergrundobjekte0">
    <w:name w:val="Обычный 1~LT~Hintergrundobjekte"/>
    <w:rsid w:val="003A60F3"/>
    <w:pPr>
      <w:widowControl w:val="0"/>
      <w:suppressAutoHyphens/>
      <w:autoSpaceDE w:val="0"/>
      <w:autoSpaceDN w:val="0"/>
      <w:textAlignment w:val="baseline"/>
    </w:pPr>
    <w:rPr>
      <w:rFonts w:ascii="Calibri" w:eastAsia="SimSun" w:hAnsi="Calibri" w:cs="Tahoma"/>
      <w:kern w:val="3"/>
    </w:rPr>
  </w:style>
  <w:style w:type="paragraph" w:customStyle="1" w:styleId="1LTHintergrund0">
    <w:name w:val="Обычный 1~LT~Hintergrund"/>
    <w:rsid w:val="003A60F3"/>
    <w:pPr>
      <w:widowControl w:val="0"/>
      <w:suppressAutoHyphens/>
      <w:autoSpaceDE w:val="0"/>
      <w:autoSpaceDN w:val="0"/>
      <w:textAlignment w:val="baseline"/>
    </w:pPr>
    <w:rPr>
      <w:rFonts w:ascii="Calibri" w:eastAsia="SimSun" w:hAnsi="Calibri" w:cs="Tahoma"/>
      <w:kern w:val="3"/>
    </w:rPr>
  </w:style>
  <w:style w:type="paragraph" w:customStyle="1" w:styleId="WW-123456789101112131415161718192021">
    <w:name w:val="WW-Заглавие123456789101112131415161718192021"/>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
    <w:name w:val="WW-Заглавие12345678910111213141516171819202122"/>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
    <w:name w:val="WW-Заглавие1234567891011121314151617181920212223"/>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
    <w:name w:val="WW-Заглавие123456789101112131415161718192021222324"/>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
    <w:name w:val="WW-Заглавие12345678910111213141516171819202122232425"/>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
    <w:name w:val="WW-Заглавие1234567891011121314151617181920212223242526"/>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
    <w:name w:val="WW-Заглавие123456789101112131415161718192021222324252627"/>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
    <w:name w:val="WW-Заглавие12345678910111213141516171819202122232425262728"/>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
    <w:name w:val="WW-Заглавие1234567891011121314151617181920212223242526272829"/>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
    <w:name w:val="WW-Заглавие123456789101112131415161718192021222324252627282930"/>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
    <w:name w:val="WW-Заглавие12345678910111213141516171819202122232425262728293031"/>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
    <w:name w:val="WW-Заглавие1234567891011121314151617181920212223242526272829303132"/>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
    <w:name w:val="WW-Заглавие123456789101112131415161718192021222324252627282930313233"/>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
    <w:name w:val="WW-Заглавие12345678910111213141516171819202122232425262728293031323334"/>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
    <w:name w:val="WW-Заглавие1234567891011121314151617181920212223242526272829303132333435"/>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
    <w:name w:val="WW-Заглавие123456789101112131415161718192021222324252627282930313233343536"/>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
    <w:name w:val="WW-Заглавие12345678910111213141516171819202122232425262728293031323334353637"/>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
    <w:name w:val="WW-Заглавие1234567891011121314151617181920212223242526272829303132333435363738"/>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
    <w:name w:val="WW-Заглавие123456789101112131415161718192021222324252627282930313233343536373839"/>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
    <w:name w:val="WW-Заглавие12345678910111213141516171819202122232425262728293031323334353637383940"/>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41">
    <w:name w:val="WW-Заглавие1234567891011121314151617181920212223242526272829303132333435363738394041"/>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4142">
    <w:name w:val="WW-Заглавие123456789101112131415161718192021222324252627282930313233343536373839404142"/>
    <w:rsid w:val="003A60F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character" w:customStyle="1" w:styleId="ListLabel1">
    <w:name w:val="ListLabel 1"/>
    <w:rsid w:val="003A60F3"/>
    <w:rPr>
      <w:rFonts w:cs="Courier New"/>
    </w:rPr>
  </w:style>
  <w:style w:type="character" w:customStyle="1" w:styleId="BulletSymbols">
    <w:name w:val="Bullet Symbols"/>
    <w:rsid w:val="003A60F3"/>
    <w:rPr>
      <w:rFonts w:ascii="OpenSymbol" w:eastAsia="OpenSymbol" w:hAnsi="OpenSymbol" w:cs="OpenSymbol"/>
    </w:rPr>
  </w:style>
  <w:style w:type="character" w:customStyle="1" w:styleId="Internetlink">
    <w:name w:val="Internet link"/>
    <w:rsid w:val="003A60F3"/>
    <w:rPr>
      <w:color w:val="000080"/>
      <w:u w:val="single"/>
    </w:rPr>
  </w:style>
  <w:style w:type="character" w:customStyle="1" w:styleId="NumberingSymbols">
    <w:name w:val="Numbering Symbols"/>
    <w:rsid w:val="003A60F3"/>
  </w:style>
  <w:style w:type="character" w:customStyle="1" w:styleId="Q">
    <w:name w:val="Q"/>
    <w:rsid w:val="003A60F3"/>
  </w:style>
  <w:style w:type="numbering" w:customStyle="1" w:styleId="WWNum1">
    <w:name w:val="WWNum1"/>
    <w:basedOn w:val="a2"/>
    <w:rsid w:val="003A60F3"/>
    <w:pPr>
      <w:numPr>
        <w:numId w:val="3"/>
      </w:numPr>
    </w:pPr>
  </w:style>
  <w:style w:type="numbering" w:customStyle="1" w:styleId="WWNum2">
    <w:name w:val="WWNum2"/>
    <w:basedOn w:val="a2"/>
    <w:rsid w:val="003A60F3"/>
    <w:pPr>
      <w:numPr>
        <w:numId w:val="4"/>
      </w:numPr>
    </w:pPr>
  </w:style>
  <w:style w:type="numbering" w:customStyle="1" w:styleId="WWNum3">
    <w:name w:val="WWNum3"/>
    <w:basedOn w:val="a2"/>
    <w:rsid w:val="003A60F3"/>
    <w:pPr>
      <w:numPr>
        <w:numId w:val="5"/>
      </w:numPr>
    </w:pPr>
  </w:style>
  <w:style w:type="numbering" w:customStyle="1" w:styleId="WWNum4">
    <w:name w:val="WWNum4"/>
    <w:basedOn w:val="a2"/>
    <w:rsid w:val="003A60F3"/>
    <w:pPr>
      <w:numPr>
        <w:numId w:val="6"/>
      </w:numPr>
    </w:pPr>
  </w:style>
  <w:style w:type="numbering" w:customStyle="1" w:styleId="WWNum5">
    <w:name w:val="WWNum5"/>
    <w:basedOn w:val="a2"/>
    <w:rsid w:val="003A60F3"/>
    <w:pPr>
      <w:numPr>
        <w:numId w:val="7"/>
      </w:numPr>
    </w:pPr>
  </w:style>
  <w:style w:type="numbering" w:customStyle="1" w:styleId="WWNum6">
    <w:name w:val="WWNum6"/>
    <w:basedOn w:val="a2"/>
    <w:rsid w:val="003A60F3"/>
    <w:pPr>
      <w:numPr>
        <w:numId w:val="8"/>
      </w:numPr>
    </w:pPr>
  </w:style>
  <w:style w:type="numbering" w:customStyle="1" w:styleId="WWNum7">
    <w:name w:val="WWNum7"/>
    <w:basedOn w:val="a2"/>
    <w:rsid w:val="003A60F3"/>
    <w:pPr>
      <w:numPr>
        <w:numId w:val="9"/>
      </w:numPr>
    </w:pPr>
  </w:style>
  <w:style w:type="numbering" w:customStyle="1" w:styleId="WWNum8">
    <w:name w:val="WWNum8"/>
    <w:basedOn w:val="a2"/>
    <w:rsid w:val="003A60F3"/>
    <w:pPr>
      <w:numPr>
        <w:numId w:val="10"/>
      </w:numPr>
    </w:pPr>
  </w:style>
  <w:style w:type="numbering" w:customStyle="1" w:styleId="WWNum9">
    <w:name w:val="WWNum9"/>
    <w:basedOn w:val="a2"/>
    <w:rsid w:val="003A60F3"/>
    <w:pPr>
      <w:numPr>
        <w:numId w:val="11"/>
      </w:numPr>
    </w:pPr>
  </w:style>
  <w:style w:type="numbering" w:customStyle="1" w:styleId="WWNum10">
    <w:name w:val="WWNum10"/>
    <w:basedOn w:val="a2"/>
    <w:rsid w:val="003A60F3"/>
    <w:pPr>
      <w:numPr>
        <w:numId w:val="12"/>
      </w:numPr>
    </w:pPr>
  </w:style>
  <w:style w:type="numbering" w:customStyle="1" w:styleId="WWNum11">
    <w:name w:val="WWNum11"/>
    <w:basedOn w:val="a2"/>
    <w:rsid w:val="003A60F3"/>
    <w:pPr>
      <w:numPr>
        <w:numId w:val="13"/>
      </w:numPr>
    </w:pPr>
  </w:style>
  <w:style w:type="numbering" w:customStyle="1" w:styleId="WWNum12">
    <w:name w:val="WWNum12"/>
    <w:basedOn w:val="a2"/>
    <w:rsid w:val="003A60F3"/>
    <w:pPr>
      <w:numPr>
        <w:numId w:val="14"/>
      </w:numPr>
    </w:pPr>
  </w:style>
  <w:style w:type="numbering" w:customStyle="1" w:styleId="WWNum13">
    <w:name w:val="WWNum13"/>
    <w:basedOn w:val="a2"/>
    <w:rsid w:val="003A60F3"/>
    <w:pPr>
      <w:numPr>
        <w:numId w:val="15"/>
      </w:numPr>
    </w:pPr>
  </w:style>
  <w:style w:type="numbering" w:customStyle="1" w:styleId="WWNum14">
    <w:name w:val="WWNum14"/>
    <w:basedOn w:val="a2"/>
    <w:rsid w:val="003A60F3"/>
    <w:pPr>
      <w:numPr>
        <w:numId w:val="16"/>
      </w:numPr>
    </w:pPr>
  </w:style>
  <w:style w:type="numbering" w:customStyle="1" w:styleId="WWNum15">
    <w:name w:val="WWNum15"/>
    <w:basedOn w:val="a2"/>
    <w:rsid w:val="003A60F3"/>
    <w:pPr>
      <w:numPr>
        <w:numId w:val="17"/>
      </w:numPr>
    </w:pPr>
  </w:style>
  <w:style w:type="paragraph" w:customStyle="1" w:styleId="Standarduser">
    <w:name w:val="Standard (user)"/>
    <w:rsid w:val="003A60F3"/>
    <w:pPr>
      <w:widowControl w:val="0"/>
      <w:suppressAutoHyphens/>
      <w:autoSpaceDN w:val="0"/>
      <w:textAlignment w:val="baseline"/>
    </w:pPr>
    <w:rPr>
      <w:rFonts w:ascii="Times New Roman" w:eastAsia="SimSun, 宋体" w:hAnsi="Times New Roman" w:cs="Arial"/>
      <w:kern w:val="3"/>
      <w:sz w:val="24"/>
      <w:szCs w:val="24"/>
      <w:lang w:eastAsia="zh-CN" w:bidi="hi-IN"/>
    </w:rPr>
  </w:style>
  <w:style w:type="paragraph" w:customStyle="1" w:styleId="Textbodyuser">
    <w:name w:val="Text body (user)"/>
    <w:basedOn w:val="Standarduser"/>
    <w:rsid w:val="003A60F3"/>
    <w:pPr>
      <w:spacing w:after="120"/>
    </w:pPr>
  </w:style>
  <w:style w:type="paragraph" w:customStyle="1" w:styleId="TableContentsuser">
    <w:name w:val="Table Contents (user)"/>
    <w:basedOn w:val="Standarduser"/>
    <w:rsid w:val="003A60F3"/>
    <w:pPr>
      <w:suppressLineNumbers/>
    </w:pPr>
  </w:style>
  <w:style w:type="numbering" w:customStyle="1" w:styleId="WW8Num1">
    <w:name w:val="WW8Num1"/>
    <w:basedOn w:val="a2"/>
    <w:rsid w:val="003A60F3"/>
    <w:pPr>
      <w:numPr>
        <w:numId w:val="18"/>
      </w:numPr>
    </w:pPr>
  </w:style>
  <w:style w:type="paragraph" w:styleId="affd">
    <w:name w:val="No Spacing"/>
    <w:uiPriority w:val="1"/>
    <w:qFormat/>
    <w:rsid w:val="003A60F3"/>
    <w:pPr>
      <w:suppressAutoHyphens/>
      <w:spacing w:after="0" w:line="240" w:lineRule="auto"/>
      <w:textAlignment w:val="baseline"/>
    </w:pPr>
    <w:rPr>
      <w:rFonts w:ascii="Times New Roman" w:eastAsia="Times New Roman" w:hAnsi="Times New Roman" w:cs="Times New Roman"/>
      <w:kern w:val="1"/>
      <w:sz w:val="24"/>
      <w:szCs w:val="24"/>
      <w:lang w:eastAsia="zh-CN"/>
    </w:rPr>
  </w:style>
  <w:style w:type="character" w:customStyle="1" w:styleId="Picturecaption2Exact">
    <w:name w:val="Picture caption (2) Exact"/>
    <w:basedOn w:val="a0"/>
    <w:rsid w:val="003A60F3"/>
    <w:rPr>
      <w:b/>
      <w:bCs/>
      <w:i/>
      <w:iCs/>
      <w:smallCaps w:val="0"/>
      <w:strike w:val="0"/>
      <w:sz w:val="15"/>
      <w:szCs w:val="15"/>
      <w:u w:val="none"/>
    </w:rPr>
  </w:style>
  <w:style w:type="character" w:customStyle="1" w:styleId="Picturecaption2">
    <w:name w:val="Picture caption (2)_"/>
    <w:basedOn w:val="a0"/>
    <w:link w:val="Picturecaption20"/>
    <w:rsid w:val="003A60F3"/>
    <w:rPr>
      <w:b/>
      <w:bCs/>
      <w:i/>
      <w:iCs/>
      <w:sz w:val="15"/>
      <w:szCs w:val="15"/>
      <w:shd w:val="clear" w:color="auto" w:fill="FFFFFF"/>
    </w:rPr>
  </w:style>
  <w:style w:type="paragraph" w:customStyle="1" w:styleId="Picturecaption20">
    <w:name w:val="Picture caption (2)"/>
    <w:basedOn w:val="a"/>
    <w:link w:val="Picturecaption2"/>
    <w:rsid w:val="003A60F3"/>
    <w:pPr>
      <w:widowControl w:val="0"/>
      <w:shd w:val="clear" w:color="auto" w:fill="FFFFFF"/>
      <w:spacing w:line="242" w:lineRule="exact"/>
      <w:jc w:val="both"/>
    </w:pPr>
    <w:rPr>
      <w:rFonts w:asciiTheme="minorHAnsi" w:eastAsiaTheme="minorHAnsi" w:hAnsiTheme="minorHAnsi" w:cstheme="minorBidi"/>
      <w:b/>
      <w:bCs/>
      <w:i/>
      <w:iCs/>
      <w:sz w:val="15"/>
      <w:szCs w:val="15"/>
      <w:lang w:eastAsia="en-US"/>
    </w:rPr>
  </w:style>
  <w:style w:type="paragraph" w:styleId="36">
    <w:name w:val="Body Text Indent 3"/>
    <w:basedOn w:val="a"/>
    <w:link w:val="37"/>
    <w:uiPriority w:val="99"/>
    <w:semiHidden/>
    <w:unhideWhenUsed/>
    <w:rsid w:val="003A60F3"/>
    <w:pPr>
      <w:spacing w:after="120"/>
      <w:ind w:left="283"/>
    </w:pPr>
    <w:rPr>
      <w:sz w:val="16"/>
      <w:szCs w:val="16"/>
    </w:rPr>
  </w:style>
  <w:style w:type="character" w:customStyle="1" w:styleId="37">
    <w:name w:val="Основной текст с отступом 3 Знак"/>
    <w:basedOn w:val="a0"/>
    <w:link w:val="36"/>
    <w:uiPriority w:val="99"/>
    <w:semiHidden/>
    <w:rsid w:val="003A60F3"/>
    <w:rPr>
      <w:rFonts w:ascii="Times New Roman" w:eastAsia="Times New Roman" w:hAnsi="Times New Roman" w:cs="Times New Roman"/>
      <w:sz w:val="16"/>
      <w:szCs w:val="16"/>
      <w:lang w:eastAsia="ru-RU"/>
    </w:rPr>
  </w:style>
  <w:style w:type="paragraph" w:customStyle="1" w:styleId="paragraph">
    <w:name w:val="paragraph"/>
    <w:basedOn w:val="a"/>
    <w:rsid w:val="003A60F3"/>
    <w:pPr>
      <w:spacing w:before="100" w:beforeAutospacing="1" w:after="100" w:afterAutospacing="1"/>
    </w:pPr>
  </w:style>
  <w:style w:type="paragraph" w:customStyle="1" w:styleId="formattext">
    <w:name w:val="formattext"/>
    <w:basedOn w:val="a"/>
    <w:rsid w:val="003A60F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image" Target="media/image12.png"/><Relationship Id="rId26" Type="http://schemas.openxmlformats.org/officeDocument/2006/relationships/oleObject" Target="embeddings/oleObject5.bin"/><Relationship Id="rId39" Type="http://schemas.openxmlformats.org/officeDocument/2006/relationships/oleObject" Target="embeddings/oleObject11.bin"/><Relationship Id="rId21" Type="http://schemas.openxmlformats.org/officeDocument/2006/relationships/oleObject" Target="embeddings/oleObject3.bin"/><Relationship Id="rId34" Type="http://schemas.openxmlformats.org/officeDocument/2006/relationships/image" Target="media/image22.wmf"/><Relationship Id="rId42" Type="http://schemas.openxmlformats.org/officeDocument/2006/relationships/image" Target="media/image26.wmf"/><Relationship Id="rId47" Type="http://schemas.openxmlformats.org/officeDocument/2006/relationships/oleObject" Target="embeddings/oleObject15.bin"/><Relationship Id="rId50" Type="http://schemas.openxmlformats.org/officeDocument/2006/relationships/image" Target="media/image30.png"/><Relationship Id="rId55" Type="http://schemas.openxmlformats.org/officeDocument/2006/relationships/image" Target="media/image35.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oleObject" Target="embeddings/oleObject2.bin"/><Relationship Id="rId25" Type="http://schemas.openxmlformats.org/officeDocument/2006/relationships/image" Target="media/image17.wmf"/><Relationship Id="rId33" Type="http://schemas.openxmlformats.org/officeDocument/2006/relationships/oleObject" Target="embeddings/oleObject8.bin"/><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4.wmf"/><Relationship Id="rId29" Type="http://schemas.openxmlformats.org/officeDocument/2006/relationships/image" Target="media/image19.wmf"/><Relationship Id="rId41" Type="http://schemas.openxmlformats.org/officeDocument/2006/relationships/oleObject" Target="embeddings/oleObject12.bin"/><Relationship Id="rId54"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4.bin"/><Relationship Id="rId32" Type="http://schemas.openxmlformats.org/officeDocument/2006/relationships/image" Target="media/image21.wmf"/><Relationship Id="rId37" Type="http://schemas.openxmlformats.org/officeDocument/2006/relationships/oleObject" Target="embeddings/oleObject10.bin"/><Relationship Id="rId40" Type="http://schemas.openxmlformats.org/officeDocument/2006/relationships/image" Target="media/image25.wmf"/><Relationship Id="rId45" Type="http://schemas.openxmlformats.org/officeDocument/2006/relationships/oleObject" Target="embeddings/oleObject14.bin"/><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wmf"/><Relationship Id="rId28" Type="http://schemas.openxmlformats.org/officeDocument/2006/relationships/oleObject" Target="embeddings/oleObject6.bin"/><Relationship Id="rId36" Type="http://schemas.openxmlformats.org/officeDocument/2006/relationships/image" Target="media/image23.wmf"/><Relationship Id="rId49" Type="http://schemas.openxmlformats.org/officeDocument/2006/relationships/oleObject" Target="embeddings/oleObject16.bin"/><Relationship Id="rId57" Type="http://schemas.openxmlformats.org/officeDocument/2006/relationships/image" Target="media/image37.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0.jpeg"/><Relationship Id="rId44" Type="http://schemas.openxmlformats.org/officeDocument/2006/relationships/image" Target="media/image27.wmf"/><Relationship Id="rId52"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image" Target="media/image15.png"/><Relationship Id="rId27" Type="http://schemas.openxmlformats.org/officeDocument/2006/relationships/image" Target="media/image18.wmf"/><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9.wmf"/><Relationship Id="rId56" Type="http://schemas.openxmlformats.org/officeDocument/2006/relationships/image" Target="media/image36.jpeg"/><Relationship Id="rId8" Type="http://schemas.openxmlformats.org/officeDocument/2006/relationships/image" Target="media/image4.png"/><Relationship Id="rId51" Type="http://schemas.openxmlformats.org/officeDocument/2006/relationships/image" Target="media/image31.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5587</Words>
  <Characters>31846</Characters>
  <Application>Microsoft Office Word</Application>
  <DocSecurity>0</DocSecurity>
  <Lines>265</Lines>
  <Paragraphs>74</Paragraphs>
  <ScaleCrop>false</ScaleCrop>
  <Company>IVC</Company>
  <LinksUpToDate>false</LinksUpToDate>
  <CharactersWithSpaces>37359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UCPK_LavrentevAM</dc:creator>
  <cp:lastModifiedBy>UCPK_LavrentevAM</cp:lastModifiedBy>
  <cp:revision>1</cp:revision>
  <dcterms:created xsi:type="dcterms:W3CDTF">2021-09-30T22:11:00Z</dcterms:created>
  <dcterms:modified xsi:type="dcterms:W3CDTF">2021-09-30T22:13:00Z</dcterms:modified>
</cp:coreProperties>
</file>